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31" w:rsidRDefault="00BD1731" w:rsidP="00FE2C9E">
      <w:pPr>
        <w:spacing w:after="0" w:line="240" w:lineRule="auto"/>
        <w:ind w:right="-143"/>
        <w:jc w:val="center"/>
        <w:rPr>
          <w:rFonts w:ascii="Times New Roman" w:eastAsia="Times New Roman" w:hAnsi="Times New Roman" w:cs="Times New Roman"/>
          <w:b/>
          <w:color w:val="000000"/>
          <w:sz w:val="32"/>
          <w:szCs w:val="32"/>
        </w:rPr>
      </w:pPr>
    </w:p>
    <w:p w:rsidR="00BD1731" w:rsidRDefault="00BD1731" w:rsidP="00FE2C9E">
      <w:pPr>
        <w:spacing w:after="0" w:line="240" w:lineRule="auto"/>
        <w:ind w:right="-143"/>
        <w:jc w:val="center"/>
        <w:rPr>
          <w:rFonts w:ascii="Times New Roman" w:eastAsia="Times New Roman" w:hAnsi="Times New Roman" w:cs="Times New Roman"/>
          <w:b/>
          <w:color w:val="000000"/>
          <w:sz w:val="32"/>
          <w:szCs w:val="32"/>
        </w:rPr>
      </w:pPr>
      <w:r>
        <w:rPr>
          <w:noProof/>
        </w:rPr>
        <w:drawing>
          <wp:inline distT="0" distB="0" distL="0" distR="0" wp14:anchorId="4CF6E8A2" wp14:editId="37410FBA">
            <wp:extent cx="6477000" cy="89410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77000" cy="8941055"/>
                    </a:xfrm>
                    <a:prstGeom prst="rect">
                      <a:avLst/>
                    </a:prstGeom>
                  </pic:spPr>
                </pic:pic>
              </a:graphicData>
            </a:graphic>
          </wp:inline>
        </w:drawing>
      </w:r>
    </w:p>
    <w:p w:rsidR="00BD1731" w:rsidRDefault="00BD1731" w:rsidP="00BD1731">
      <w:pPr>
        <w:spacing w:after="0" w:line="240" w:lineRule="auto"/>
        <w:ind w:right="-143"/>
        <w:rPr>
          <w:rFonts w:ascii="Times New Roman" w:eastAsia="Times New Roman" w:hAnsi="Times New Roman" w:cs="Times New Roman"/>
          <w:b/>
          <w:color w:val="000000"/>
          <w:sz w:val="32"/>
          <w:szCs w:val="32"/>
        </w:rPr>
      </w:pPr>
    </w:p>
    <w:p w:rsidR="00710A01" w:rsidRPr="00FE2C9E" w:rsidRDefault="00FE2C9E" w:rsidP="00FE2C9E">
      <w:pPr>
        <w:spacing w:after="0" w:line="240" w:lineRule="auto"/>
        <w:ind w:right="-14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Содержание</w:t>
      </w:r>
    </w:p>
    <w:tbl>
      <w:tblPr>
        <w:tblStyle w:val="91"/>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160"/>
      </w:tblGrid>
      <w:tr w:rsidR="00710A01" w:rsidRPr="00710A01" w:rsidTr="00710A01">
        <w:tc>
          <w:tcPr>
            <w:tcW w:w="7938" w:type="dxa"/>
            <w:hideMark/>
          </w:tcPr>
          <w:p w:rsidR="00710A01" w:rsidRPr="00710A01" w:rsidRDefault="00FE2C9E" w:rsidP="008C6414">
            <w:pPr>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710A01">
              <w:rPr>
                <w:rFonts w:ascii="Times New Roman" w:eastAsia="Times New Roman" w:hAnsi="Times New Roman"/>
                <w:b/>
                <w:color w:val="000000"/>
                <w:sz w:val="24"/>
                <w:szCs w:val="24"/>
              </w:rPr>
              <w:t xml:space="preserve"> </w:t>
            </w:r>
            <w:r w:rsidR="00710A01" w:rsidRPr="00710A01">
              <w:rPr>
                <w:rFonts w:ascii="Times New Roman" w:eastAsia="Times New Roman" w:hAnsi="Times New Roman"/>
                <w:b/>
                <w:color w:val="000000"/>
                <w:sz w:val="24"/>
                <w:szCs w:val="24"/>
                <w:lang w:val="en-US"/>
              </w:rPr>
              <w:t>I</w:t>
            </w:r>
            <w:r w:rsidR="00710A01" w:rsidRPr="00710A01">
              <w:rPr>
                <w:rFonts w:ascii="Times New Roman" w:eastAsia="Times New Roman" w:hAnsi="Times New Roman"/>
                <w:b/>
                <w:color w:val="000000"/>
                <w:sz w:val="24"/>
                <w:szCs w:val="24"/>
              </w:rPr>
              <w:t>.  ЦЕЛЕВОЙ РАЗДЕЛ</w:t>
            </w:r>
          </w:p>
        </w:tc>
        <w:tc>
          <w:tcPr>
            <w:tcW w:w="2160" w:type="dxa"/>
          </w:tcPr>
          <w:p w:rsidR="00710A01" w:rsidRPr="00710A01" w:rsidRDefault="00710A01" w:rsidP="008C6414">
            <w:pPr>
              <w:contextualSpacing/>
              <w:jc w:val="both"/>
              <w:rPr>
                <w:rFonts w:ascii="Times New Roman" w:eastAsia="Times New Roman" w:hAnsi="Times New Roman"/>
                <w:color w:val="000000"/>
                <w:sz w:val="28"/>
                <w:szCs w:val="24"/>
              </w:rPr>
            </w:pPr>
          </w:p>
        </w:tc>
      </w:tr>
      <w:tr w:rsidR="00710A01" w:rsidRPr="00710A01" w:rsidTr="00710A01">
        <w:tc>
          <w:tcPr>
            <w:tcW w:w="7938" w:type="dxa"/>
            <w:hideMark/>
          </w:tcPr>
          <w:p w:rsidR="00710A01" w:rsidRPr="00710A01" w:rsidRDefault="00710A01" w:rsidP="008C6414">
            <w:pPr>
              <w:tabs>
                <w:tab w:val="left" w:pos="0"/>
              </w:tabs>
              <w:contextualSpacing/>
              <w:jc w:val="both"/>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1.1.Пояснительная записка…………………………………</w:t>
            </w:r>
            <w:r w:rsidR="00FE2C9E">
              <w:rPr>
                <w:rFonts w:ascii="Times New Roman" w:eastAsia="Times New Roman" w:hAnsi="Times New Roman"/>
                <w:color w:val="000000"/>
                <w:sz w:val="28"/>
                <w:szCs w:val="24"/>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2-3</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color w:val="000000"/>
                <w:sz w:val="28"/>
                <w:szCs w:val="24"/>
              </w:rPr>
            </w:pPr>
            <w:r w:rsidRPr="00710A01">
              <w:rPr>
                <w:rFonts w:ascii="Times New Roman" w:eastAsia="Times New Roman" w:hAnsi="Times New Roman"/>
                <w:color w:val="000000"/>
                <w:sz w:val="28"/>
                <w:szCs w:val="28"/>
              </w:rPr>
              <w:t>1.2. Цели и задачи деятельности ДОУ по реализации Программы………………………………………………</w:t>
            </w:r>
            <w:r>
              <w:rPr>
                <w:rFonts w:ascii="Times New Roman" w:eastAsia="Times New Roman" w:hAnsi="Times New Roman"/>
                <w:color w:val="000000"/>
                <w:sz w:val="28"/>
                <w:szCs w:val="28"/>
              </w:rPr>
              <w:t>…………</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3-8</w:t>
            </w:r>
          </w:p>
        </w:tc>
      </w:tr>
      <w:tr w:rsidR="00710A01" w:rsidRPr="00710A01" w:rsidTr="00710A01">
        <w:tc>
          <w:tcPr>
            <w:tcW w:w="7938" w:type="dxa"/>
            <w:hideMark/>
          </w:tcPr>
          <w:p w:rsidR="00710A01" w:rsidRPr="00710A01" w:rsidRDefault="00710A01" w:rsidP="008C6414">
            <w:pPr>
              <w:rPr>
                <w:rFonts w:ascii="Times New Roman" w:eastAsia="Times New Roman" w:hAnsi="Times New Roman"/>
                <w:sz w:val="28"/>
                <w:szCs w:val="28"/>
              </w:rPr>
            </w:pPr>
            <w:r w:rsidRPr="00710A01">
              <w:rPr>
                <w:rFonts w:ascii="Times New Roman" w:eastAsia="Times New Roman" w:hAnsi="Times New Roman"/>
                <w:sz w:val="28"/>
                <w:szCs w:val="28"/>
              </w:rPr>
              <w:t>1.3.Принципы и подходы к формированию Программы</w:t>
            </w:r>
            <w:r w:rsidR="00FE2C9E">
              <w:rPr>
                <w:rFonts w:ascii="Times New Roman" w:eastAsia="Times New Roman" w:hAnsi="Times New Roman"/>
                <w:sz w:val="28"/>
                <w:szCs w:val="28"/>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5-7</w:t>
            </w:r>
          </w:p>
        </w:tc>
      </w:tr>
      <w:tr w:rsidR="00710A01" w:rsidRPr="00710A01" w:rsidTr="00710A01">
        <w:tc>
          <w:tcPr>
            <w:tcW w:w="7938" w:type="dxa"/>
            <w:hideMark/>
          </w:tcPr>
          <w:p w:rsidR="00710A01" w:rsidRPr="00710A01" w:rsidRDefault="00710A01" w:rsidP="008C6414">
            <w:pPr>
              <w:jc w:val="both"/>
              <w:rPr>
                <w:rFonts w:ascii="Times New Roman" w:eastAsia="Times New Roman" w:hAnsi="Times New Roman"/>
                <w:color w:val="000000"/>
                <w:sz w:val="28"/>
                <w:szCs w:val="28"/>
              </w:rPr>
            </w:pPr>
            <w:r w:rsidRPr="00710A01">
              <w:rPr>
                <w:rFonts w:ascii="Times New Roman" w:eastAsia="Times New Roman" w:hAnsi="Times New Roman"/>
                <w:color w:val="000000"/>
                <w:sz w:val="28"/>
                <w:szCs w:val="28"/>
              </w:rPr>
              <w:t xml:space="preserve"> </w:t>
            </w:r>
            <w:r w:rsidRPr="00710A01">
              <w:rPr>
                <w:rFonts w:ascii="Times New Roman" w:eastAsia="Times New Roman" w:hAnsi="Times New Roman"/>
                <w:sz w:val="28"/>
                <w:szCs w:val="28"/>
                <w:lang w:eastAsia="en-US"/>
              </w:rPr>
              <w:t xml:space="preserve">1.4.Значимые для разработки и реализации Программы характеристики, в </w:t>
            </w:r>
            <w:proofErr w:type="spellStart"/>
            <w:r w:rsidRPr="00710A01">
              <w:rPr>
                <w:rFonts w:ascii="Times New Roman" w:eastAsia="Times New Roman" w:hAnsi="Times New Roman"/>
                <w:sz w:val="28"/>
                <w:szCs w:val="28"/>
                <w:lang w:eastAsia="en-US"/>
              </w:rPr>
              <w:t>т.ч</w:t>
            </w:r>
            <w:proofErr w:type="spellEnd"/>
            <w:r w:rsidRPr="00710A01">
              <w:rPr>
                <w:rFonts w:ascii="Times New Roman" w:eastAsia="Times New Roman" w:hAnsi="Times New Roman"/>
                <w:sz w:val="28"/>
                <w:szCs w:val="28"/>
                <w:lang w:eastAsia="en-US"/>
              </w:rPr>
              <w:t>. характеристики  особенностей развития детей раннего и дошкольного возраста ДОО</w:t>
            </w:r>
            <w:r w:rsidR="00FE2C9E">
              <w:rPr>
                <w:rFonts w:ascii="Times New Roman" w:eastAsia="Times New Roman" w:hAnsi="Times New Roman"/>
                <w:sz w:val="28"/>
                <w:szCs w:val="28"/>
                <w:lang w:eastAsia="en-US"/>
              </w:rPr>
              <w:t>…………………..</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FE2C9E" w:rsidRDefault="00FE2C9E"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7- 11</w:t>
            </w:r>
          </w:p>
        </w:tc>
        <w:bookmarkStart w:id="0" w:name="_GoBack"/>
        <w:bookmarkEnd w:id="0"/>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1.5. Планируемые результаты освоения Программы</w:t>
            </w:r>
            <w:r w:rsidR="00FE2C9E">
              <w:rPr>
                <w:rFonts w:ascii="Times New Roman" w:eastAsia="Times New Roman" w:hAnsi="Times New Roman"/>
                <w:color w:val="000000"/>
                <w:sz w:val="28"/>
                <w:szCs w:val="24"/>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11-15</w:t>
            </w:r>
          </w:p>
        </w:tc>
      </w:tr>
      <w:tr w:rsidR="00710A01" w:rsidRPr="00710A01" w:rsidTr="00710A01">
        <w:tc>
          <w:tcPr>
            <w:tcW w:w="7938" w:type="dxa"/>
            <w:hideMark/>
          </w:tcPr>
          <w:p w:rsidR="00710A01" w:rsidRPr="00710A01" w:rsidRDefault="00FE2C9E" w:rsidP="008C6414">
            <w:pPr>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710A01" w:rsidRPr="00710A01">
              <w:rPr>
                <w:rFonts w:ascii="Times New Roman" w:eastAsia="Times New Roman" w:hAnsi="Times New Roman"/>
                <w:b/>
                <w:color w:val="000000"/>
                <w:sz w:val="24"/>
                <w:szCs w:val="24"/>
                <w:lang w:val="en-US"/>
              </w:rPr>
              <w:t>II .</w:t>
            </w:r>
            <w:r w:rsidR="00710A01" w:rsidRPr="00710A01">
              <w:rPr>
                <w:rFonts w:ascii="Times New Roman" w:eastAsia="Times New Roman" w:hAnsi="Times New Roman"/>
                <w:b/>
                <w:color w:val="000000"/>
                <w:sz w:val="24"/>
                <w:szCs w:val="24"/>
              </w:rPr>
              <w:t>СОДЕРЖАТЕЛЬНЫЙ РАЗДЕЛ</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tc>
      </w:tr>
      <w:tr w:rsidR="00710A01" w:rsidRPr="00710A01" w:rsidTr="00710A01">
        <w:tc>
          <w:tcPr>
            <w:tcW w:w="7938" w:type="dxa"/>
            <w:hideMark/>
          </w:tcPr>
          <w:p w:rsidR="00710A01" w:rsidRPr="00710A01" w:rsidRDefault="00710A01" w:rsidP="008C6414">
            <w:pPr>
              <w:jc w:val="both"/>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2.1.Особенности осуществления образовательного процесса в МБДОУ</w:t>
            </w:r>
            <w:r>
              <w:rPr>
                <w:rFonts w:ascii="Times New Roman" w:eastAsia="Times New Roman" w:hAnsi="Times New Roman"/>
                <w:color w:val="000000"/>
                <w:sz w:val="28"/>
                <w:szCs w:val="24"/>
              </w:rPr>
              <w:t xml:space="preserve"> </w:t>
            </w:r>
            <w:r w:rsidR="00FE2C9E">
              <w:rPr>
                <w:rFonts w:ascii="Times New Roman" w:eastAsia="Times New Roman" w:hAnsi="Times New Roman"/>
                <w:color w:val="000000"/>
                <w:sz w:val="28"/>
                <w:szCs w:val="24"/>
              </w:rPr>
              <w:t>…………………………………………………………….</w:t>
            </w:r>
            <w:r>
              <w:rPr>
                <w:rFonts w:ascii="Times New Roman" w:eastAsia="Times New Roman" w:hAnsi="Times New Roman"/>
                <w:color w:val="000000"/>
                <w:sz w:val="28"/>
                <w:szCs w:val="24"/>
              </w:rPr>
              <w:t xml:space="preserve">                                                                                                                              </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FE2C9E" w:rsidRPr="00710A01" w:rsidRDefault="00FE2C9E" w:rsidP="008C6414">
            <w:pPr>
              <w:contextualSpacing/>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w:t>
            </w:r>
            <w:r w:rsidR="00710A01">
              <w:rPr>
                <w:rFonts w:ascii="Times New Roman" w:eastAsia="Times New Roman" w:hAnsi="Times New Roman"/>
                <w:color w:val="000000"/>
                <w:sz w:val="28"/>
                <w:szCs w:val="24"/>
              </w:rPr>
              <w:t>16 -</w:t>
            </w:r>
            <w:r w:rsidR="00710A01" w:rsidRPr="00710A01">
              <w:rPr>
                <w:rFonts w:ascii="Times New Roman" w:eastAsia="Times New Roman" w:hAnsi="Times New Roman"/>
                <w:color w:val="000000"/>
                <w:sz w:val="28"/>
                <w:szCs w:val="24"/>
              </w:rPr>
              <w:t>18</w:t>
            </w:r>
          </w:p>
        </w:tc>
      </w:tr>
      <w:tr w:rsidR="00710A01" w:rsidRPr="00710A01" w:rsidTr="00FE2C9E">
        <w:trPr>
          <w:trHeight w:val="732"/>
        </w:trPr>
        <w:tc>
          <w:tcPr>
            <w:tcW w:w="7938" w:type="dxa"/>
            <w:hideMark/>
          </w:tcPr>
          <w:p w:rsidR="00710A01" w:rsidRPr="00710A01" w:rsidRDefault="00710A01" w:rsidP="008C6414">
            <w:pPr>
              <w:contextualSpacing/>
              <w:jc w:val="both"/>
              <w:rPr>
                <w:rFonts w:ascii="Times New Roman" w:eastAsia="Times New Roman" w:hAnsi="Times New Roman"/>
                <w:color w:val="000000"/>
                <w:sz w:val="28"/>
                <w:szCs w:val="24"/>
              </w:rPr>
            </w:pPr>
            <w:r w:rsidRPr="00710A01">
              <w:rPr>
                <w:rFonts w:ascii="Times New Roman" w:eastAsia="Times New Roman" w:hAnsi="Times New Roman"/>
                <w:bCs/>
                <w:color w:val="000000"/>
                <w:sz w:val="28"/>
                <w:szCs w:val="24"/>
              </w:rPr>
              <w:t>2.2.Содержание психолого-педагогической работы по освоению детьми образовательных областей</w:t>
            </w:r>
            <w:r w:rsidR="00FE2C9E">
              <w:rPr>
                <w:rFonts w:ascii="Times New Roman" w:eastAsia="Times New Roman" w:hAnsi="Times New Roman"/>
                <w:bCs/>
                <w:color w:val="000000"/>
                <w:sz w:val="28"/>
                <w:szCs w:val="24"/>
              </w:rPr>
              <w:t>………………………………</w:t>
            </w:r>
          </w:p>
        </w:tc>
        <w:tc>
          <w:tcPr>
            <w:tcW w:w="2160" w:type="dxa"/>
          </w:tcPr>
          <w:p w:rsidR="00FE2C9E" w:rsidRDefault="00FE2C9E"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Pr>
                <w:rFonts w:ascii="Times New Roman" w:eastAsia="Times New Roman" w:hAnsi="Times New Roman"/>
                <w:color w:val="000000"/>
                <w:sz w:val="28"/>
                <w:szCs w:val="24"/>
              </w:rPr>
              <w:t>19- 69</w:t>
            </w:r>
          </w:p>
          <w:p w:rsidR="00710A01" w:rsidRPr="00710A01" w:rsidRDefault="00710A01" w:rsidP="008C6414">
            <w:pPr>
              <w:ind w:left="459"/>
              <w:contextualSpacing/>
              <w:rPr>
                <w:rFonts w:ascii="Times New Roman" w:eastAsia="Times New Roman" w:hAnsi="Times New Roman"/>
                <w:color w:val="000000"/>
                <w:sz w:val="28"/>
                <w:szCs w:val="24"/>
              </w:rPr>
            </w:pPr>
          </w:p>
        </w:tc>
      </w:tr>
      <w:tr w:rsidR="00710A01" w:rsidRPr="00710A01" w:rsidTr="00710A01">
        <w:tc>
          <w:tcPr>
            <w:tcW w:w="7938" w:type="dxa"/>
            <w:hideMark/>
          </w:tcPr>
          <w:p w:rsidR="00710A01" w:rsidRPr="008C6414" w:rsidRDefault="00710A01" w:rsidP="008C6414">
            <w:pPr>
              <w:contextualSpacing/>
              <w:jc w:val="both"/>
              <w:rPr>
                <w:rFonts w:ascii="Times New Roman" w:eastAsia="Times New Roman" w:hAnsi="Times New Roman"/>
                <w:bCs/>
                <w:color w:val="000000"/>
                <w:sz w:val="26"/>
                <w:szCs w:val="26"/>
              </w:rPr>
            </w:pPr>
            <w:r w:rsidRPr="008C6414">
              <w:rPr>
                <w:rFonts w:ascii="Times New Roman" w:eastAsia="Times New Roman" w:hAnsi="Times New Roman"/>
                <w:bCs/>
                <w:color w:val="000000"/>
                <w:sz w:val="26"/>
                <w:szCs w:val="26"/>
              </w:rPr>
              <w:t>Образовательная область «Физическое развитие»</w:t>
            </w:r>
          </w:p>
        </w:tc>
        <w:tc>
          <w:tcPr>
            <w:tcW w:w="2160" w:type="dxa"/>
            <w:hideMark/>
          </w:tcPr>
          <w:p w:rsidR="00710A01" w:rsidRPr="00710A01" w:rsidRDefault="00710A01" w:rsidP="008C6414">
            <w:pPr>
              <w:contextualSpacing/>
              <w:rPr>
                <w:rFonts w:ascii="Times New Roman" w:eastAsia="Times New Roman" w:hAnsi="Times New Roman"/>
                <w:color w:val="000000"/>
                <w:sz w:val="28"/>
                <w:szCs w:val="24"/>
              </w:rPr>
            </w:pPr>
          </w:p>
        </w:tc>
      </w:tr>
      <w:tr w:rsidR="00710A01" w:rsidRPr="00710A01" w:rsidTr="00710A01">
        <w:tc>
          <w:tcPr>
            <w:tcW w:w="7938" w:type="dxa"/>
            <w:hideMark/>
          </w:tcPr>
          <w:p w:rsidR="00710A01" w:rsidRPr="008C6414" w:rsidRDefault="00710A01" w:rsidP="008C6414">
            <w:pPr>
              <w:contextualSpacing/>
              <w:jc w:val="both"/>
              <w:rPr>
                <w:rFonts w:ascii="Times New Roman" w:eastAsia="Times New Roman" w:hAnsi="Times New Roman"/>
                <w:bCs/>
                <w:color w:val="000000"/>
                <w:sz w:val="26"/>
                <w:szCs w:val="26"/>
              </w:rPr>
            </w:pPr>
            <w:r w:rsidRPr="008C6414">
              <w:rPr>
                <w:rFonts w:ascii="Times New Roman" w:eastAsia="Times New Roman" w:hAnsi="Times New Roman"/>
                <w:bCs/>
                <w:color w:val="000000"/>
                <w:sz w:val="26"/>
                <w:szCs w:val="26"/>
              </w:rPr>
              <w:t>Образовательная область «Речевое развитие»</w:t>
            </w:r>
          </w:p>
        </w:tc>
        <w:tc>
          <w:tcPr>
            <w:tcW w:w="2160" w:type="dxa"/>
            <w:hideMark/>
          </w:tcPr>
          <w:p w:rsidR="00710A01" w:rsidRPr="00710A01" w:rsidRDefault="00710A01" w:rsidP="008C6414">
            <w:pPr>
              <w:rPr>
                <w:rFonts w:eastAsia="Calibri"/>
                <w:lang w:eastAsia="en-US"/>
              </w:rPr>
            </w:pPr>
          </w:p>
        </w:tc>
      </w:tr>
      <w:tr w:rsidR="00710A01" w:rsidRPr="00710A01" w:rsidTr="00710A01">
        <w:tc>
          <w:tcPr>
            <w:tcW w:w="7938" w:type="dxa"/>
            <w:hideMark/>
          </w:tcPr>
          <w:p w:rsidR="00710A01" w:rsidRPr="008C6414" w:rsidRDefault="00710A01" w:rsidP="008C6414">
            <w:pPr>
              <w:contextualSpacing/>
              <w:jc w:val="both"/>
              <w:rPr>
                <w:rFonts w:ascii="Times New Roman" w:eastAsia="Times New Roman" w:hAnsi="Times New Roman"/>
                <w:bCs/>
                <w:color w:val="000000"/>
                <w:sz w:val="26"/>
                <w:szCs w:val="26"/>
              </w:rPr>
            </w:pPr>
            <w:r w:rsidRPr="008C6414">
              <w:rPr>
                <w:rFonts w:ascii="Times New Roman" w:eastAsia="Times New Roman" w:hAnsi="Times New Roman"/>
                <w:bCs/>
                <w:color w:val="000000"/>
                <w:sz w:val="26"/>
                <w:szCs w:val="26"/>
              </w:rPr>
              <w:t>Образовательная область «Социально-коммуникативное развитие»</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p>
        </w:tc>
      </w:tr>
      <w:tr w:rsidR="00710A01" w:rsidRPr="00710A01" w:rsidTr="00FE2C9E">
        <w:trPr>
          <w:trHeight w:val="569"/>
        </w:trPr>
        <w:tc>
          <w:tcPr>
            <w:tcW w:w="7938" w:type="dxa"/>
            <w:hideMark/>
          </w:tcPr>
          <w:p w:rsidR="00710A01" w:rsidRPr="008C6414" w:rsidRDefault="00710A01" w:rsidP="008C6414">
            <w:pPr>
              <w:contextualSpacing/>
              <w:jc w:val="both"/>
              <w:rPr>
                <w:rFonts w:ascii="Times New Roman" w:eastAsia="Times New Roman" w:hAnsi="Times New Roman"/>
                <w:bCs/>
                <w:color w:val="000000"/>
                <w:sz w:val="26"/>
                <w:szCs w:val="26"/>
              </w:rPr>
            </w:pPr>
            <w:r w:rsidRPr="008C6414">
              <w:rPr>
                <w:rFonts w:ascii="Times New Roman" w:eastAsia="Times New Roman" w:hAnsi="Times New Roman"/>
                <w:bCs/>
                <w:color w:val="000000"/>
                <w:sz w:val="26"/>
                <w:szCs w:val="26"/>
              </w:rPr>
              <w:t>Образовательная область «Познавательное развитие»</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p>
        </w:tc>
      </w:tr>
      <w:tr w:rsidR="00710A01" w:rsidRPr="00710A01" w:rsidTr="00710A01">
        <w:tc>
          <w:tcPr>
            <w:tcW w:w="7938" w:type="dxa"/>
            <w:hideMark/>
          </w:tcPr>
          <w:p w:rsidR="00710A01" w:rsidRPr="008C6414" w:rsidRDefault="00710A01" w:rsidP="008C6414">
            <w:pPr>
              <w:contextualSpacing/>
              <w:jc w:val="both"/>
              <w:rPr>
                <w:rFonts w:ascii="Times New Roman" w:eastAsia="Times New Roman" w:hAnsi="Times New Roman"/>
                <w:bCs/>
                <w:color w:val="000000"/>
                <w:sz w:val="26"/>
                <w:szCs w:val="26"/>
              </w:rPr>
            </w:pPr>
            <w:r w:rsidRPr="008C6414">
              <w:rPr>
                <w:rFonts w:ascii="Times New Roman" w:eastAsia="Times New Roman" w:hAnsi="Times New Roman"/>
                <w:bCs/>
                <w:color w:val="000000"/>
                <w:sz w:val="26"/>
                <w:szCs w:val="26"/>
              </w:rPr>
              <w:t>Образовательная область «Художественно-эстетическое развитие»</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p>
        </w:tc>
      </w:tr>
      <w:tr w:rsidR="00710A01" w:rsidRPr="00710A01" w:rsidTr="00710A01">
        <w:tc>
          <w:tcPr>
            <w:tcW w:w="7938" w:type="dxa"/>
            <w:hideMark/>
          </w:tcPr>
          <w:p w:rsidR="00710A01" w:rsidRPr="00710A01" w:rsidRDefault="00710A01" w:rsidP="008C6414">
            <w:pPr>
              <w:rPr>
                <w:rFonts w:eastAsia="Calibri"/>
                <w:lang w:eastAsia="en-US"/>
              </w:rPr>
            </w:pPr>
          </w:p>
        </w:tc>
        <w:tc>
          <w:tcPr>
            <w:tcW w:w="2160" w:type="dxa"/>
            <w:hideMark/>
          </w:tcPr>
          <w:p w:rsidR="00710A01" w:rsidRPr="00710A01" w:rsidRDefault="00710A01" w:rsidP="008C6414">
            <w:pPr>
              <w:rPr>
                <w:rFonts w:eastAsia="Calibri"/>
                <w:lang w:eastAsia="en-US"/>
              </w:rPr>
            </w:pP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2.3.Способы поддержки детской инициативы в освоении Программы</w:t>
            </w:r>
            <w:r w:rsidR="00FE2C9E">
              <w:rPr>
                <w:rFonts w:ascii="Times New Roman" w:eastAsia="Times New Roman" w:hAnsi="Times New Roman"/>
                <w:bCs/>
                <w:color w:val="000000"/>
                <w:sz w:val="28"/>
                <w:szCs w:val="24"/>
              </w:rPr>
              <w:t>……………………………………………………….</w:t>
            </w:r>
          </w:p>
        </w:tc>
        <w:tc>
          <w:tcPr>
            <w:tcW w:w="2160" w:type="dxa"/>
            <w:hideMark/>
          </w:tcPr>
          <w:p w:rsidR="00710A01" w:rsidRPr="00710A01" w:rsidRDefault="00FE2C9E" w:rsidP="008C6414">
            <w:pPr>
              <w:contextualSpacing/>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w:t>
            </w:r>
            <w:r w:rsidR="00710A01" w:rsidRPr="00710A01">
              <w:rPr>
                <w:rFonts w:ascii="Times New Roman" w:eastAsia="Times New Roman" w:hAnsi="Times New Roman"/>
                <w:color w:val="000000"/>
                <w:sz w:val="28"/>
                <w:szCs w:val="24"/>
              </w:rPr>
              <w:t>70 - 72</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2.4.Система работы с детьми раннего возраста</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73- 76</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2.5.Система работы по взаимодействию с семьями воспитанников</w:t>
            </w:r>
            <w:r w:rsidR="00FE2C9E">
              <w:rPr>
                <w:rFonts w:ascii="Times New Roman" w:eastAsia="Times New Roman" w:hAnsi="Times New Roman"/>
                <w:bCs/>
                <w:color w:val="000000"/>
                <w:sz w:val="28"/>
                <w:szCs w:val="24"/>
              </w:rPr>
              <w:t>……………………………………………………..</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FE2C9E" w:rsidP="008C6414">
            <w:pPr>
              <w:contextualSpacing/>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w:t>
            </w:r>
            <w:r w:rsidR="00710A01" w:rsidRPr="00710A01">
              <w:rPr>
                <w:rFonts w:ascii="Times New Roman" w:eastAsia="Times New Roman" w:hAnsi="Times New Roman"/>
                <w:color w:val="000000"/>
                <w:sz w:val="28"/>
                <w:szCs w:val="24"/>
              </w:rPr>
              <w:t>77</w:t>
            </w:r>
            <w:r w:rsidR="00710A01">
              <w:rPr>
                <w:rFonts w:ascii="Times New Roman" w:eastAsia="Times New Roman" w:hAnsi="Times New Roman"/>
                <w:color w:val="000000"/>
                <w:sz w:val="28"/>
                <w:szCs w:val="24"/>
              </w:rPr>
              <w:t xml:space="preserve"> </w:t>
            </w:r>
            <w:r w:rsidR="00710A01" w:rsidRPr="00710A01">
              <w:rPr>
                <w:rFonts w:ascii="Times New Roman" w:eastAsia="Times New Roman" w:hAnsi="Times New Roman"/>
                <w:color w:val="000000"/>
                <w:sz w:val="28"/>
                <w:szCs w:val="24"/>
              </w:rPr>
              <w:t>-82</w:t>
            </w:r>
          </w:p>
        </w:tc>
      </w:tr>
      <w:tr w:rsidR="00710A01" w:rsidRPr="00710A01" w:rsidTr="00710A01">
        <w:tc>
          <w:tcPr>
            <w:tcW w:w="7938" w:type="dxa"/>
            <w:hideMark/>
          </w:tcPr>
          <w:p w:rsidR="00710A01" w:rsidRPr="00710A01" w:rsidRDefault="00710A01" w:rsidP="008C6414">
            <w:pPr>
              <w:contextualSpacing/>
              <w:rPr>
                <w:rFonts w:ascii="Times New Roman" w:eastAsia="Times New Roman" w:hAnsi="Times New Roman"/>
                <w:b/>
                <w:bCs/>
                <w:color w:val="000000"/>
                <w:sz w:val="24"/>
                <w:szCs w:val="24"/>
                <w:lang w:val="en-US"/>
              </w:rPr>
            </w:pPr>
            <w:r w:rsidRPr="00710A01">
              <w:rPr>
                <w:rFonts w:ascii="Times New Roman" w:eastAsia="Times New Roman" w:hAnsi="Times New Roman"/>
                <w:b/>
                <w:bCs/>
                <w:color w:val="000000"/>
                <w:sz w:val="24"/>
                <w:szCs w:val="24"/>
                <w:lang w:val="en-US"/>
              </w:rPr>
              <w:t>III</w:t>
            </w:r>
            <w:r w:rsidRPr="00710A01">
              <w:rPr>
                <w:rFonts w:ascii="Times New Roman" w:eastAsia="Times New Roman" w:hAnsi="Times New Roman"/>
                <w:b/>
                <w:bCs/>
                <w:color w:val="000000"/>
                <w:sz w:val="24"/>
                <w:szCs w:val="24"/>
              </w:rPr>
              <w:t xml:space="preserve"> .ОРГАНИЗАЦИОННЫЙ РАЗДЕЛ</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3.1.Материально-техническое обеспечение Программы</w:t>
            </w:r>
            <w:r w:rsidR="00FE2C9E">
              <w:rPr>
                <w:rFonts w:ascii="Times New Roman" w:eastAsia="Times New Roman" w:hAnsi="Times New Roman"/>
                <w:bCs/>
                <w:color w:val="000000"/>
                <w:sz w:val="28"/>
                <w:szCs w:val="24"/>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83</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3.2.Программно-методическое обеспечение образовательного процесса</w:t>
            </w:r>
            <w:r w:rsidR="00FE2C9E">
              <w:rPr>
                <w:rFonts w:ascii="Times New Roman" w:eastAsia="Times New Roman" w:hAnsi="Times New Roman"/>
                <w:bCs/>
                <w:color w:val="000000"/>
                <w:sz w:val="28"/>
                <w:szCs w:val="24"/>
              </w:rPr>
              <w:t>…………………………………………………………….</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84-- 90</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3.3.Организация режимов пребывания детей в МБДОУ</w:t>
            </w:r>
            <w:r w:rsidR="00FE2C9E">
              <w:rPr>
                <w:rFonts w:ascii="Times New Roman" w:eastAsia="Times New Roman" w:hAnsi="Times New Roman"/>
                <w:bCs/>
                <w:color w:val="000000"/>
                <w:sz w:val="28"/>
                <w:szCs w:val="24"/>
              </w:rPr>
              <w:t>………</w:t>
            </w:r>
          </w:p>
          <w:p w:rsidR="00710A01" w:rsidRPr="00710A01" w:rsidRDefault="00FE2C9E" w:rsidP="008C6414">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3.4.</w:t>
            </w:r>
            <w:r w:rsidR="00710A01" w:rsidRPr="00710A01">
              <w:rPr>
                <w:rFonts w:ascii="Times New Roman" w:eastAsia="Times New Roman" w:hAnsi="Times New Roman"/>
                <w:sz w:val="28"/>
                <w:szCs w:val="28"/>
              </w:rPr>
              <w:t>Проектирование образовательного процесса осуществляется    в соответствии с контингентом воспитанников, их индивидуальными и возрастными особенностями, состоянием здоровья</w:t>
            </w:r>
            <w:r>
              <w:rPr>
                <w:rFonts w:ascii="Times New Roman" w:eastAsia="Times New Roman" w:hAnsi="Times New Roman"/>
                <w:sz w:val="28"/>
                <w:szCs w:val="28"/>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90-99</w:t>
            </w:r>
          </w:p>
          <w:p w:rsidR="00FE2C9E" w:rsidRDefault="00FE2C9E" w:rsidP="008C6414">
            <w:pPr>
              <w:ind w:left="459"/>
              <w:contextualSpacing/>
              <w:rPr>
                <w:rFonts w:ascii="Times New Roman" w:eastAsia="Times New Roman" w:hAnsi="Times New Roman"/>
                <w:color w:val="000000"/>
                <w:sz w:val="28"/>
                <w:szCs w:val="24"/>
              </w:rPr>
            </w:pPr>
          </w:p>
          <w:p w:rsidR="00FE2C9E" w:rsidRDefault="00FE2C9E" w:rsidP="008C6414">
            <w:pPr>
              <w:ind w:left="459"/>
              <w:contextualSpacing/>
              <w:rPr>
                <w:rFonts w:ascii="Times New Roman" w:eastAsia="Times New Roman" w:hAnsi="Times New Roman"/>
                <w:color w:val="000000"/>
                <w:sz w:val="28"/>
                <w:szCs w:val="24"/>
              </w:rPr>
            </w:pPr>
          </w:p>
          <w:p w:rsidR="00FE2C9E" w:rsidRDefault="00FE2C9E"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100- 103</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3.5.Особенности традиционных событий, праздников, мероприятий</w:t>
            </w:r>
            <w:r w:rsidR="00FE2C9E">
              <w:rPr>
                <w:rFonts w:ascii="Times New Roman" w:eastAsia="Times New Roman" w:hAnsi="Times New Roman"/>
                <w:bCs/>
                <w:color w:val="000000"/>
                <w:sz w:val="28"/>
                <w:szCs w:val="24"/>
              </w:rPr>
              <w:t>……………………………………………………….</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104-105</w:t>
            </w:r>
          </w:p>
        </w:tc>
      </w:tr>
      <w:tr w:rsidR="00710A01" w:rsidRPr="00710A01" w:rsidTr="008C6414">
        <w:trPr>
          <w:trHeight w:val="388"/>
        </w:trPr>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 xml:space="preserve">3.6.Организация </w:t>
            </w:r>
            <w:proofErr w:type="gramStart"/>
            <w:r w:rsidRPr="00710A01">
              <w:rPr>
                <w:rFonts w:ascii="Times New Roman" w:eastAsia="Times New Roman" w:hAnsi="Times New Roman"/>
                <w:bCs/>
                <w:color w:val="000000"/>
                <w:sz w:val="28"/>
                <w:szCs w:val="24"/>
              </w:rPr>
              <w:t>развивающей</w:t>
            </w:r>
            <w:proofErr w:type="gramEnd"/>
            <w:r w:rsidRPr="00710A01">
              <w:rPr>
                <w:rFonts w:ascii="Times New Roman" w:eastAsia="Times New Roman" w:hAnsi="Times New Roman"/>
                <w:bCs/>
                <w:color w:val="000000"/>
                <w:sz w:val="28"/>
                <w:szCs w:val="24"/>
              </w:rPr>
              <w:t xml:space="preserve"> </w:t>
            </w:r>
            <w:r w:rsidR="00FE2C9E">
              <w:rPr>
                <w:rFonts w:ascii="Times New Roman" w:eastAsia="Times New Roman" w:hAnsi="Times New Roman"/>
                <w:bCs/>
                <w:color w:val="000000"/>
                <w:sz w:val="28"/>
                <w:szCs w:val="24"/>
              </w:rPr>
              <w:t>ППС …………………………….</w:t>
            </w:r>
          </w:p>
        </w:tc>
        <w:tc>
          <w:tcPr>
            <w:tcW w:w="2160" w:type="dxa"/>
          </w:tcPr>
          <w:p w:rsidR="00710A01" w:rsidRPr="00710A01" w:rsidRDefault="00710A01" w:rsidP="008C6414">
            <w:pPr>
              <w:ind w:left="459"/>
              <w:contextualSpacing/>
              <w:rPr>
                <w:rFonts w:ascii="Times New Roman" w:eastAsia="Times New Roman" w:hAnsi="Times New Roman"/>
                <w:color w:val="000000"/>
                <w:sz w:val="28"/>
                <w:szCs w:val="24"/>
              </w:rPr>
            </w:pPr>
          </w:p>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105- 113</w:t>
            </w:r>
          </w:p>
        </w:tc>
      </w:tr>
      <w:tr w:rsidR="00710A01" w:rsidRPr="00710A01" w:rsidTr="00710A01">
        <w:tc>
          <w:tcPr>
            <w:tcW w:w="7938" w:type="dxa"/>
          </w:tcPr>
          <w:p w:rsidR="00710A01" w:rsidRPr="008C6414" w:rsidRDefault="00710A01" w:rsidP="008C6414">
            <w:pPr>
              <w:widowControl w:val="0"/>
              <w:autoSpaceDE w:val="0"/>
              <w:autoSpaceDN w:val="0"/>
              <w:adjustRightInd w:val="0"/>
              <w:rPr>
                <w:rFonts w:ascii="Times New Roman" w:eastAsia="Calibri" w:hAnsi="Times New Roman"/>
                <w:sz w:val="28"/>
                <w:szCs w:val="28"/>
                <w:lang w:eastAsia="en-US"/>
              </w:rPr>
            </w:pPr>
            <w:r w:rsidRPr="00710A01">
              <w:rPr>
                <w:rFonts w:ascii="Times New Roman" w:eastAsia="Calibri" w:hAnsi="Times New Roman"/>
                <w:sz w:val="28"/>
                <w:szCs w:val="28"/>
                <w:lang w:eastAsia="en-US"/>
              </w:rPr>
              <w:t>3.7..Педагогическая д</w:t>
            </w:r>
            <w:r w:rsidR="00FE2C9E">
              <w:rPr>
                <w:rFonts w:ascii="Times New Roman" w:eastAsia="Calibri" w:hAnsi="Times New Roman"/>
                <w:sz w:val="28"/>
                <w:szCs w:val="28"/>
                <w:lang w:eastAsia="en-US"/>
              </w:rPr>
              <w:t xml:space="preserve">иагностика и мониторинг </w:t>
            </w:r>
            <w:r w:rsidR="008C6414">
              <w:rPr>
                <w:rFonts w:ascii="Times New Roman" w:eastAsia="Calibri" w:hAnsi="Times New Roman"/>
                <w:sz w:val="28"/>
                <w:szCs w:val="28"/>
                <w:lang w:eastAsia="en-US"/>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114</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Приложение. Комплексно-тематическое планирование</w:t>
            </w:r>
            <w:r w:rsidR="008C6414">
              <w:rPr>
                <w:rFonts w:ascii="Times New Roman" w:eastAsia="Times New Roman" w:hAnsi="Times New Roman"/>
                <w:bCs/>
                <w:color w:val="000000"/>
                <w:sz w:val="28"/>
                <w:szCs w:val="24"/>
              </w:rPr>
              <w:t>……….</w:t>
            </w:r>
          </w:p>
        </w:tc>
        <w:tc>
          <w:tcPr>
            <w:tcW w:w="2160" w:type="dxa"/>
            <w:hideMark/>
          </w:tcPr>
          <w:p w:rsidR="00710A01" w:rsidRPr="00710A01" w:rsidRDefault="00710A01" w:rsidP="008C6414">
            <w:pPr>
              <w:ind w:left="459"/>
              <w:contextualSpacing/>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115-120</w:t>
            </w:r>
          </w:p>
        </w:tc>
      </w:tr>
      <w:tr w:rsidR="00710A01" w:rsidRPr="00710A01" w:rsidTr="00710A01">
        <w:tc>
          <w:tcPr>
            <w:tcW w:w="7938" w:type="dxa"/>
            <w:hideMark/>
          </w:tcPr>
          <w:p w:rsidR="00710A01" w:rsidRPr="00710A01" w:rsidRDefault="00710A01" w:rsidP="008C6414">
            <w:pPr>
              <w:contextualSpacing/>
              <w:jc w:val="both"/>
              <w:rPr>
                <w:rFonts w:ascii="Times New Roman" w:eastAsia="Times New Roman" w:hAnsi="Times New Roman"/>
                <w:bCs/>
                <w:color w:val="000000"/>
                <w:sz w:val="28"/>
                <w:szCs w:val="24"/>
              </w:rPr>
            </w:pPr>
            <w:r w:rsidRPr="00710A01">
              <w:rPr>
                <w:rFonts w:ascii="Times New Roman" w:eastAsia="Times New Roman" w:hAnsi="Times New Roman"/>
                <w:bCs/>
                <w:color w:val="000000"/>
                <w:sz w:val="28"/>
                <w:szCs w:val="24"/>
              </w:rPr>
              <w:t xml:space="preserve"> </w:t>
            </w:r>
            <w:r w:rsidR="008C6414">
              <w:rPr>
                <w:rFonts w:ascii="Times New Roman" w:eastAsia="Times New Roman" w:hAnsi="Times New Roman"/>
                <w:bCs/>
                <w:color w:val="000000"/>
                <w:sz w:val="28"/>
                <w:szCs w:val="24"/>
              </w:rPr>
              <w:t xml:space="preserve">     </w:t>
            </w:r>
            <w:r w:rsidRPr="00710A01">
              <w:rPr>
                <w:rFonts w:ascii="Times New Roman" w:eastAsia="Times New Roman" w:hAnsi="Times New Roman"/>
                <w:bCs/>
                <w:color w:val="000000"/>
                <w:sz w:val="28"/>
                <w:szCs w:val="24"/>
              </w:rPr>
              <w:t>Глоссарий</w:t>
            </w:r>
            <w:r w:rsidR="008C6414">
              <w:rPr>
                <w:rFonts w:ascii="Times New Roman" w:eastAsia="Times New Roman" w:hAnsi="Times New Roman"/>
                <w:bCs/>
                <w:color w:val="000000"/>
                <w:sz w:val="28"/>
                <w:szCs w:val="24"/>
              </w:rPr>
              <w:t>………………………………………………………</w:t>
            </w:r>
          </w:p>
        </w:tc>
        <w:tc>
          <w:tcPr>
            <w:tcW w:w="2160" w:type="dxa"/>
            <w:hideMark/>
          </w:tcPr>
          <w:p w:rsidR="00710A01" w:rsidRDefault="00710A01" w:rsidP="008C6414">
            <w:pPr>
              <w:ind w:left="459"/>
              <w:contextualSpacing/>
              <w:jc w:val="both"/>
              <w:rPr>
                <w:rFonts w:ascii="Times New Roman" w:eastAsia="Times New Roman" w:hAnsi="Times New Roman"/>
                <w:color w:val="000000"/>
                <w:sz w:val="28"/>
                <w:szCs w:val="24"/>
              </w:rPr>
            </w:pPr>
            <w:r w:rsidRPr="00710A01">
              <w:rPr>
                <w:rFonts w:ascii="Times New Roman" w:eastAsia="Times New Roman" w:hAnsi="Times New Roman"/>
                <w:color w:val="000000"/>
                <w:sz w:val="28"/>
                <w:szCs w:val="24"/>
              </w:rPr>
              <w:t>121-124</w:t>
            </w:r>
          </w:p>
          <w:p w:rsidR="002E6AE3" w:rsidRPr="00710A01" w:rsidRDefault="002E6AE3" w:rsidP="008C6414">
            <w:pPr>
              <w:ind w:left="459"/>
              <w:contextualSpacing/>
              <w:jc w:val="both"/>
              <w:rPr>
                <w:rFonts w:ascii="Times New Roman" w:eastAsia="Times New Roman" w:hAnsi="Times New Roman"/>
                <w:color w:val="000000"/>
                <w:sz w:val="28"/>
                <w:szCs w:val="24"/>
              </w:rPr>
            </w:pPr>
          </w:p>
        </w:tc>
      </w:tr>
    </w:tbl>
    <w:p w:rsidR="00505736" w:rsidRPr="00505736" w:rsidRDefault="008C6414" w:rsidP="00710A01">
      <w:pPr>
        <w:spacing w:after="0" w:line="240" w:lineRule="auto"/>
        <w:ind w:right="-143"/>
        <w:rPr>
          <w:rFonts w:ascii="Times New Roman" w:eastAsia="Calibri" w:hAnsi="Times New Roman" w:cs="Times New Roman"/>
          <w:b/>
          <w:bCs/>
          <w:sz w:val="28"/>
          <w:szCs w:val="28"/>
          <w:lang w:eastAsia="en-US"/>
        </w:rPr>
      </w:pPr>
      <w:r>
        <w:rPr>
          <w:rFonts w:ascii="Times New Roman" w:eastAsia="Times New Roman" w:hAnsi="Times New Roman" w:cs="Times New Roman"/>
          <w:b/>
          <w:color w:val="000000" w:themeColor="text1"/>
          <w:sz w:val="32"/>
          <w:szCs w:val="32"/>
        </w:rPr>
        <w:lastRenderedPageBreak/>
        <w:t xml:space="preserve">                                          </w:t>
      </w:r>
      <w:r w:rsidR="00981D60" w:rsidRPr="00AB22FA">
        <w:rPr>
          <w:rFonts w:ascii="Times New Roman" w:eastAsia="Times New Roman" w:hAnsi="Times New Roman" w:cs="Times New Roman"/>
          <w:b/>
          <w:color w:val="000000" w:themeColor="text1"/>
          <w:sz w:val="32"/>
          <w:szCs w:val="32"/>
        </w:rPr>
        <w:t xml:space="preserve"> </w:t>
      </w:r>
      <w:bookmarkStart w:id="1" w:name="_Toc420597609"/>
      <w:bookmarkStart w:id="2" w:name="_Toc420598528"/>
      <w:bookmarkStart w:id="3" w:name="_Toc422496171"/>
      <w:r w:rsidR="00505736" w:rsidRPr="00505736">
        <w:rPr>
          <w:rFonts w:ascii="Times New Roman" w:eastAsia="Calibri" w:hAnsi="Times New Roman" w:cs="Times New Roman"/>
          <w:b/>
          <w:bCs/>
          <w:sz w:val="28"/>
          <w:szCs w:val="28"/>
          <w:lang w:eastAsia="en-US"/>
        </w:rPr>
        <w:t>ЦЕЛЕВОЙ РАЗДЕЛ</w:t>
      </w:r>
    </w:p>
    <w:p w:rsidR="00505736" w:rsidRPr="00505736" w:rsidRDefault="00505736" w:rsidP="00505736">
      <w:pPr>
        <w:spacing w:after="0" w:line="240" w:lineRule="auto"/>
        <w:jc w:val="center"/>
        <w:rPr>
          <w:rFonts w:ascii="Times New Roman" w:eastAsia="Times New Roman" w:hAnsi="Times New Roman" w:cs="Times New Roman"/>
          <w:b/>
          <w:bCs/>
          <w:sz w:val="28"/>
          <w:szCs w:val="28"/>
          <w:lang w:eastAsia="en-US"/>
        </w:rPr>
      </w:pPr>
    </w:p>
    <w:p w:rsidR="00505736" w:rsidRPr="00505736" w:rsidRDefault="00505736" w:rsidP="00505736">
      <w:pPr>
        <w:spacing w:after="0" w:line="240" w:lineRule="auto"/>
        <w:jc w:val="center"/>
        <w:rPr>
          <w:rFonts w:ascii="Times New Roman" w:eastAsia="Times New Roman" w:hAnsi="Times New Roman" w:cs="Times New Roman"/>
          <w:b/>
          <w:sz w:val="28"/>
          <w:szCs w:val="28"/>
          <w:u w:val="single"/>
          <w:lang w:eastAsia="en-US"/>
        </w:rPr>
      </w:pPr>
      <w:r w:rsidRPr="00505736">
        <w:rPr>
          <w:rFonts w:ascii="Times New Roman" w:eastAsia="Times New Roman" w:hAnsi="Times New Roman" w:cs="Times New Roman"/>
          <w:b/>
          <w:sz w:val="28"/>
          <w:szCs w:val="28"/>
          <w:u w:val="single"/>
          <w:lang w:eastAsia="en-US"/>
        </w:rPr>
        <w:t>1.1.Пояснительная записка.</w:t>
      </w:r>
    </w:p>
    <w:p w:rsidR="00505736" w:rsidRPr="00505736" w:rsidRDefault="00505736" w:rsidP="00505736">
      <w:pPr>
        <w:spacing w:after="0" w:line="240" w:lineRule="auto"/>
        <w:jc w:val="both"/>
        <w:rPr>
          <w:rFonts w:ascii="Times New Roman" w:eastAsia="Times New Roman" w:hAnsi="Times New Roman" w:cs="Times New Roman"/>
          <w:sz w:val="28"/>
          <w:szCs w:val="28"/>
          <w:lang w:eastAsia="en-US"/>
        </w:rPr>
      </w:pPr>
    </w:p>
    <w:p w:rsidR="00505736" w:rsidRPr="00505736" w:rsidRDefault="00505736" w:rsidP="00505736">
      <w:pPr>
        <w:spacing w:after="0" w:line="240" w:lineRule="auto"/>
        <w:ind w:right="-143"/>
        <w:rPr>
          <w:rFonts w:ascii="Times New Roman" w:eastAsia="Times New Roman" w:hAnsi="Times New Roman" w:cs="Times New Roman"/>
          <w:b/>
          <w:color w:val="000000"/>
          <w:sz w:val="28"/>
          <w:szCs w:val="28"/>
        </w:rPr>
      </w:pPr>
      <w:r w:rsidRPr="00505736">
        <w:rPr>
          <w:rFonts w:ascii="Times New Roman" w:eastAsia="Times New Roman" w:hAnsi="Times New Roman" w:cs="Times New Roman"/>
          <w:sz w:val="28"/>
          <w:szCs w:val="28"/>
        </w:rPr>
        <w:t>Основная образовательная программа разработана  рабочей группой педагогов МБДОУ «Детский сад№1с</w:t>
      </w:r>
      <w:proofErr w:type="gramStart"/>
      <w:r w:rsidRPr="00505736">
        <w:rPr>
          <w:rFonts w:ascii="Times New Roman" w:eastAsia="Times New Roman" w:hAnsi="Times New Roman" w:cs="Times New Roman"/>
          <w:sz w:val="28"/>
          <w:szCs w:val="28"/>
        </w:rPr>
        <w:t>.К</w:t>
      </w:r>
      <w:proofErr w:type="gramEnd"/>
      <w:r w:rsidRPr="00505736">
        <w:rPr>
          <w:rFonts w:ascii="Times New Roman" w:eastAsia="Times New Roman" w:hAnsi="Times New Roman" w:cs="Times New Roman"/>
          <w:sz w:val="28"/>
          <w:szCs w:val="28"/>
        </w:rPr>
        <w:t xml:space="preserve">амбилеевское»  в составе: </w:t>
      </w:r>
      <w:proofErr w:type="spellStart"/>
      <w:r w:rsidRPr="00505736">
        <w:rPr>
          <w:rFonts w:ascii="Times New Roman" w:eastAsia="Times New Roman" w:hAnsi="Times New Roman" w:cs="Times New Roman"/>
          <w:color w:val="000000"/>
          <w:sz w:val="28"/>
          <w:szCs w:val="28"/>
        </w:rPr>
        <w:t>Ф.Д.Касаева</w:t>
      </w:r>
      <w:proofErr w:type="spellEnd"/>
      <w:r w:rsidRPr="00505736">
        <w:rPr>
          <w:rFonts w:ascii="Times New Roman" w:eastAsia="Times New Roman" w:hAnsi="Times New Roman" w:cs="Times New Roman"/>
          <w:color w:val="000000"/>
          <w:sz w:val="28"/>
          <w:szCs w:val="28"/>
        </w:rPr>
        <w:t xml:space="preserve"> </w:t>
      </w:r>
      <w:proofErr w:type="gramStart"/>
      <w:r w:rsidRPr="00505736">
        <w:rPr>
          <w:rFonts w:ascii="Times New Roman" w:eastAsia="Times New Roman" w:hAnsi="Times New Roman" w:cs="Times New Roman"/>
          <w:color w:val="000000"/>
          <w:sz w:val="28"/>
          <w:szCs w:val="28"/>
        </w:rPr>
        <w:t>-з</w:t>
      </w:r>
      <w:proofErr w:type="gramEnd"/>
      <w:r w:rsidRPr="00505736">
        <w:rPr>
          <w:rFonts w:ascii="Times New Roman" w:eastAsia="Times New Roman" w:hAnsi="Times New Roman" w:cs="Times New Roman"/>
          <w:color w:val="000000"/>
          <w:sz w:val="28"/>
          <w:szCs w:val="28"/>
        </w:rPr>
        <w:t>аведующая ;</w:t>
      </w:r>
      <w:proofErr w:type="spellStart"/>
      <w:r w:rsidRPr="00505736">
        <w:rPr>
          <w:rFonts w:ascii="Times New Roman" w:eastAsia="Times New Roman" w:hAnsi="Times New Roman" w:cs="Times New Roman"/>
          <w:color w:val="000000"/>
          <w:sz w:val="28"/>
          <w:szCs w:val="28"/>
        </w:rPr>
        <w:t>З.В.Цаголова</w:t>
      </w:r>
      <w:proofErr w:type="spellEnd"/>
      <w:r w:rsidRPr="00505736">
        <w:rPr>
          <w:rFonts w:ascii="Times New Roman" w:eastAsia="Times New Roman" w:hAnsi="Times New Roman" w:cs="Times New Roman"/>
          <w:color w:val="000000"/>
          <w:sz w:val="28"/>
          <w:szCs w:val="28"/>
        </w:rPr>
        <w:t xml:space="preserve"> , ст. воспитатель </w:t>
      </w:r>
      <w:r w:rsidRPr="00505736">
        <w:rPr>
          <w:rFonts w:ascii="Times New Roman" w:eastAsia="Times New Roman" w:hAnsi="Times New Roman" w:cs="Times New Roman"/>
          <w:b/>
          <w:color w:val="000000"/>
          <w:sz w:val="28"/>
          <w:szCs w:val="28"/>
        </w:rPr>
        <w:t xml:space="preserve"> ; </w:t>
      </w:r>
      <w:proofErr w:type="spellStart"/>
      <w:r w:rsidRPr="00505736">
        <w:rPr>
          <w:rFonts w:ascii="Times New Roman" w:eastAsia="Times New Roman" w:hAnsi="Times New Roman" w:cs="Times New Roman"/>
          <w:color w:val="000000"/>
          <w:sz w:val="28"/>
          <w:szCs w:val="28"/>
        </w:rPr>
        <w:t>М.Н.Дзукаева</w:t>
      </w:r>
      <w:proofErr w:type="spellEnd"/>
      <w:r w:rsidRPr="00505736">
        <w:rPr>
          <w:rFonts w:ascii="Times New Roman" w:eastAsia="Times New Roman" w:hAnsi="Times New Roman" w:cs="Times New Roman"/>
          <w:color w:val="000000"/>
          <w:sz w:val="28"/>
          <w:szCs w:val="28"/>
        </w:rPr>
        <w:t xml:space="preserve"> - воспитатель;</w:t>
      </w:r>
      <w:r w:rsidRPr="00505736">
        <w:rPr>
          <w:rFonts w:ascii="Times New Roman" w:eastAsia="Times New Roman" w:hAnsi="Times New Roman" w:cs="Times New Roman"/>
          <w:b/>
          <w:color w:val="000000"/>
          <w:sz w:val="28"/>
          <w:szCs w:val="28"/>
        </w:rPr>
        <w:t xml:space="preserve"> </w:t>
      </w:r>
      <w:proofErr w:type="spellStart"/>
      <w:r w:rsidRPr="00505736">
        <w:rPr>
          <w:rFonts w:ascii="Times New Roman" w:eastAsia="Times New Roman" w:hAnsi="Times New Roman" w:cs="Times New Roman"/>
          <w:color w:val="000000"/>
          <w:sz w:val="28"/>
          <w:szCs w:val="28"/>
        </w:rPr>
        <w:t>С.Д.Гуевская</w:t>
      </w:r>
      <w:proofErr w:type="spellEnd"/>
      <w:r w:rsidRPr="00505736">
        <w:rPr>
          <w:rFonts w:ascii="Times New Roman" w:eastAsia="Times New Roman" w:hAnsi="Times New Roman" w:cs="Times New Roman"/>
          <w:color w:val="000000"/>
          <w:sz w:val="28"/>
          <w:szCs w:val="28"/>
        </w:rPr>
        <w:t xml:space="preserve"> -воспитатель;</w:t>
      </w:r>
      <w:r w:rsidRPr="00505736">
        <w:rPr>
          <w:rFonts w:ascii="Times New Roman" w:eastAsia="Times New Roman" w:hAnsi="Times New Roman" w:cs="Times New Roman"/>
          <w:b/>
          <w:color w:val="000000"/>
          <w:sz w:val="28"/>
          <w:szCs w:val="28"/>
        </w:rPr>
        <w:t xml:space="preserve"> </w:t>
      </w:r>
      <w:proofErr w:type="spellStart"/>
      <w:r w:rsidRPr="00505736">
        <w:rPr>
          <w:rFonts w:ascii="Times New Roman" w:eastAsia="Times New Roman" w:hAnsi="Times New Roman" w:cs="Times New Roman"/>
          <w:color w:val="000000"/>
          <w:sz w:val="28"/>
          <w:szCs w:val="28"/>
        </w:rPr>
        <w:t>С.З.Тедеева</w:t>
      </w:r>
      <w:proofErr w:type="spellEnd"/>
      <w:r w:rsidRPr="00505736">
        <w:rPr>
          <w:rFonts w:ascii="Times New Roman" w:eastAsia="Times New Roman" w:hAnsi="Times New Roman" w:cs="Times New Roman"/>
          <w:color w:val="000000"/>
          <w:sz w:val="28"/>
          <w:szCs w:val="28"/>
        </w:rPr>
        <w:t xml:space="preserve"> -воспитатель </w:t>
      </w:r>
      <w:r w:rsidRPr="00505736">
        <w:rPr>
          <w:rFonts w:ascii="Times New Roman" w:eastAsia="Times New Roman" w:hAnsi="Times New Roman" w:cs="Times New Roman"/>
          <w:b/>
          <w:color w:val="000000"/>
          <w:sz w:val="28"/>
          <w:szCs w:val="28"/>
        </w:rPr>
        <w:t xml:space="preserve"> ;</w:t>
      </w:r>
      <w:proofErr w:type="spellStart"/>
      <w:r w:rsidRPr="00505736">
        <w:rPr>
          <w:rFonts w:ascii="Times New Roman" w:eastAsia="Times New Roman" w:hAnsi="Times New Roman" w:cs="Times New Roman"/>
          <w:color w:val="000000"/>
          <w:sz w:val="28"/>
          <w:szCs w:val="28"/>
        </w:rPr>
        <w:t>М.З.Козонова</w:t>
      </w:r>
      <w:proofErr w:type="spellEnd"/>
      <w:r w:rsidRPr="00505736">
        <w:rPr>
          <w:rFonts w:ascii="Times New Roman" w:eastAsia="Times New Roman" w:hAnsi="Times New Roman" w:cs="Times New Roman"/>
          <w:color w:val="000000"/>
          <w:sz w:val="28"/>
          <w:szCs w:val="28"/>
        </w:rPr>
        <w:t xml:space="preserve"> - </w:t>
      </w:r>
      <w:proofErr w:type="spellStart"/>
      <w:r w:rsidRPr="00505736">
        <w:rPr>
          <w:rFonts w:ascii="Times New Roman" w:eastAsia="Times New Roman" w:hAnsi="Times New Roman" w:cs="Times New Roman"/>
          <w:color w:val="000000"/>
          <w:sz w:val="28"/>
          <w:szCs w:val="28"/>
        </w:rPr>
        <w:t>психолог;Ж.Т.Тедеева</w:t>
      </w:r>
      <w:proofErr w:type="spellEnd"/>
      <w:r w:rsidRPr="00505736">
        <w:rPr>
          <w:rFonts w:ascii="Times New Roman" w:eastAsia="Times New Roman" w:hAnsi="Times New Roman" w:cs="Times New Roman"/>
          <w:color w:val="000000"/>
          <w:sz w:val="28"/>
          <w:szCs w:val="28"/>
        </w:rPr>
        <w:t xml:space="preserve"> - муз. руководитель;</w:t>
      </w:r>
    </w:p>
    <w:p w:rsidR="00505736" w:rsidRPr="00505736" w:rsidRDefault="00505736" w:rsidP="00505736">
      <w:pPr>
        <w:spacing w:after="0"/>
        <w:ind w:firstLine="708"/>
        <w:jc w:val="both"/>
        <w:rPr>
          <w:rFonts w:ascii="Times New Roman" w:eastAsia="Times New Roman" w:hAnsi="Times New Roman" w:cs="Times New Roman"/>
          <w:color w:val="000000"/>
          <w:sz w:val="28"/>
          <w:szCs w:val="28"/>
        </w:rPr>
      </w:pPr>
      <w:r w:rsidRPr="00505736">
        <w:rPr>
          <w:rFonts w:ascii="Times New Roman" w:eastAsia="Times New Roman" w:hAnsi="Times New Roman" w:cs="Times New Roman"/>
          <w:sz w:val="28"/>
          <w:szCs w:val="28"/>
        </w:rPr>
        <w:t xml:space="preserve">Программа спроектирована в </w:t>
      </w:r>
      <w:proofErr w:type="spellStart"/>
      <w:r w:rsidRPr="00505736">
        <w:rPr>
          <w:rFonts w:ascii="Times New Roman" w:eastAsia="Times New Roman" w:hAnsi="Times New Roman" w:cs="Times New Roman"/>
          <w:sz w:val="28"/>
          <w:szCs w:val="28"/>
        </w:rPr>
        <w:t>соответствиис</w:t>
      </w:r>
      <w:r w:rsidRPr="00505736">
        <w:rPr>
          <w:rFonts w:ascii="Times New Roman" w:eastAsia="Times New Roman" w:hAnsi="Times New Roman" w:cs="Times New Roman"/>
          <w:color w:val="000000"/>
          <w:sz w:val="28"/>
          <w:szCs w:val="28"/>
        </w:rPr>
        <w:t>Федеральным</w:t>
      </w:r>
      <w:proofErr w:type="spellEnd"/>
      <w:r w:rsidRPr="00505736">
        <w:rPr>
          <w:rFonts w:ascii="Times New Roman" w:eastAsia="Times New Roman" w:hAnsi="Times New Roman" w:cs="Times New Roman"/>
          <w:color w:val="000000"/>
          <w:sz w:val="28"/>
          <w:szCs w:val="28"/>
        </w:rPr>
        <w:t xml:space="preserve"> законом</w:t>
      </w:r>
    </w:p>
    <w:p w:rsidR="00505736" w:rsidRPr="00505736" w:rsidRDefault="00505736" w:rsidP="00505736">
      <w:pPr>
        <w:spacing w:after="0"/>
        <w:jc w:val="both"/>
        <w:rPr>
          <w:rFonts w:ascii="Times New Roman" w:eastAsia="Times New Roman" w:hAnsi="Times New Roman" w:cs="Times New Roman"/>
          <w:color w:val="000000"/>
          <w:sz w:val="28"/>
          <w:szCs w:val="28"/>
        </w:rPr>
      </w:pPr>
      <w:r w:rsidRPr="00505736">
        <w:rPr>
          <w:rFonts w:ascii="Times New Roman" w:eastAsia="Times New Roman" w:hAnsi="Times New Roman" w:cs="Times New Roman"/>
          <w:color w:val="000000"/>
          <w:sz w:val="28"/>
          <w:szCs w:val="28"/>
        </w:rPr>
        <w:t xml:space="preserve">№ 273-ФЗ  «Об образовании в Российской Федерации» от 29.12.2012,  </w:t>
      </w:r>
      <w:r w:rsidRPr="00505736">
        <w:rPr>
          <w:rFonts w:ascii="Times New Roman" w:eastAsia="Times New Roman" w:hAnsi="Times New Roman" w:cs="Times New Roman"/>
          <w:sz w:val="28"/>
          <w:szCs w:val="28"/>
        </w:rPr>
        <w:t xml:space="preserve">   Федеральным  государственным образовательным стандартом  дошкольного образовани</w:t>
      </w:r>
      <w:proofErr w:type="gramStart"/>
      <w:r w:rsidRPr="00505736">
        <w:rPr>
          <w:rFonts w:ascii="Times New Roman" w:eastAsia="Times New Roman" w:hAnsi="Times New Roman" w:cs="Times New Roman"/>
          <w:sz w:val="28"/>
          <w:szCs w:val="28"/>
        </w:rPr>
        <w:t>я(</w:t>
      </w:r>
      <w:proofErr w:type="gramEnd"/>
      <w:r w:rsidRPr="00505736">
        <w:rPr>
          <w:rFonts w:ascii="Times New Roman" w:eastAsia="Times New Roman" w:hAnsi="Times New Roman" w:cs="Times New Roman"/>
          <w:sz w:val="28"/>
          <w:szCs w:val="28"/>
        </w:rPr>
        <w:t xml:space="preserve">Приказ Министерства образования и науки РФ от 17 октября 2013 г. №1155),  с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и  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(ФИРО, август 2015г.) Кроме того, учтены концептуальные положения используемой  в  МБДОУ комплексной программы «От рождения до школы»  под редакцией Н.Е. </w:t>
      </w:r>
      <w:proofErr w:type="spellStart"/>
      <w:r w:rsidRPr="00505736">
        <w:rPr>
          <w:rFonts w:ascii="Times New Roman" w:eastAsia="Times New Roman" w:hAnsi="Times New Roman" w:cs="Times New Roman"/>
          <w:sz w:val="28"/>
          <w:szCs w:val="28"/>
        </w:rPr>
        <w:t>Вераксы</w:t>
      </w:r>
      <w:proofErr w:type="spellEnd"/>
      <w:r w:rsidRPr="00505736">
        <w:rPr>
          <w:rFonts w:ascii="Times New Roman" w:eastAsia="Times New Roman" w:hAnsi="Times New Roman" w:cs="Times New Roman"/>
          <w:sz w:val="28"/>
          <w:szCs w:val="28"/>
        </w:rPr>
        <w:t>, Т.С. Комаровой, М.А. Васильевой. При разработке программы, также,  учтены особенности  образовательного учреждения, региона и муниципалитета,  образовательных потребностей и запросов воспитанников</w:t>
      </w:r>
      <w:proofErr w:type="gramStart"/>
      <w:r w:rsidRPr="00505736">
        <w:rPr>
          <w:rFonts w:ascii="Times New Roman" w:eastAsia="Times New Roman" w:hAnsi="Times New Roman" w:cs="Times New Roman"/>
          <w:sz w:val="28"/>
          <w:szCs w:val="28"/>
        </w:rPr>
        <w:t xml:space="preserve"> .</w:t>
      </w:r>
      <w:proofErr w:type="gramEnd"/>
    </w:p>
    <w:p w:rsidR="00505736" w:rsidRPr="00505736" w:rsidRDefault="00505736" w:rsidP="00505736">
      <w:pPr>
        <w:spacing w:after="0"/>
        <w:ind w:firstLine="709"/>
        <w:jc w:val="both"/>
        <w:rPr>
          <w:rFonts w:ascii="Times New Roman" w:eastAsia="Times New Roman" w:hAnsi="Times New Roman" w:cs="Times New Roman"/>
          <w:sz w:val="28"/>
          <w:szCs w:val="28"/>
        </w:rPr>
      </w:pPr>
      <w:r w:rsidRPr="00505736">
        <w:rPr>
          <w:rFonts w:ascii="Times New Roman" w:eastAsia="Times New Roman" w:hAnsi="Times New Roman" w:cs="Times New Roman"/>
          <w:color w:val="000000"/>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r w:rsidRPr="00505736">
        <w:rPr>
          <w:rFonts w:ascii="Times New Roman" w:eastAsia="Times New Roman" w:hAnsi="Times New Roman" w:cs="Times New Roman"/>
          <w:sz w:val="28"/>
          <w:szCs w:val="28"/>
        </w:rPr>
        <w:t xml:space="preserve">и определяет специфику организации </w:t>
      </w:r>
      <w:proofErr w:type="spellStart"/>
      <w:r w:rsidRPr="00505736">
        <w:rPr>
          <w:rFonts w:ascii="Times New Roman" w:eastAsia="Times New Roman" w:hAnsi="Times New Roman" w:cs="Times New Roman"/>
          <w:sz w:val="28"/>
          <w:szCs w:val="28"/>
        </w:rPr>
        <w:t>воспитательно</w:t>
      </w:r>
      <w:proofErr w:type="spellEnd"/>
      <w:r w:rsidRPr="00505736">
        <w:rPr>
          <w:rFonts w:ascii="Times New Roman" w:eastAsia="Times New Roman" w:hAnsi="Times New Roman" w:cs="Times New Roman"/>
          <w:sz w:val="28"/>
          <w:szCs w:val="28"/>
        </w:rPr>
        <w:t xml:space="preserve">-образовательной деятельности в организации, цели и задачи, содержание, формы образовательной деятельности в соответствии с ФГОС </w:t>
      </w:r>
      <w:proofErr w:type="gramStart"/>
      <w:r w:rsidRPr="00505736">
        <w:rPr>
          <w:rFonts w:ascii="Times New Roman" w:eastAsia="Times New Roman" w:hAnsi="Times New Roman" w:cs="Times New Roman"/>
          <w:sz w:val="28"/>
          <w:szCs w:val="28"/>
        </w:rPr>
        <w:t>ДО</w:t>
      </w:r>
      <w:proofErr w:type="gramEnd"/>
      <w:r w:rsidRPr="00505736">
        <w:rPr>
          <w:rFonts w:ascii="Times New Roman" w:eastAsia="Times New Roman" w:hAnsi="Times New Roman" w:cs="Times New Roman"/>
          <w:sz w:val="28"/>
          <w:szCs w:val="28"/>
        </w:rPr>
        <w:t>.</w:t>
      </w:r>
    </w:p>
    <w:p w:rsidR="00505736" w:rsidRPr="00505736" w:rsidRDefault="00505736" w:rsidP="00505736">
      <w:pPr>
        <w:spacing w:after="0"/>
        <w:jc w:val="both"/>
        <w:rPr>
          <w:rFonts w:ascii="Times New Roman" w:eastAsia="Times New Roman" w:hAnsi="Times New Roman" w:cs="Times New Roman"/>
          <w:bCs/>
          <w:sz w:val="28"/>
          <w:szCs w:val="28"/>
        </w:rPr>
      </w:pPr>
      <w:r w:rsidRPr="00505736">
        <w:rPr>
          <w:rFonts w:ascii="Times New Roman" w:eastAsia="Times New Roman" w:hAnsi="Times New Roman" w:cs="Times New Roman"/>
          <w:bCs/>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505736" w:rsidRPr="00505736" w:rsidRDefault="00505736" w:rsidP="00505736">
      <w:pPr>
        <w:spacing w:after="0"/>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xml:space="preserve">- «Порядок организации и осуществления образовательной деятельности </w:t>
      </w:r>
      <w:proofErr w:type="gramStart"/>
      <w:r w:rsidRPr="00505736">
        <w:rPr>
          <w:rFonts w:ascii="Times New Roman" w:eastAsia="Times New Roman" w:hAnsi="Times New Roman" w:cs="Times New Roman"/>
          <w:sz w:val="28"/>
          <w:szCs w:val="28"/>
        </w:rPr>
        <w:t>по</w:t>
      </w:r>
      <w:proofErr w:type="gramEnd"/>
      <w:r w:rsidRPr="00505736">
        <w:rPr>
          <w:rFonts w:ascii="Times New Roman" w:eastAsia="Times New Roman" w:hAnsi="Times New Roman" w:cs="Times New Roman"/>
          <w:sz w:val="28"/>
          <w:szCs w:val="28"/>
        </w:rPr>
        <w:t xml:space="preserve">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505736" w:rsidRPr="00505736" w:rsidRDefault="00505736" w:rsidP="00505736">
      <w:pPr>
        <w:spacing w:after="0"/>
        <w:jc w:val="both"/>
        <w:rPr>
          <w:rFonts w:ascii="Times New Roman" w:eastAsia="Times New Roman" w:hAnsi="Times New Roman" w:cs="Times New Roman"/>
          <w:bCs/>
          <w:sz w:val="28"/>
          <w:szCs w:val="28"/>
        </w:rPr>
      </w:pPr>
      <w:proofErr w:type="gramStart"/>
      <w:r w:rsidRPr="00505736">
        <w:rPr>
          <w:rFonts w:ascii="Times New Roman" w:eastAsia="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w:t>
      </w:r>
      <w:r w:rsidRPr="00505736">
        <w:rPr>
          <w:rFonts w:ascii="Times New Roman" w:eastAsia="Times New Roman" w:hAnsi="Times New Roman" w:cs="Times New Roman"/>
          <w:sz w:val="28"/>
          <w:szCs w:val="28"/>
          <w:shd w:val="clear" w:color="auto" w:fill="FCFCFA"/>
        </w:rPr>
        <w:t>Утверждены постановлением Главного государственного санитарного врача</w:t>
      </w:r>
      <w:proofErr w:type="gramEnd"/>
    </w:p>
    <w:p w:rsidR="00505736" w:rsidRPr="00505736" w:rsidRDefault="00505736" w:rsidP="00505736">
      <w:pPr>
        <w:spacing w:after="0"/>
        <w:jc w:val="both"/>
        <w:rPr>
          <w:rFonts w:ascii="Times New Roman" w:eastAsia="Times New Roman" w:hAnsi="Times New Roman" w:cs="Times New Roman"/>
          <w:bCs/>
          <w:sz w:val="28"/>
          <w:szCs w:val="28"/>
        </w:rPr>
      </w:pPr>
      <w:r w:rsidRPr="00505736">
        <w:rPr>
          <w:rFonts w:ascii="Times New Roman" w:eastAsia="Times New Roman" w:hAnsi="Times New Roman" w:cs="Times New Roman"/>
          <w:bCs/>
          <w:sz w:val="28"/>
          <w:szCs w:val="28"/>
        </w:rPr>
        <w:t>-  Устав МБДОУ «Детский сад№1с</w:t>
      </w:r>
      <w:proofErr w:type="gramStart"/>
      <w:r w:rsidRPr="00505736">
        <w:rPr>
          <w:rFonts w:ascii="Times New Roman" w:eastAsia="Times New Roman" w:hAnsi="Times New Roman" w:cs="Times New Roman"/>
          <w:bCs/>
          <w:sz w:val="28"/>
          <w:szCs w:val="28"/>
        </w:rPr>
        <w:t>.К</w:t>
      </w:r>
      <w:proofErr w:type="gramEnd"/>
      <w:r w:rsidRPr="00505736">
        <w:rPr>
          <w:rFonts w:ascii="Times New Roman" w:eastAsia="Times New Roman" w:hAnsi="Times New Roman" w:cs="Times New Roman"/>
          <w:bCs/>
          <w:sz w:val="28"/>
          <w:szCs w:val="28"/>
        </w:rPr>
        <w:t>амбилеевское»  от  03.12.2015г., утверждён приказом начальника Управления образования от 09.12.2015г.</w:t>
      </w:r>
    </w:p>
    <w:p w:rsidR="00505736" w:rsidRPr="00505736" w:rsidRDefault="00505736" w:rsidP="00505736">
      <w:pPr>
        <w:tabs>
          <w:tab w:val="left" w:pos="326"/>
        </w:tabs>
        <w:autoSpaceDE w:val="0"/>
        <w:autoSpaceDN w:val="0"/>
        <w:adjustRightInd w:val="0"/>
        <w:spacing w:after="0" w:line="240" w:lineRule="auto"/>
        <w:jc w:val="both"/>
        <w:rPr>
          <w:rFonts w:ascii="Times New Roman" w:eastAsia="Times New Roman" w:hAnsi="Times New Roman" w:cs="Times New Roman"/>
          <w:color w:val="44546A"/>
          <w:sz w:val="28"/>
          <w:szCs w:val="28"/>
        </w:rPr>
      </w:pPr>
      <w:r w:rsidRPr="00505736">
        <w:rPr>
          <w:rFonts w:ascii="Times New Roman" w:eastAsia="Times New Roman" w:hAnsi="Times New Roman" w:cs="Times New Roman"/>
          <w:bCs/>
          <w:sz w:val="28"/>
          <w:szCs w:val="28"/>
        </w:rPr>
        <w:lastRenderedPageBreak/>
        <w:t>- Лицензия на право осуществления образовательной деятельности</w:t>
      </w:r>
      <w:r w:rsidRPr="00505736">
        <w:rPr>
          <w:rFonts w:ascii="Times New Roman" w:eastAsia="Times New Roman" w:hAnsi="Times New Roman" w:cs="Times New Roman"/>
          <w:sz w:val="24"/>
          <w:szCs w:val="24"/>
        </w:rPr>
        <w:t xml:space="preserve"> </w:t>
      </w:r>
      <w:r w:rsidRPr="00505736">
        <w:rPr>
          <w:rFonts w:ascii="Times New Roman" w:eastAsia="Times New Roman" w:hAnsi="Times New Roman" w:cs="Times New Roman"/>
          <w:color w:val="44546A"/>
          <w:szCs w:val="28"/>
        </w:rPr>
        <w:t xml:space="preserve"> </w:t>
      </w:r>
      <w:r w:rsidRPr="00505736">
        <w:rPr>
          <w:rFonts w:ascii="Times New Roman" w:eastAsia="Times New Roman" w:hAnsi="Times New Roman" w:cs="Times New Roman"/>
          <w:sz w:val="28"/>
          <w:szCs w:val="28"/>
        </w:rPr>
        <w:t xml:space="preserve">серия 15  № 000466 </w:t>
      </w:r>
      <w:proofErr w:type="spellStart"/>
      <w:r w:rsidRPr="00505736">
        <w:rPr>
          <w:rFonts w:ascii="Times New Roman" w:eastAsia="Times New Roman" w:hAnsi="Times New Roman" w:cs="Times New Roman"/>
          <w:sz w:val="28"/>
          <w:szCs w:val="28"/>
        </w:rPr>
        <w:t>Рег</w:t>
      </w:r>
      <w:proofErr w:type="spellEnd"/>
      <w:r w:rsidRPr="00505736">
        <w:rPr>
          <w:rFonts w:ascii="Times New Roman" w:eastAsia="Times New Roman" w:hAnsi="Times New Roman" w:cs="Times New Roman"/>
          <w:sz w:val="28"/>
          <w:szCs w:val="28"/>
        </w:rPr>
        <w:t>№ 1794 от «16» «02»2012г</w:t>
      </w:r>
      <w:proofErr w:type="gramStart"/>
      <w:r w:rsidRPr="00505736">
        <w:rPr>
          <w:rFonts w:ascii="Times New Roman" w:eastAsia="Times New Roman" w:hAnsi="Times New Roman" w:cs="Times New Roman"/>
          <w:sz w:val="28"/>
          <w:szCs w:val="28"/>
        </w:rPr>
        <w:t>..</w:t>
      </w:r>
      <w:proofErr w:type="gramEnd"/>
      <w:r w:rsidRPr="00505736">
        <w:rPr>
          <w:rFonts w:ascii="Times New Roman" w:eastAsia="Times New Roman" w:hAnsi="Times New Roman" w:cs="Times New Roman"/>
          <w:sz w:val="28"/>
          <w:szCs w:val="28"/>
        </w:rPr>
        <w:t>на право</w:t>
      </w:r>
      <w:r w:rsidRPr="00505736">
        <w:rPr>
          <w:rFonts w:ascii="Times New Roman" w:eastAsia="Times New Roman" w:hAnsi="Times New Roman" w:cs="Times New Roman"/>
          <w:color w:val="000000"/>
          <w:sz w:val="28"/>
          <w:szCs w:val="28"/>
        </w:rPr>
        <w:t xml:space="preserve"> осуществления образовательной деятельности по образовательным программам дошкольного образования (бессрочная).</w:t>
      </w:r>
    </w:p>
    <w:p w:rsidR="00505736" w:rsidRPr="00505736" w:rsidRDefault="00505736" w:rsidP="00505736">
      <w:pPr>
        <w:tabs>
          <w:tab w:val="left" w:pos="0"/>
        </w:tabs>
        <w:spacing w:after="0" w:line="240" w:lineRule="auto"/>
        <w:jc w:val="both"/>
        <w:rPr>
          <w:rFonts w:ascii="Times New Roman" w:eastAsia="Times New Roman" w:hAnsi="Times New Roman" w:cs="Times New Roman"/>
          <w:bCs/>
          <w:sz w:val="28"/>
          <w:szCs w:val="28"/>
        </w:rPr>
      </w:pPr>
      <w:r w:rsidRPr="00505736">
        <w:rPr>
          <w:rFonts w:ascii="Times New Roman" w:eastAsia="Times New Roman" w:hAnsi="Times New Roman" w:cs="Times New Roman"/>
          <w:bCs/>
          <w:sz w:val="28"/>
          <w:szCs w:val="28"/>
        </w:rPr>
        <w:t>свидетельство о внесении записи в Единый государственный реестр юридических лиц от 12 декабря 2006 года № 1041500900154</w:t>
      </w:r>
    </w:p>
    <w:p w:rsidR="00505736" w:rsidRPr="00505736" w:rsidRDefault="00505736" w:rsidP="00505736">
      <w:pPr>
        <w:tabs>
          <w:tab w:val="left" w:pos="0"/>
        </w:tabs>
        <w:spacing w:after="0" w:line="240" w:lineRule="auto"/>
        <w:jc w:val="both"/>
        <w:rPr>
          <w:rFonts w:ascii="Times New Roman" w:eastAsia="Times New Roman" w:hAnsi="Times New Roman" w:cs="Times New Roman"/>
          <w:bCs/>
          <w:sz w:val="28"/>
          <w:szCs w:val="28"/>
        </w:rPr>
      </w:pPr>
      <w:r w:rsidRPr="00505736">
        <w:rPr>
          <w:rFonts w:ascii="Times New Roman" w:eastAsia="Times New Roman" w:hAnsi="Times New Roman" w:cs="Times New Roman"/>
          <w:bCs/>
          <w:sz w:val="28"/>
          <w:szCs w:val="28"/>
        </w:rPr>
        <w:t>- договор об оказании медицинской помощи в образовательном учреждении с ГБУЗ «</w:t>
      </w:r>
      <w:proofErr w:type="gramStart"/>
      <w:r w:rsidRPr="00505736">
        <w:rPr>
          <w:rFonts w:ascii="Times New Roman" w:eastAsia="Times New Roman" w:hAnsi="Times New Roman" w:cs="Times New Roman"/>
          <w:bCs/>
          <w:sz w:val="28"/>
          <w:szCs w:val="28"/>
        </w:rPr>
        <w:t>Пригородная</w:t>
      </w:r>
      <w:proofErr w:type="gramEnd"/>
      <w:r w:rsidRPr="00505736">
        <w:rPr>
          <w:rFonts w:ascii="Times New Roman" w:eastAsia="Times New Roman" w:hAnsi="Times New Roman" w:cs="Times New Roman"/>
          <w:bCs/>
          <w:sz w:val="28"/>
          <w:szCs w:val="28"/>
        </w:rPr>
        <w:t xml:space="preserve"> ЦРБ» МЗ</w:t>
      </w:r>
      <w:r>
        <w:rPr>
          <w:rFonts w:ascii="Times New Roman" w:eastAsia="Times New Roman" w:hAnsi="Times New Roman" w:cs="Times New Roman"/>
          <w:bCs/>
          <w:sz w:val="28"/>
          <w:szCs w:val="28"/>
        </w:rPr>
        <w:t xml:space="preserve"> </w:t>
      </w:r>
      <w:r w:rsidRPr="00505736">
        <w:rPr>
          <w:rFonts w:ascii="Times New Roman" w:eastAsia="Times New Roman" w:hAnsi="Times New Roman" w:cs="Times New Roman"/>
          <w:bCs/>
          <w:sz w:val="28"/>
          <w:szCs w:val="28"/>
        </w:rPr>
        <w:t>РСО-Алания от 19.01.2017г.</w:t>
      </w:r>
    </w:p>
    <w:p w:rsidR="00505736" w:rsidRPr="00505736" w:rsidRDefault="00505736" w:rsidP="00505736">
      <w:pPr>
        <w:spacing w:after="0" w:line="240" w:lineRule="auto"/>
        <w:rPr>
          <w:rFonts w:ascii="Times New Roman" w:eastAsia="Times New Roman" w:hAnsi="Times New Roman" w:cs="Times New Roman"/>
          <w:b/>
          <w:i/>
          <w:sz w:val="28"/>
          <w:szCs w:val="28"/>
        </w:rPr>
      </w:pPr>
      <w:r w:rsidRPr="00505736">
        <w:rPr>
          <w:rFonts w:ascii="Times New Roman" w:eastAsia="Times New Roman" w:hAnsi="Times New Roman" w:cs="Times New Roman"/>
          <w:b/>
          <w:i/>
          <w:sz w:val="28"/>
          <w:szCs w:val="28"/>
          <w:lang w:eastAsia="en-US"/>
        </w:rPr>
        <w:t>1.2.</w:t>
      </w:r>
      <w:r w:rsidRPr="00505736">
        <w:rPr>
          <w:rFonts w:ascii="Times New Roman" w:eastAsia="Times New Roman" w:hAnsi="Times New Roman" w:cs="Times New Roman"/>
          <w:b/>
          <w:i/>
          <w:sz w:val="28"/>
          <w:szCs w:val="28"/>
        </w:rPr>
        <w:t>Цели и задачи реализации программы дошкольного образования</w:t>
      </w:r>
    </w:p>
    <w:p w:rsidR="00505736" w:rsidRPr="00505736" w:rsidRDefault="00505736" w:rsidP="00505736">
      <w:pPr>
        <w:spacing w:after="0" w:line="240" w:lineRule="auto"/>
        <w:ind w:firstLine="708"/>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Цель и задачи деятельности ДОУ по реализации основной образовательной программы определяются ФГОС дошкольного образования, Уставом ДОУ, комплексной программой «От рождения до школы», приоритетным направлением развития дошкольников с учетом регионального компонента,  на основе анализа результатов предшествующей педа</w:t>
      </w:r>
      <w:r w:rsidRPr="00505736">
        <w:rPr>
          <w:rFonts w:ascii="Times New Roman" w:eastAsia="Times New Roman" w:hAnsi="Times New Roman" w:cs="Times New Roman"/>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505736" w:rsidRPr="00505736" w:rsidRDefault="00505736" w:rsidP="00505736">
      <w:pPr>
        <w:tabs>
          <w:tab w:val="left" w:pos="567"/>
        </w:tabs>
        <w:spacing w:after="0" w:line="240" w:lineRule="auto"/>
        <w:ind w:firstLine="567"/>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Целью Программы является проектирование социальных ситуаций развития ребенка и развивающей предметн</w:t>
      </w:r>
      <w:proofErr w:type="gramStart"/>
      <w:r w:rsidRPr="00505736">
        <w:rPr>
          <w:rFonts w:ascii="Times New Roman" w:eastAsia="Times New Roman" w:hAnsi="Times New Roman" w:cs="Times New Roman"/>
          <w:sz w:val="28"/>
          <w:szCs w:val="28"/>
        </w:rPr>
        <w:t>о-</w:t>
      </w:r>
      <w:proofErr w:type="gramEnd"/>
      <w:r w:rsidRPr="00505736">
        <w:rPr>
          <w:rFonts w:ascii="Times New Roman" w:eastAsia="Times New Roman" w:hAnsi="Times New Roman" w:cs="Times New Roman"/>
          <w:sz w:val="28"/>
          <w:szCs w:val="28"/>
        </w:rPr>
        <w:t xml:space="preserve"> 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505736" w:rsidRPr="00505736" w:rsidRDefault="00505736" w:rsidP="00505736">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505736">
        <w:rPr>
          <w:rFonts w:ascii="Times New Roman" w:eastAsia="Times New Roman" w:hAnsi="Times New Roman" w:cs="Times New Roman"/>
          <w:sz w:val="28"/>
          <w:szCs w:val="28"/>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505736">
        <w:rPr>
          <w:rFonts w:ascii="Times New Roman" w:eastAsia="Times New Roman" w:hAnsi="Times New Roman" w:cs="Times New Roman"/>
          <w:sz w:val="28"/>
          <w:szCs w:val="28"/>
        </w:rPr>
        <w:t xml:space="preserve"> и физического развития человека, удовлетворения его образовательных потребностей и интересов. </w:t>
      </w:r>
    </w:p>
    <w:p w:rsidR="00505736" w:rsidRPr="00505736" w:rsidRDefault="00505736" w:rsidP="00505736">
      <w:pPr>
        <w:tabs>
          <w:tab w:val="left" w:pos="567"/>
        </w:tabs>
        <w:spacing w:after="0" w:line="240" w:lineRule="auto"/>
        <w:ind w:firstLine="567"/>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Цели Программы достигаются через решение следующих задач:</w:t>
      </w:r>
    </w:p>
    <w:p w:rsidR="00505736" w:rsidRPr="00505736" w:rsidRDefault="00505736" w:rsidP="00505736">
      <w:pPr>
        <w:tabs>
          <w:tab w:val="left" w:pos="851"/>
        </w:tabs>
        <w:spacing w:after="0" w:line="240" w:lineRule="auto"/>
        <w:ind w:left="851" w:hanging="284"/>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505736" w:rsidRPr="00505736" w:rsidRDefault="00505736" w:rsidP="00505736">
      <w:pPr>
        <w:tabs>
          <w:tab w:val="left" w:pos="851"/>
        </w:tabs>
        <w:spacing w:after="0" w:line="240" w:lineRule="auto"/>
        <w:ind w:left="851" w:hanging="284"/>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505736" w:rsidRPr="00505736" w:rsidRDefault="00505736" w:rsidP="00505736">
      <w:pPr>
        <w:tabs>
          <w:tab w:val="left" w:pos="851"/>
        </w:tabs>
        <w:spacing w:after="0" w:line="240" w:lineRule="auto"/>
        <w:ind w:left="851" w:hanging="284"/>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505736" w:rsidRPr="00505736" w:rsidRDefault="00505736" w:rsidP="00505736">
      <w:pPr>
        <w:tabs>
          <w:tab w:val="left" w:pos="851"/>
        </w:tabs>
        <w:spacing w:after="0" w:line="240" w:lineRule="auto"/>
        <w:ind w:left="851" w:hanging="284"/>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05736" w:rsidRPr="00505736" w:rsidRDefault="00505736" w:rsidP="00505736">
      <w:pPr>
        <w:tabs>
          <w:tab w:val="left" w:pos="851"/>
        </w:tabs>
        <w:spacing w:after="0" w:line="240" w:lineRule="auto"/>
        <w:ind w:left="851" w:hanging="284"/>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lastRenderedPageBreak/>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05736" w:rsidRPr="00505736" w:rsidRDefault="00505736" w:rsidP="00505736">
      <w:pPr>
        <w:tabs>
          <w:tab w:val="left" w:pos="851"/>
        </w:tabs>
        <w:spacing w:after="0" w:line="240" w:lineRule="auto"/>
        <w:ind w:left="851" w:hanging="284"/>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формирование социокультурной среды, соответствующей возрастным и индивидуальным особенностям детей;</w:t>
      </w:r>
    </w:p>
    <w:p w:rsidR="00505736" w:rsidRPr="00505736" w:rsidRDefault="00505736" w:rsidP="00505736">
      <w:pPr>
        <w:spacing w:after="0"/>
        <w:ind w:left="708" w:firstLine="42"/>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обеспечение психолого-педагогической поддержки семьи.</w:t>
      </w:r>
    </w:p>
    <w:p w:rsidR="00505736" w:rsidRPr="00505736" w:rsidRDefault="00505736" w:rsidP="00505736">
      <w:pPr>
        <w:tabs>
          <w:tab w:val="left" w:pos="0"/>
        </w:tabs>
        <w:spacing w:after="0" w:line="240" w:lineRule="auto"/>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ab/>
        <w:t>Каждый раздел Программы включает в себя как обязательную (инвариантную) часть, так и вариативную (часть, формируемую участниками образовательных отношений  в зависимости от условий МБДОУ «Детский сад №1с</w:t>
      </w:r>
      <w:proofErr w:type="gramStart"/>
      <w:r w:rsidRPr="00505736">
        <w:rPr>
          <w:rFonts w:ascii="Times New Roman" w:eastAsia="Times New Roman" w:hAnsi="Times New Roman" w:cs="Times New Roman"/>
          <w:sz w:val="28"/>
          <w:szCs w:val="28"/>
        </w:rPr>
        <w:t>.К</w:t>
      </w:r>
      <w:proofErr w:type="gramEnd"/>
      <w:r w:rsidRPr="00505736">
        <w:rPr>
          <w:rFonts w:ascii="Times New Roman" w:eastAsia="Times New Roman" w:hAnsi="Times New Roman" w:cs="Times New Roman"/>
          <w:sz w:val="28"/>
          <w:szCs w:val="28"/>
        </w:rPr>
        <w:t>амбилеевское»).</w:t>
      </w:r>
    </w:p>
    <w:p w:rsidR="00505736" w:rsidRPr="00505736" w:rsidRDefault="00505736" w:rsidP="00505736">
      <w:pPr>
        <w:autoSpaceDE w:val="0"/>
        <w:autoSpaceDN w:val="0"/>
        <w:spacing w:after="0" w:line="240" w:lineRule="auto"/>
        <w:ind w:firstLine="862"/>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xml:space="preserve">Содержание обязательной части выстроено  с учетом доработанной авторами в соответствии с требованиями ФГОС ДО основной общеобразовательной программы дошкольного образования «От рождения до школы» под редакцией Н.Е. </w:t>
      </w:r>
      <w:proofErr w:type="spellStart"/>
      <w:r w:rsidRPr="00505736">
        <w:rPr>
          <w:rFonts w:ascii="Times New Roman" w:eastAsia="Times New Roman" w:hAnsi="Times New Roman" w:cs="Times New Roman"/>
          <w:sz w:val="28"/>
          <w:szCs w:val="28"/>
        </w:rPr>
        <w:t>Вераксы</w:t>
      </w:r>
      <w:proofErr w:type="spellEnd"/>
      <w:r w:rsidRPr="00505736">
        <w:rPr>
          <w:rFonts w:ascii="Times New Roman" w:eastAsia="Times New Roman" w:hAnsi="Times New Roman" w:cs="Times New Roman"/>
          <w:sz w:val="28"/>
          <w:szCs w:val="28"/>
        </w:rPr>
        <w:t xml:space="preserve">, Т.С. Комаровой, М.А. Васильевой и полностью  ей соответствует. </w:t>
      </w:r>
    </w:p>
    <w:p w:rsidR="00505736" w:rsidRPr="00505736" w:rsidRDefault="00505736" w:rsidP="00505736">
      <w:pPr>
        <w:spacing w:after="0"/>
        <w:ind w:firstLine="708"/>
        <w:jc w:val="both"/>
        <w:rPr>
          <w:rFonts w:ascii="Times New Roman" w:eastAsia="Times New Roman" w:hAnsi="Times New Roman" w:cs="Times New Roman"/>
          <w:i/>
          <w:sz w:val="28"/>
          <w:szCs w:val="28"/>
        </w:rPr>
      </w:pPr>
      <w:r w:rsidRPr="00505736">
        <w:rPr>
          <w:rFonts w:ascii="Times New Roman" w:eastAsia="Times New Roman" w:hAnsi="Times New Roman" w:cs="Times New Roman"/>
          <w:i/>
          <w:sz w:val="28"/>
          <w:szCs w:val="28"/>
        </w:rPr>
        <w:t xml:space="preserve">В части, формируемой участниками образовательных отношений, учитывались приоритетное направление и региональный компонент. Данная часть программы разработана с учетом парциальных  программ: </w:t>
      </w:r>
    </w:p>
    <w:p w:rsidR="00505736" w:rsidRPr="00505736" w:rsidRDefault="00505736" w:rsidP="00505736">
      <w:pPr>
        <w:spacing w:after="0"/>
        <w:ind w:firstLine="708"/>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xml:space="preserve">Разработанная программа  предусматривает  включение воспитанников в процессы ознакомления с региональными особенностями Северной </w:t>
      </w:r>
      <w:proofErr w:type="spellStart"/>
      <w:r w:rsidRPr="00505736">
        <w:rPr>
          <w:rFonts w:ascii="Times New Roman" w:eastAsia="Times New Roman" w:hAnsi="Times New Roman" w:cs="Times New Roman"/>
          <w:sz w:val="28"/>
          <w:szCs w:val="28"/>
        </w:rPr>
        <w:t>Осетиии</w:t>
      </w:r>
      <w:proofErr w:type="spellEnd"/>
      <w:r w:rsidRPr="00505736">
        <w:rPr>
          <w:rFonts w:ascii="Times New Roman" w:eastAsia="Times New Roman" w:hAnsi="Times New Roman" w:cs="Times New Roman"/>
          <w:sz w:val="28"/>
          <w:szCs w:val="28"/>
        </w:rPr>
        <w:t xml:space="preserve"> обучение осетинскому </w:t>
      </w:r>
      <w:proofErr w:type="spellStart"/>
      <w:r w:rsidRPr="00505736">
        <w:rPr>
          <w:rFonts w:ascii="Times New Roman" w:eastAsia="Times New Roman" w:hAnsi="Times New Roman" w:cs="Times New Roman"/>
          <w:sz w:val="28"/>
          <w:szCs w:val="28"/>
        </w:rPr>
        <w:t>языку</w:t>
      </w:r>
      <w:proofErr w:type="gramStart"/>
      <w:r w:rsidRPr="00505736">
        <w:rPr>
          <w:rFonts w:ascii="Times New Roman" w:eastAsia="Times New Roman" w:hAnsi="Times New Roman" w:cs="Times New Roman"/>
          <w:sz w:val="28"/>
          <w:szCs w:val="28"/>
        </w:rPr>
        <w:t>.В</w:t>
      </w:r>
      <w:proofErr w:type="spellEnd"/>
      <w:proofErr w:type="gramEnd"/>
      <w:r w:rsidRPr="00505736">
        <w:rPr>
          <w:rFonts w:ascii="Times New Roman" w:eastAsia="Times New Roman" w:hAnsi="Times New Roman" w:cs="Times New Roman"/>
          <w:sz w:val="28"/>
          <w:szCs w:val="28"/>
        </w:rPr>
        <w:t xml:space="preserve"> связи с этим цели и задачи  образовательной программы дополняются и конкретизируются целями и задачами  - воспитание у дошкольников уважения к традициям своего народа, его истории, быту, материальной и духовной культуре, воспитанию национального самосознания и активной гражданской позиции, бережного отношения к природе родного края;</w:t>
      </w:r>
    </w:p>
    <w:p w:rsidR="00505736" w:rsidRPr="00505736" w:rsidRDefault="00505736" w:rsidP="00505736">
      <w:pPr>
        <w:spacing w:after="0"/>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Региональной программы экологического воспитания дошкольников «Мой кра</w:t>
      </w:r>
      <w:proofErr w:type="gramStart"/>
      <w:r w:rsidRPr="00505736">
        <w:rPr>
          <w:rFonts w:ascii="Times New Roman" w:eastAsia="Times New Roman" w:hAnsi="Times New Roman" w:cs="Times New Roman"/>
          <w:sz w:val="28"/>
          <w:szCs w:val="28"/>
        </w:rPr>
        <w:t>й-</w:t>
      </w:r>
      <w:proofErr w:type="gramEnd"/>
      <w:r w:rsidRPr="00505736">
        <w:rPr>
          <w:rFonts w:ascii="Times New Roman" w:eastAsia="Times New Roman" w:hAnsi="Times New Roman" w:cs="Times New Roman"/>
          <w:sz w:val="28"/>
          <w:szCs w:val="28"/>
        </w:rPr>
        <w:t xml:space="preserve"> моя святыня», авторы Бобылева Л.А., Султанова А.В.:</w:t>
      </w:r>
    </w:p>
    <w:p w:rsidR="00505736" w:rsidRPr="00505736" w:rsidRDefault="00505736" w:rsidP="00505736">
      <w:pPr>
        <w:spacing w:after="0"/>
        <w:jc w:val="both"/>
        <w:rPr>
          <w:rFonts w:ascii="Times New Roman" w:eastAsia="Times New Roman" w:hAnsi="Times New Roman" w:cs="Times New Roman"/>
          <w:sz w:val="28"/>
          <w:szCs w:val="28"/>
        </w:rPr>
      </w:pPr>
      <w:r w:rsidRPr="00505736">
        <w:rPr>
          <w:rFonts w:ascii="Times New Roman" w:eastAsia="Times New Roman" w:hAnsi="Times New Roman" w:cs="Times New Roman"/>
          <w:sz w:val="28"/>
          <w:szCs w:val="28"/>
        </w:rPr>
        <w:t xml:space="preserve"> - «Примерной  программы по обучению осетинскому языку для дошкольных образовательных учреждений по обучению осетинскому языку как второму языку», автор К.Т.  Джимиева.</w:t>
      </w:r>
    </w:p>
    <w:p w:rsidR="00505736" w:rsidRPr="00505736" w:rsidRDefault="00505736" w:rsidP="00505736">
      <w:pPr>
        <w:spacing w:after="0"/>
        <w:jc w:val="both"/>
        <w:rPr>
          <w:rFonts w:ascii="Times New Roman" w:eastAsia="Times New Roman" w:hAnsi="Times New Roman" w:cs="Times New Roman"/>
          <w:i/>
          <w:sz w:val="28"/>
          <w:szCs w:val="28"/>
        </w:rPr>
      </w:pPr>
      <w:r w:rsidRPr="00505736">
        <w:rPr>
          <w:rFonts w:ascii="Times New Roman" w:eastAsia="Times New Roman" w:hAnsi="Times New Roman" w:cs="Times New Roman"/>
          <w:color w:val="000000"/>
          <w:sz w:val="28"/>
          <w:szCs w:val="28"/>
        </w:rPr>
        <w:t>-</w:t>
      </w:r>
      <w:proofErr w:type="spellStart"/>
      <w:r w:rsidRPr="00505736">
        <w:rPr>
          <w:rFonts w:ascii="Times New Roman" w:eastAsia="Times New Roman" w:hAnsi="Times New Roman" w:cs="Times New Roman"/>
          <w:color w:val="000000"/>
          <w:sz w:val="28"/>
          <w:szCs w:val="28"/>
        </w:rPr>
        <w:t>Н.Б.Кутьина</w:t>
      </w:r>
      <w:proofErr w:type="spellEnd"/>
      <w:r w:rsidRPr="00505736">
        <w:rPr>
          <w:rFonts w:ascii="Times New Roman" w:eastAsia="Times New Roman" w:hAnsi="Times New Roman" w:cs="Times New Roman"/>
          <w:color w:val="000000"/>
          <w:sz w:val="28"/>
          <w:szCs w:val="28"/>
        </w:rPr>
        <w:t xml:space="preserve"> «Знакомство дошкольников с культурой Осетии»</w:t>
      </w:r>
    </w:p>
    <w:p w:rsidR="00505736" w:rsidRPr="00505736" w:rsidRDefault="00505736" w:rsidP="00505736">
      <w:pPr>
        <w:spacing w:after="0" w:line="270" w:lineRule="atLeast"/>
        <w:textAlignment w:val="baseline"/>
        <w:rPr>
          <w:rFonts w:ascii="Times New Roman" w:eastAsia="Times New Roman" w:hAnsi="Times New Roman" w:cs="Times New Roman"/>
          <w:color w:val="444444"/>
          <w:sz w:val="28"/>
          <w:szCs w:val="28"/>
        </w:rPr>
      </w:pPr>
      <w:r w:rsidRPr="00505736">
        <w:rPr>
          <w:rFonts w:ascii="Times New Roman" w:eastAsia="Times New Roman" w:hAnsi="Times New Roman" w:cs="Times New Roman"/>
          <w:color w:val="444444"/>
          <w:sz w:val="28"/>
          <w:szCs w:val="28"/>
          <w:bdr w:val="none" w:sz="0" w:space="0" w:color="auto" w:frame="1"/>
        </w:rPr>
        <w:t xml:space="preserve">- Программа экологического воспитания в детском саду «Юный </w:t>
      </w:r>
      <w:proofErr w:type="spellStart"/>
      <w:r w:rsidRPr="00505736">
        <w:rPr>
          <w:rFonts w:ascii="Times New Roman" w:eastAsia="Times New Roman" w:hAnsi="Times New Roman" w:cs="Times New Roman"/>
          <w:color w:val="444444"/>
          <w:sz w:val="28"/>
          <w:szCs w:val="28"/>
          <w:bdr w:val="none" w:sz="0" w:space="0" w:color="auto" w:frame="1"/>
        </w:rPr>
        <w:t>эколог</w:t>
      </w:r>
      <w:proofErr w:type="gramStart"/>
      <w:r w:rsidRPr="00505736">
        <w:rPr>
          <w:rFonts w:ascii="Times New Roman" w:eastAsia="Times New Roman" w:hAnsi="Times New Roman" w:cs="Times New Roman"/>
          <w:color w:val="444444"/>
          <w:sz w:val="28"/>
          <w:szCs w:val="28"/>
          <w:bdr w:val="none" w:sz="0" w:space="0" w:color="auto" w:frame="1"/>
        </w:rPr>
        <w:t>»С</w:t>
      </w:r>
      <w:proofErr w:type="gramEnd"/>
      <w:r w:rsidRPr="00505736">
        <w:rPr>
          <w:rFonts w:ascii="Times New Roman" w:eastAsia="Times New Roman" w:hAnsi="Times New Roman" w:cs="Times New Roman"/>
          <w:color w:val="444444"/>
          <w:sz w:val="28"/>
          <w:szCs w:val="28"/>
          <w:bdr w:val="none" w:sz="0" w:space="0" w:color="auto" w:frame="1"/>
        </w:rPr>
        <w:t>.Н</w:t>
      </w:r>
      <w:proofErr w:type="spellEnd"/>
      <w:r w:rsidRPr="00505736">
        <w:rPr>
          <w:rFonts w:ascii="Times New Roman" w:eastAsia="Times New Roman" w:hAnsi="Times New Roman" w:cs="Times New Roman"/>
          <w:color w:val="444444"/>
          <w:sz w:val="28"/>
          <w:szCs w:val="28"/>
          <w:bdr w:val="none" w:sz="0" w:space="0" w:color="auto" w:frame="1"/>
        </w:rPr>
        <w:t>. Николаева</w:t>
      </w:r>
    </w:p>
    <w:p w:rsidR="00505736" w:rsidRPr="00505736" w:rsidRDefault="00505736" w:rsidP="00505736">
      <w:pPr>
        <w:spacing w:after="0" w:line="270" w:lineRule="atLeast"/>
        <w:textAlignment w:val="baseline"/>
        <w:rPr>
          <w:rFonts w:ascii="Times New Roman" w:eastAsia="Times New Roman" w:hAnsi="Times New Roman" w:cs="Times New Roman"/>
          <w:color w:val="444444"/>
          <w:sz w:val="28"/>
          <w:szCs w:val="28"/>
        </w:rPr>
      </w:pPr>
      <w:r w:rsidRPr="00505736">
        <w:rPr>
          <w:rFonts w:ascii="Times New Roman" w:eastAsia="Times New Roman" w:hAnsi="Times New Roman" w:cs="Times New Roman"/>
          <w:color w:val="444444"/>
          <w:sz w:val="28"/>
          <w:szCs w:val="28"/>
          <w:bdr w:val="none" w:sz="0" w:space="0" w:color="auto" w:frame="1"/>
        </w:rPr>
        <w:t xml:space="preserve">- </w:t>
      </w:r>
      <w:proofErr w:type="spellStart"/>
      <w:r w:rsidRPr="00505736">
        <w:rPr>
          <w:rFonts w:ascii="Times New Roman" w:eastAsia="Times New Roman" w:hAnsi="Times New Roman" w:cs="Times New Roman"/>
          <w:color w:val="444444"/>
          <w:sz w:val="28"/>
          <w:szCs w:val="28"/>
          <w:bdr w:val="none" w:sz="0" w:space="0" w:color="auto" w:frame="1"/>
        </w:rPr>
        <w:t>Программа</w:t>
      </w:r>
      <w:hyperlink r:id="rId10" w:history="1">
        <w:r w:rsidRPr="00505736">
          <w:rPr>
            <w:rFonts w:ascii="Times New Roman" w:eastAsia="Times New Roman" w:hAnsi="Times New Roman" w:cs="Times New Roman"/>
            <w:color w:val="000000"/>
            <w:sz w:val="28"/>
            <w:szCs w:val="28"/>
          </w:rPr>
          <w:t>«Основа</w:t>
        </w:r>
        <w:proofErr w:type="spellEnd"/>
        <w:r w:rsidRPr="00505736">
          <w:rPr>
            <w:rFonts w:ascii="Times New Roman" w:eastAsia="Times New Roman" w:hAnsi="Times New Roman" w:cs="Times New Roman"/>
            <w:color w:val="000000"/>
            <w:sz w:val="28"/>
            <w:szCs w:val="28"/>
          </w:rPr>
          <w:t xml:space="preserve"> безопасности и жизнедеятельности» </w:t>
        </w:r>
        <w:proofErr w:type="spellStart"/>
        <w:r w:rsidRPr="00505736">
          <w:rPr>
            <w:rFonts w:ascii="Times New Roman" w:eastAsia="Times New Roman" w:hAnsi="Times New Roman" w:cs="Times New Roman"/>
            <w:color w:val="000000"/>
            <w:sz w:val="28"/>
            <w:szCs w:val="28"/>
          </w:rPr>
          <w:t>И.Н.Авдеевой</w:t>
        </w:r>
        <w:proofErr w:type="spellEnd"/>
        <w:r w:rsidRPr="00505736">
          <w:rPr>
            <w:rFonts w:ascii="Times New Roman" w:eastAsia="Times New Roman" w:hAnsi="Times New Roman" w:cs="Times New Roman"/>
            <w:color w:val="000000"/>
            <w:sz w:val="28"/>
            <w:szCs w:val="28"/>
          </w:rPr>
          <w:t xml:space="preserve">, </w:t>
        </w:r>
        <w:proofErr w:type="spellStart"/>
        <w:r w:rsidRPr="00505736">
          <w:rPr>
            <w:rFonts w:ascii="Times New Roman" w:eastAsia="Times New Roman" w:hAnsi="Times New Roman" w:cs="Times New Roman"/>
            <w:color w:val="000000"/>
            <w:sz w:val="28"/>
            <w:szCs w:val="28"/>
          </w:rPr>
          <w:t>О.Л.Князевой</w:t>
        </w:r>
        <w:proofErr w:type="spellEnd"/>
      </w:hyperlink>
      <w:r w:rsidRPr="00505736">
        <w:rPr>
          <w:rFonts w:ascii="Times New Roman" w:eastAsia="Times New Roman" w:hAnsi="Times New Roman" w:cs="Times New Roman"/>
          <w:color w:val="444444"/>
          <w:sz w:val="28"/>
          <w:szCs w:val="28"/>
          <w:bdr w:val="none" w:sz="0" w:space="0" w:color="auto" w:frame="1"/>
        </w:rPr>
        <w:t>;</w:t>
      </w:r>
    </w:p>
    <w:p w:rsidR="00505736" w:rsidRPr="00505736" w:rsidRDefault="00505736" w:rsidP="00505736">
      <w:pPr>
        <w:spacing w:after="0"/>
        <w:jc w:val="both"/>
        <w:rPr>
          <w:rFonts w:ascii="Times New Roman" w:eastAsia="Times New Roman" w:hAnsi="Times New Roman" w:cs="Times New Roman"/>
          <w:i/>
          <w:sz w:val="28"/>
          <w:szCs w:val="28"/>
        </w:rPr>
      </w:pPr>
      <w:r w:rsidRPr="00505736">
        <w:rPr>
          <w:rFonts w:ascii="Times New Roman" w:eastAsia="Times New Roman" w:hAnsi="Times New Roman" w:cs="Times New Roman"/>
          <w:color w:val="000000"/>
          <w:sz w:val="28"/>
          <w:szCs w:val="28"/>
        </w:rPr>
        <w:t xml:space="preserve">- Программа «Музыкальные шедевры» О.П. </w:t>
      </w:r>
      <w:proofErr w:type="spellStart"/>
      <w:r w:rsidRPr="00505736">
        <w:rPr>
          <w:rFonts w:ascii="Times New Roman" w:eastAsia="Times New Roman" w:hAnsi="Times New Roman" w:cs="Times New Roman"/>
          <w:color w:val="000000"/>
          <w:sz w:val="28"/>
          <w:szCs w:val="28"/>
        </w:rPr>
        <w:t>Радынова</w:t>
      </w:r>
      <w:proofErr w:type="spellEnd"/>
      <w:r w:rsidRPr="00505736">
        <w:rPr>
          <w:rFonts w:ascii="Times New Roman" w:eastAsia="Times New Roman" w:hAnsi="Times New Roman" w:cs="Times New Roman"/>
          <w:color w:val="000000"/>
          <w:sz w:val="28"/>
          <w:szCs w:val="28"/>
        </w:rPr>
        <w:t>.</w:t>
      </w:r>
    </w:p>
    <w:p w:rsidR="00505736" w:rsidRPr="00505736" w:rsidRDefault="00505736" w:rsidP="00505736">
      <w:pPr>
        <w:keepNext/>
        <w:widowControl w:val="0"/>
        <w:tabs>
          <w:tab w:val="left" w:pos="567"/>
        </w:tabs>
        <w:suppressAutoHyphens/>
        <w:spacing w:after="0" w:line="240" w:lineRule="auto"/>
        <w:outlineLvl w:val="2"/>
        <w:rPr>
          <w:rFonts w:ascii="Times New Roman" w:eastAsia="Times New Roman" w:hAnsi="Times New Roman" w:cs="Times New Roman"/>
          <w:b/>
          <w:sz w:val="28"/>
          <w:szCs w:val="28"/>
        </w:rPr>
      </w:pPr>
    </w:p>
    <w:p w:rsidR="00505736" w:rsidRDefault="00505736" w:rsidP="00505736">
      <w:pPr>
        <w:spacing w:after="160" w:line="256" w:lineRule="auto"/>
        <w:rPr>
          <w:rFonts w:ascii="Times New Roman" w:eastAsia="Calibri" w:hAnsi="Times New Roman" w:cs="Times New Roman"/>
          <w:sz w:val="24"/>
          <w:szCs w:val="24"/>
          <w:lang w:eastAsia="en-US"/>
        </w:rPr>
      </w:pPr>
    </w:p>
    <w:p w:rsidR="008C6414" w:rsidRDefault="008C6414" w:rsidP="00505736">
      <w:pPr>
        <w:spacing w:after="160" w:line="256" w:lineRule="auto"/>
        <w:rPr>
          <w:rFonts w:ascii="Times New Roman" w:eastAsia="Calibri" w:hAnsi="Times New Roman" w:cs="Times New Roman"/>
          <w:sz w:val="24"/>
          <w:szCs w:val="24"/>
          <w:lang w:eastAsia="en-US"/>
        </w:rPr>
      </w:pPr>
    </w:p>
    <w:p w:rsidR="008C6414" w:rsidRPr="00505736" w:rsidRDefault="008C6414" w:rsidP="00505736">
      <w:pPr>
        <w:spacing w:after="160" w:line="256" w:lineRule="auto"/>
        <w:rPr>
          <w:rFonts w:ascii="Times New Roman" w:eastAsia="Calibri" w:hAnsi="Times New Roman" w:cs="Times New Roman"/>
          <w:sz w:val="24"/>
          <w:szCs w:val="24"/>
          <w:lang w:eastAsia="en-US"/>
        </w:rPr>
      </w:pPr>
    </w:p>
    <w:p w:rsidR="00505736" w:rsidRDefault="00505736" w:rsidP="00AB6CAF">
      <w:pPr>
        <w:pStyle w:val="3New"/>
        <w:spacing w:line="240" w:lineRule="auto"/>
        <w:ind w:left="720" w:firstLine="0"/>
        <w:rPr>
          <w:i/>
          <w:sz w:val="28"/>
          <w:szCs w:val="28"/>
        </w:rPr>
      </w:pPr>
    </w:p>
    <w:p w:rsidR="00E567A9" w:rsidRPr="008436AA" w:rsidRDefault="008015CF" w:rsidP="00AB6CAF">
      <w:pPr>
        <w:pStyle w:val="3New"/>
        <w:spacing w:line="240" w:lineRule="auto"/>
        <w:ind w:left="720" w:firstLine="0"/>
        <w:rPr>
          <w:i/>
          <w:sz w:val="28"/>
          <w:szCs w:val="28"/>
        </w:rPr>
      </w:pPr>
      <w:r>
        <w:rPr>
          <w:i/>
          <w:sz w:val="28"/>
          <w:szCs w:val="28"/>
        </w:rPr>
        <w:t>1</w:t>
      </w:r>
      <w:r w:rsidR="00AB6CAF">
        <w:rPr>
          <w:i/>
          <w:sz w:val="28"/>
          <w:szCs w:val="28"/>
        </w:rPr>
        <w:t>.3.</w:t>
      </w:r>
      <w:r w:rsidR="00E567A9" w:rsidRPr="008436AA">
        <w:rPr>
          <w:i/>
          <w:sz w:val="28"/>
          <w:szCs w:val="28"/>
        </w:rPr>
        <w:t>Принципы и подходы к формированию Программы</w:t>
      </w:r>
      <w:bookmarkEnd w:id="1"/>
      <w:bookmarkEnd w:id="2"/>
      <w:bookmarkEnd w:id="3"/>
    </w:p>
    <w:p w:rsidR="00E567A9" w:rsidRPr="008436AA" w:rsidRDefault="00E567A9" w:rsidP="00E567A9">
      <w:pPr>
        <w:pStyle w:val="3New"/>
        <w:spacing w:line="240" w:lineRule="auto"/>
        <w:ind w:left="1286" w:firstLine="0"/>
        <w:rPr>
          <w:sz w:val="28"/>
          <w:szCs w:val="28"/>
        </w:rPr>
      </w:pPr>
    </w:p>
    <w:p w:rsidR="00E567A9" w:rsidRPr="008436AA" w:rsidRDefault="00E567A9" w:rsidP="00E567A9">
      <w:pPr>
        <w:pStyle w:val="a3"/>
        <w:tabs>
          <w:tab w:val="left" w:pos="567"/>
        </w:tabs>
        <w:spacing w:before="0" w:beforeAutospacing="0" w:after="0" w:afterAutospacing="0"/>
        <w:jc w:val="both"/>
        <w:rPr>
          <w:sz w:val="28"/>
          <w:szCs w:val="28"/>
          <w:u w:val="single"/>
        </w:rPr>
      </w:pPr>
      <w:r w:rsidRPr="008436AA">
        <w:rPr>
          <w:sz w:val="28"/>
          <w:szCs w:val="28"/>
        </w:rPr>
        <w:tab/>
      </w:r>
      <w:r w:rsidRPr="008436AA">
        <w:rPr>
          <w:sz w:val="28"/>
          <w:szCs w:val="28"/>
          <w:u w:val="single"/>
        </w:rPr>
        <w:t>В соответствии со Стандартом Программа построена на следующих принципах:</w:t>
      </w:r>
    </w:p>
    <w:p w:rsidR="00E567A9" w:rsidRPr="008436AA" w:rsidRDefault="00E567A9" w:rsidP="00E567A9">
      <w:pPr>
        <w:shd w:val="clear" w:color="auto" w:fill="FFFFFF"/>
        <w:ind w:firstLine="288"/>
        <w:jc w:val="both"/>
        <w:rPr>
          <w:rFonts w:ascii="Times New Roman" w:hAnsi="Times New Roman" w:cs="Times New Roman"/>
          <w:color w:val="000000"/>
          <w:sz w:val="28"/>
          <w:szCs w:val="28"/>
        </w:rPr>
      </w:pPr>
      <w:r w:rsidRPr="008436AA">
        <w:rPr>
          <w:rFonts w:ascii="Times New Roman" w:hAnsi="Times New Roman" w:cs="Times New Roman"/>
          <w:color w:val="000000"/>
          <w:sz w:val="28"/>
          <w:szCs w:val="28"/>
        </w:rPr>
        <w:t xml:space="preserve">1. Поддержка разнообразия детства; сохранение уникальности и </w:t>
      </w:r>
      <w:proofErr w:type="spellStart"/>
      <w:r w:rsidRPr="008436AA">
        <w:rPr>
          <w:rFonts w:ascii="Times New Roman" w:hAnsi="Times New Roman" w:cs="Times New Roman"/>
          <w:color w:val="000000"/>
          <w:sz w:val="28"/>
          <w:szCs w:val="28"/>
        </w:rPr>
        <w:t>самоценности</w:t>
      </w:r>
      <w:proofErr w:type="spellEnd"/>
      <w:r w:rsidRPr="008436AA">
        <w:rPr>
          <w:rFonts w:ascii="Times New Roman" w:hAnsi="Times New Roman" w:cs="Times New Roman"/>
          <w:color w:val="000000"/>
          <w:sz w:val="28"/>
          <w:szCs w:val="28"/>
        </w:rPr>
        <w:t xml:space="preserve"> детства как важного этапа в общем развитии человека, </w:t>
      </w:r>
      <w:proofErr w:type="spellStart"/>
      <w:r w:rsidRPr="008436AA">
        <w:rPr>
          <w:rFonts w:ascii="Times New Roman" w:hAnsi="Times New Roman" w:cs="Times New Roman"/>
          <w:color w:val="000000"/>
          <w:sz w:val="28"/>
          <w:szCs w:val="28"/>
        </w:rPr>
        <w:t>самоценность</w:t>
      </w:r>
      <w:proofErr w:type="spellEnd"/>
      <w:r w:rsidRPr="008436AA">
        <w:rPr>
          <w:rFonts w:ascii="Times New Roman" w:hAnsi="Times New Roman" w:cs="Times New Roman"/>
          <w:color w:val="000000"/>
          <w:sz w:val="28"/>
          <w:szCs w:val="28"/>
        </w:rPr>
        <w:t xml:space="preserve">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567A9" w:rsidRPr="008436AA" w:rsidRDefault="00E567A9" w:rsidP="00E567A9">
      <w:pPr>
        <w:shd w:val="clear" w:color="auto" w:fill="FFFFFF"/>
        <w:spacing w:after="0"/>
        <w:ind w:firstLine="289"/>
        <w:jc w:val="both"/>
        <w:rPr>
          <w:rFonts w:ascii="Times New Roman" w:hAnsi="Times New Roman" w:cs="Times New Roman"/>
          <w:color w:val="000000"/>
          <w:sz w:val="28"/>
          <w:szCs w:val="28"/>
        </w:rPr>
      </w:pPr>
      <w:r w:rsidRPr="008436AA">
        <w:rPr>
          <w:rFonts w:ascii="Times New Roman" w:hAnsi="Times New Roman" w:cs="Times New Roman"/>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567A9" w:rsidRPr="008436AA" w:rsidRDefault="00E567A9" w:rsidP="00E567A9">
      <w:pPr>
        <w:shd w:val="clear" w:color="auto" w:fill="FFFFFF"/>
        <w:spacing w:after="0"/>
        <w:ind w:firstLine="289"/>
        <w:jc w:val="both"/>
        <w:rPr>
          <w:rFonts w:ascii="Times New Roman" w:hAnsi="Times New Roman" w:cs="Times New Roman"/>
          <w:color w:val="000000"/>
          <w:sz w:val="28"/>
          <w:szCs w:val="28"/>
        </w:rPr>
      </w:pPr>
      <w:r w:rsidRPr="008436AA">
        <w:rPr>
          <w:rFonts w:ascii="Times New Roman" w:hAnsi="Times New Roman" w:cs="Times New Roman"/>
          <w:color w:val="000000"/>
          <w:sz w:val="28"/>
          <w:szCs w:val="28"/>
        </w:rPr>
        <w:t>3.  Уважение личности ребенка.</w:t>
      </w:r>
    </w:p>
    <w:p w:rsidR="00E567A9" w:rsidRPr="008436AA" w:rsidRDefault="00E567A9" w:rsidP="00E567A9">
      <w:pPr>
        <w:shd w:val="clear" w:color="auto" w:fill="FFFFFF"/>
        <w:spacing w:after="0"/>
        <w:ind w:firstLine="289"/>
        <w:jc w:val="both"/>
        <w:rPr>
          <w:rFonts w:ascii="Times New Roman" w:hAnsi="Times New Roman" w:cs="Times New Roman"/>
          <w:color w:val="000000"/>
          <w:sz w:val="28"/>
          <w:szCs w:val="28"/>
        </w:rPr>
      </w:pPr>
      <w:r w:rsidRPr="008436AA">
        <w:rPr>
          <w:rFonts w:ascii="Times New Roman" w:hAnsi="Times New Roman" w:cs="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567A9" w:rsidRPr="008436AA" w:rsidRDefault="00E567A9" w:rsidP="00E567A9">
      <w:pPr>
        <w:ind w:firstLine="288"/>
        <w:rPr>
          <w:rFonts w:ascii="Times New Roman" w:hAnsi="Times New Roman" w:cs="Times New Roman"/>
          <w:i/>
          <w:sz w:val="28"/>
          <w:szCs w:val="28"/>
          <w:u w:val="single"/>
        </w:rPr>
      </w:pPr>
      <w:r w:rsidRPr="008436AA">
        <w:rPr>
          <w:rFonts w:ascii="Times New Roman" w:hAnsi="Times New Roman" w:cs="Times New Roman"/>
          <w:sz w:val="28"/>
          <w:szCs w:val="28"/>
        </w:rPr>
        <w:t xml:space="preserve">При разработке программы учтены основные </w:t>
      </w:r>
      <w:r w:rsidRPr="008436AA">
        <w:rPr>
          <w:rFonts w:ascii="Times New Roman" w:hAnsi="Times New Roman" w:cs="Times New Roman"/>
          <w:i/>
          <w:sz w:val="28"/>
          <w:szCs w:val="28"/>
          <w:u w:val="single"/>
        </w:rPr>
        <w:t>принципы дошкольного образования:</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4.Поддержка инициативы детей в различных видах деятельности.</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5. Сотрудничество  ДОУ с семьей.</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6.Приобщение детей к социокультурным нормам, традициям семьи, общества и государства.</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7.Формирование познавательных интересов и познавательных действий ребенка в различных видах деятельности.</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E567A9" w:rsidRPr="008436AA" w:rsidRDefault="00E567A9" w:rsidP="00E567A9">
      <w:pPr>
        <w:tabs>
          <w:tab w:val="left" w:pos="7770"/>
        </w:tabs>
        <w:spacing w:after="0"/>
        <w:jc w:val="both"/>
        <w:rPr>
          <w:rFonts w:ascii="Times New Roman" w:hAnsi="Times New Roman" w:cs="Times New Roman"/>
          <w:sz w:val="28"/>
          <w:szCs w:val="28"/>
        </w:rPr>
      </w:pPr>
      <w:r w:rsidRPr="008436AA">
        <w:rPr>
          <w:rFonts w:ascii="Times New Roman" w:hAnsi="Times New Roman" w:cs="Times New Roman"/>
          <w:sz w:val="28"/>
          <w:szCs w:val="28"/>
        </w:rPr>
        <w:t>9.Учет этнокультурной ситуации развития детей.</w:t>
      </w:r>
      <w:r w:rsidRPr="008436AA">
        <w:rPr>
          <w:rFonts w:ascii="Times New Roman" w:hAnsi="Times New Roman" w:cs="Times New Roman"/>
          <w:sz w:val="28"/>
          <w:szCs w:val="28"/>
        </w:rPr>
        <w:tab/>
      </w:r>
    </w:p>
    <w:p w:rsidR="00E567A9" w:rsidRPr="008436AA" w:rsidRDefault="00E567A9" w:rsidP="00E567A9">
      <w:pPr>
        <w:tabs>
          <w:tab w:val="left" w:pos="0"/>
        </w:tabs>
        <w:spacing w:after="0" w:line="240" w:lineRule="auto"/>
        <w:jc w:val="both"/>
        <w:rPr>
          <w:rFonts w:ascii="Times New Roman" w:hAnsi="Times New Roman" w:cs="Times New Roman"/>
          <w:i/>
          <w:sz w:val="28"/>
          <w:szCs w:val="28"/>
          <w:u w:val="single"/>
        </w:rPr>
      </w:pPr>
      <w:r w:rsidRPr="008436AA">
        <w:rPr>
          <w:rFonts w:ascii="Times New Roman" w:hAnsi="Times New Roman" w:cs="Times New Roman"/>
          <w:i/>
          <w:sz w:val="28"/>
          <w:szCs w:val="28"/>
          <w:u w:val="single"/>
        </w:rPr>
        <w:t>Основные подходы к формированию Программы</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i/>
          <w:sz w:val="28"/>
          <w:szCs w:val="28"/>
        </w:rPr>
        <w:lastRenderedPageBreak/>
        <w:t>Культурно-исторический подход</w:t>
      </w:r>
      <w:r w:rsidRPr="008436AA">
        <w:rPr>
          <w:rFonts w:ascii="Times New Roman" w:hAnsi="Times New Roman" w:cs="Times New Roman"/>
          <w:sz w:val="28"/>
          <w:szCs w:val="28"/>
        </w:rPr>
        <w:t xml:space="preserve"> (Л.С. Выготский) к развитию психики </w:t>
      </w:r>
      <w:proofErr w:type="spellStart"/>
      <w:r w:rsidRPr="008436AA">
        <w:rPr>
          <w:rFonts w:ascii="Times New Roman" w:hAnsi="Times New Roman" w:cs="Times New Roman"/>
          <w:sz w:val="28"/>
          <w:szCs w:val="28"/>
        </w:rPr>
        <w:t>ребенка</w:t>
      </w:r>
      <w:proofErr w:type="gramStart"/>
      <w:r w:rsidRPr="008436AA">
        <w:rPr>
          <w:rFonts w:ascii="Times New Roman" w:hAnsi="Times New Roman" w:cs="Times New Roman"/>
          <w:sz w:val="28"/>
          <w:szCs w:val="28"/>
        </w:rPr>
        <w:t>:Р</w:t>
      </w:r>
      <w:proofErr w:type="gramEnd"/>
      <w:r w:rsidRPr="008436AA">
        <w:rPr>
          <w:rFonts w:ascii="Times New Roman" w:hAnsi="Times New Roman" w:cs="Times New Roman"/>
          <w:sz w:val="28"/>
          <w:szCs w:val="28"/>
        </w:rPr>
        <w:t>азвитие</w:t>
      </w:r>
      <w:proofErr w:type="spellEnd"/>
      <w:r w:rsidRPr="008436AA">
        <w:rPr>
          <w:rFonts w:ascii="Times New Roman" w:hAnsi="Times New Roman" w:cs="Times New Roman"/>
          <w:sz w:val="28"/>
          <w:szCs w:val="28"/>
        </w:rPr>
        <w:t xml:space="preserve">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Принципы:</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w:t>
      </w:r>
      <w:r w:rsidRPr="008436AA">
        <w:rPr>
          <w:rFonts w:ascii="Times New Roman" w:hAnsi="Times New Roman" w:cs="Times New Roman"/>
          <w:sz w:val="28"/>
          <w:szCs w:val="28"/>
        </w:rPr>
        <w:tab/>
        <w:t xml:space="preserve">Принцип активности, инициативности и </w:t>
      </w:r>
      <w:proofErr w:type="spellStart"/>
      <w:r w:rsidRPr="008436AA">
        <w:rPr>
          <w:rFonts w:ascii="Times New Roman" w:hAnsi="Times New Roman" w:cs="Times New Roman"/>
          <w:sz w:val="28"/>
          <w:szCs w:val="28"/>
        </w:rPr>
        <w:t>субъектности</w:t>
      </w:r>
      <w:proofErr w:type="spellEnd"/>
      <w:r w:rsidRPr="008436AA">
        <w:rPr>
          <w:rFonts w:ascii="Times New Roman" w:hAnsi="Times New Roman" w:cs="Times New Roman"/>
          <w:sz w:val="28"/>
          <w:szCs w:val="28"/>
        </w:rPr>
        <w:t xml:space="preserve"> в развитии ребенка.</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w:t>
      </w:r>
      <w:r w:rsidRPr="008436AA">
        <w:rPr>
          <w:rFonts w:ascii="Times New Roman" w:hAnsi="Times New Roman" w:cs="Times New Roman"/>
          <w:sz w:val="28"/>
          <w:szCs w:val="28"/>
        </w:rPr>
        <w:tab/>
        <w:t>Учет зоны ближайшего развития (сегодняшняя зона ближайшего развития станет для ребенка уровнем его актуального развития).</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w:t>
      </w:r>
      <w:r w:rsidRPr="008436AA">
        <w:rPr>
          <w:rFonts w:ascii="Times New Roman" w:hAnsi="Times New Roman" w:cs="Times New Roman"/>
          <w:sz w:val="28"/>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w:t>
      </w:r>
      <w:r w:rsidRPr="008436AA">
        <w:rPr>
          <w:rFonts w:ascii="Times New Roman" w:hAnsi="Times New Roman" w:cs="Times New Roman"/>
          <w:sz w:val="28"/>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i/>
          <w:sz w:val="28"/>
          <w:szCs w:val="28"/>
        </w:rPr>
        <w:t>Личностный подход</w:t>
      </w:r>
      <w:r w:rsidRPr="008436AA">
        <w:rPr>
          <w:rFonts w:ascii="Times New Roman" w:hAnsi="Times New Roman" w:cs="Times New Roman"/>
          <w:sz w:val="28"/>
          <w:szCs w:val="28"/>
        </w:rPr>
        <w:t xml:space="preserve"> (Л.С. Выготский, А.Н. Леонтьев, Л.И. </w:t>
      </w:r>
      <w:proofErr w:type="spellStart"/>
      <w:r w:rsidRPr="008436AA">
        <w:rPr>
          <w:rFonts w:ascii="Times New Roman" w:hAnsi="Times New Roman" w:cs="Times New Roman"/>
          <w:sz w:val="28"/>
          <w:szCs w:val="28"/>
        </w:rPr>
        <w:t>Божович</w:t>
      </w:r>
      <w:proofErr w:type="spellEnd"/>
      <w:r w:rsidRPr="008436AA">
        <w:rPr>
          <w:rFonts w:ascii="Times New Roman" w:hAnsi="Times New Roman" w:cs="Times New Roman"/>
          <w:sz w:val="28"/>
          <w:szCs w:val="28"/>
        </w:rPr>
        <w:t xml:space="preserve">, Д.Б. </w:t>
      </w:r>
      <w:proofErr w:type="spellStart"/>
      <w:r w:rsidRPr="008436AA">
        <w:rPr>
          <w:rFonts w:ascii="Times New Roman" w:hAnsi="Times New Roman" w:cs="Times New Roman"/>
          <w:sz w:val="28"/>
          <w:szCs w:val="28"/>
        </w:rPr>
        <w:t>Эльконин</w:t>
      </w:r>
      <w:proofErr w:type="spellEnd"/>
      <w:r w:rsidRPr="008436AA">
        <w:rPr>
          <w:rFonts w:ascii="Times New Roman" w:hAnsi="Times New Roman" w:cs="Times New Roman"/>
          <w:sz w:val="28"/>
          <w:szCs w:val="28"/>
        </w:rPr>
        <w:t>, А.В. Запорожец) к проблеме развития психики ребенка:</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i/>
          <w:sz w:val="28"/>
          <w:szCs w:val="28"/>
        </w:rPr>
        <w:t>Деятельный подход</w:t>
      </w:r>
      <w:r w:rsidRPr="008436AA">
        <w:rPr>
          <w:rFonts w:ascii="Times New Roman" w:hAnsi="Times New Roman" w:cs="Times New Roman"/>
          <w:sz w:val="28"/>
          <w:szCs w:val="28"/>
        </w:rPr>
        <w:t xml:space="preserve"> (А.Н. Леонтьев, Д.Б. </w:t>
      </w:r>
      <w:proofErr w:type="spellStart"/>
      <w:r w:rsidRPr="008436AA">
        <w:rPr>
          <w:rFonts w:ascii="Times New Roman" w:hAnsi="Times New Roman" w:cs="Times New Roman"/>
          <w:sz w:val="28"/>
          <w:szCs w:val="28"/>
        </w:rPr>
        <w:t>Эльконин</w:t>
      </w:r>
      <w:proofErr w:type="spellEnd"/>
      <w:r w:rsidRPr="008436AA">
        <w:rPr>
          <w:rFonts w:ascii="Times New Roman" w:hAnsi="Times New Roman" w:cs="Times New Roman"/>
          <w:sz w:val="28"/>
          <w:szCs w:val="28"/>
        </w:rPr>
        <w:t>, А.В. Запорожец, В.В. Давыдов) к проблеме развития психики ребенка:</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Игра – ведущий вид деятельности ребенка-дошкольника.</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E567A9" w:rsidRPr="008436AA" w:rsidRDefault="00E567A9" w:rsidP="00E567A9">
      <w:pPr>
        <w:spacing w:after="0" w:line="240" w:lineRule="auto"/>
        <w:ind w:right="-143" w:firstLine="567"/>
        <w:jc w:val="both"/>
        <w:rPr>
          <w:rFonts w:ascii="Times New Roman" w:hAnsi="Times New Roman" w:cs="Times New Roman"/>
          <w:sz w:val="28"/>
          <w:szCs w:val="28"/>
        </w:rPr>
      </w:pPr>
    </w:p>
    <w:p w:rsidR="00E567A9" w:rsidRPr="008436AA" w:rsidRDefault="00E567A9" w:rsidP="00E567A9">
      <w:pPr>
        <w:tabs>
          <w:tab w:val="left" w:pos="0"/>
        </w:tabs>
        <w:spacing w:after="0" w:line="240" w:lineRule="auto"/>
        <w:jc w:val="both"/>
        <w:rPr>
          <w:rFonts w:ascii="Times New Roman" w:hAnsi="Times New Roman" w:cs="Times New Roman"/>
          <w:sz w:val="28"/>
          <w:szCs w:val="28"/>
        </w:rPr>
      </w:pPr>
      <w:r w:rsidRPr="008436AA">
        <w:rPr>
          <w:rFonts w:ascii="Times New Roman" w:hAnsi="Times New Roman" w:cs="Times New Roman"/>
          <w:sz w:val="28"/>
          <w:szCs w:val="28"/>
        </w:rPr>
        <w:tab/>
        <w:t>Данные принципы и подходы п</w:t>
      </w:r>
      <w:r w:rsidR="001A7D42">
        <w:rPr>
          <w:rFonts w:ascii="Times New Roman" w:hAnsi="Times New Roman" w:cs="Times New Roman"/>
          <w:sz w:val="28"/>
          <w:szCs w:val="28"/>
        </w:rPr>
        <w:t>олностью соотносятся с</w:t>
      </w:r>
      <w:r w:rsidRPr="008436AA">
        <w:rPr>
          <w:rFonts w:ascii="Times New Roman" w:hAnsi="Times New Roman" w:cs="Times New Roman"/>
          <w:sz w:val="28"/>
          <w:szCs w:val="28"/>
        </w:rPr>
        <w:t xml:space="preserve"> основной общеобразовательной программой дошкольного образования «От рождения до школы» под редакцией Н.Е. </w:t>
      </w:r>
      <w:proofErr w:type="spellStart"/>
      <w:r w:rsidRPr="008436AA">
        <w:rPr>
          <w:rFonts w:ascii="Times New Roman" w:hAnsi="Times New Roman" w:cs="Times New Roman"/>
          <w:sz w:val="28"/>
          <w:szCs w:val="28"/>
        </w:rPr>
        <w:t>Вераксы</w:t>
      </w:r>
      <w:proofErr w:type="spellEnd"/>
      <w:r w:rsidRPr="008436AA">
        <w:rPr>
          <w:rFonts w:ascii="Times New Roman" w:hAnsi="Times New Roman" w:cs="Times New Roman"/>
          <w:sz w:val="28"/>
          <w:szCs w:val="28"/>
        </w:rPr>
        <w:t xml:space="preserve">, Т.С. Комаровой, М.А. Васильевой, которая: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соответствует принципу развивающего образования, целью которого является развитие ребенка;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сочетает принципы научной обоснованности и практической применимости;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w:t>
      </w:r>
      <w:r w:rsidRPr="008436AA">
        <w:rPr>
          <w:rFonts w:ascii="Times New Roman" w:hAnsi="Times New Roman" w:cs="Times New Roman"/>
          <w:sz w:val="28"/>
          <w:szCs w:val="28"/>
        </w:rPr>
        <w:lastRenderedPageBreak/>
        <w:t>реализации которых формируются такие качества, которые являются ключевыми в развитии дошкольников;</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предполагает построение образовательного процесса на адекватных возрасту формах работы с детьми;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основной формой работы с дошкольниками и ведущим видом их деятельности является игра;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E567A9" w:rsidRPr="008436AA" w:rsidRDefault="00E567A9" w:rsidP="002F5765">
      <w:pPr>
        <w:pStyle w:val="af1"/>
        <w:numPr>
          <w:ilvl w:val="0"/>
          <w:numId w:val="139"/>
        </w:numPr>
        <w:tabs>
          <w:tab w:val="left" w:pos="0"/>
        </w:tabs>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E567A9" w:rsidRPr="008436AA" w:rsidRDefault="00E567A9" w:rsidP="00E567A9">
      <w:pPr>
        <w:tabs>
          <w:tab w:val="left" w:pos="0"/>
        </w:tabs>
        <w:spacing w:after="0" w:line="240" w:lineRule="auto"/>
        <w:jc w:val="both"/>
        <w:rPr>
          <w:rFonts w:ascii="Times New Roman" w:hAnsi="Times New Roman" w:cs="Times New Roman"/>
          <w:sz w:val="28"/>
          <w:szCs w:val="28"/>
        </w:rPr>
      </w:pPr>
    </w:p>
    <w:p w:rsidR="00E567A9" w:rsidRPr="008436AA" w:rsidRDefault="00E567A9" w:rsidP="00E567A9">
      <w:pPr>
        <w:shd w:val="clear" w:color="auto" w:fill="FFFFFF" w:themeFill="background1"/>
        <w:spacing w:after="0"/>
        <w:ind w:right="-1"/>
        <w:jc w:val="both"/>
        <w:rPr>
          <w:rFonts w:ascii="Times New Roman" w:hAnsi="Times New Roman" w:cs="Times New Roman"/>
          <w:sz w:val="28"/>
          <w:szCs w:val="28"/>
        </w:rPr>
      </w:pPr>
      <w:r w:rsidRPr="008436AA">
        <w:rPr>
          <w:rFonts w:ascii="Times New Roman" w:hAnsi="Times New Roman" w:cs="Times New Roman"/>
          <w:sz w:val="28"/>
          <w:szCs w:val="28"/>
        </w:rPr>
        <w:t xml:space="preserve">         Образовательный процесс реализуется на основе комплексного психолого-педагогического и социального сопровождения воспитанников детского сада. Осуществляется системно-целостный подход к решению основных задач речевого развития детей. </w:t>
      </w:r>
    </w:p>
    <w:p w:rsidR="00E567A9" w:rsidRPr="008436AA" w:rsidRDefault="00E567A9" w:rsidP="00E567A9">
      <w:pPr>
        <w:autoSpaceDE w:val="0"/>
        <w:autoSpaceDN w:val="0"/>
        <w:spacing w:after="0" w:line="240" w:lineRule="auto"/>
        <w:jc w:val="both"/>
        <w:rPr>
          <w:rFonts w:ascii="Times New Roman" w:hAnsi="Times New Roman" w:cs="Times New Roman"/>
          <w:sz w:val="28"/>
          <w:szCs w:val="28"/>
        </w:rPr>
      </w:pPr>
    </w:p>
    <w:p w:rsidR="00E567A9" w:rsidRPr="008436AA" w:rsidRDefault="008015CF" w:rsidP="00E567A9">
      <w:pPr>
        <w:spacing w:line="240" w:lineRule="auto"/>
        <w:jc w:val="both"/>
        <w:rPr>
          <w:rFonts w:ascii="Times New Roman" w:hAnsi="Times New Roman" w:cs="Times New Roman"/>
          <w:b/>
          <w:i/>
          <w:color w:val="000000"/>
          <w:sz w:val="28"/>
          <w:szCs w:val="28"/>
        </w:rPr>
      </w:pPr>
      <w:r>
        <w:rPr>
          <w:rFonts w:ascii="Times New Roman" w:hAnsi="Times New Roman" w:cs="Times New Roman"/>
          <w:b/>
          <w:i/>
          <w:sz w:val="28"/>
          <w:szCs w:val="28"/>
          <w:lang w:eastAsia="en-US"/>
        </w:rPr>
        <w:t>1</w:t>
      </w:r>
      <w:r w:rsidR="00AB6CAF">
        <w:rPr>
          <w:rFonts w:ascii="Times New Roman" w:hAnsi="Times New Roman" w:cs="Times New Roman"/>
          <w:b/>
          <w:i/>
          <w:sz w:val="28"/>
          <w:szCs w:val="28"/>
          <w:lang w:eastAsia="en-US"/>
        </w:rPr>
        <w:t>.4.</w:t>
      </w:r>
      <w:r w:rsidR="00E567A9" w:rsidRPr="008436AA">
        <w:rPr>
          <w:rFonts w:ascii="Times New Roman" w:hAnsi="Times New Roman" w:cs="Times New Roman"/>
          <w:b/>
          <w:i/>
          <w:sz w:val="28"/>
          <w:szCs w:val="28"/>
          <w:lang w:eastAsia="en-US"/>
        </w:rPr>
        <w:t xml:space="preserve">Значимые для разработки и реализации Программы характеристики, в </w:t>
      </w:r>
      <w:proofErr w:type="spellStart"/>
      <w:r w:rsidR="00E567A9" w:rsidRPr="008436AA">
        <w:rPr>
          <w:rFonts w:ascii="Times New Roman" w:hAnsi="Times New Roman" w:cs="Times New Roman"/>
          <w:b/>
          <w:i/>
          <w:sz w:val="28"/>
          <w:szCs w:val="28"/>
          <w:lang w:eastAsia="en-US"/>
        </w:rPr>
        <w:t>т.ч</w:t>
      </w:r>
      <w:proofErr w:type="spellEnd"/>
      <w:r w:rsidR="00E567A9" w:rsidRPr="008436AA">
        <w:rPr>
          <w:rFonts w:ascii="Times New Roman" w:hAnsi="Times New Roman" w:cs="Times New Roman"/>
          <w:b/>
          <w:i/>
          <w:sz w:val="28"/>
          <w:szCs w:val="28"/>
          <w:lang w:eastAsia="en-US"/>
        </w:rPr>
        <w:t>. характеристики  особенностей развития детей раннего и дошкольного возраста ДОО.</w:t>
      </w:r>
    </w:p>
    <w:p w:rsidR="00E567A9" w:rsidRPr="008436AA" w:rsidRDefault="00E45827" w:rsidP="00E567A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МБДОУ «</w:t>
      </w:r>
      <w:r w:rsidR="001A7D42">
        <w:rPr>
          <w:rFonts w:ascii="Times New Roman" w:hAnsi="Times New Roman" w:cs="Times New Roman"/>
          <w:sz w:val="28"/>
          <w:szCs w:val="28"/>
        </w:rPr>
        <w:t>Детский сад№1с</w:t>
      </w:r>
      <w:proofErr w:type="gramStart"/>
      <w:r w:rsidR="001A7D42">
        <w:rPr>
          <w:rFonts w:ascii="Times New Roman" w:hAnsi="Times New Roman" w:cs="Times New Roman"/>
          <w:sz w:val="28"/>
          <w:szCs w:val="28"/>
        </w:rPr>
        <w:t>.К</w:t>
      </w:r>
      <w:proofErr w:type="gramEnd"/>
      <w:r w:rsidR="001A7D42">
        <w:rPr>
          <w:rFonts w:ascii="Times New Roman" w:hAnsi="Times New Roman" w:cs="Times New Roman"/>
          <w:sz w:val="28"/>
          <w:szCs w:val="28"/>
        </w:rPr>
        <w:t>амбилеевское»</w:t>
      </w:r>
      <w:r w:rsidR="00E567A9" w:rsidRPr="008436AA">
        <w:rPr>
          <w:rFonts w:ascii="Times New Roman" w:hAnsi="Times New Roman" w:cs="Times New Roman"/>
          <w:sz w:val="28"/>
          <w:szCs w:val="28"/>
        </w:rPr>
        <w:t xml:space="preserve"> работает в режиме 5-ти дневной недели с выходными днями: суббота, воскресенье и праздничные дни. Время пребывания детей: с 7.00 до 19.00 (12 часов).</w:t>
      </w:r>
    </w:p>
    <w:p w:rsidR="00E567A9" w:rsidRPr="008436AA" w:rsidRDefault="00E567A9" w:rsidP="00E567A9">
      <w:pPr>
        <w:spacing w:after="0"/>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МБДОУ обеспечивает обучение, воспитание и развитие детей в возрасте от 2 лет до прекращения образовательных отношений </w:t>
      </w:r>
      <w:r w:rsidR="001A7D42">
        <w:rPr>
          <w:rFonts w:ascii="Times New Roman" w:hAnsi="Times New Roman" w:cs="Times New Roman"/>
          <w:sz w:val="28"/>
          <w:szCs w:val="28"/>
        </w:rPr>
        <w:t xml:space="preserve"> в связи с завершением обучения по ООП ДО</w:t>
      </w:r>
      <w:proofErr w:type="gramStart"/>
      <w:r w:rsidR="001A7D42">
        <w:rPr>
          <w:rFonts w:ascii="Times New Roman" w:hAnsi="Times New Roman" w:cs="Times New Roman"/>
          <w:sz w:val="28"/>
          <w:szCs w:val="28"/>
        </w:rPr>
        <w:t xml:space="preserve"> ,</w:t>
      </w:r>
      <w:proofErr w:type="gramEnd"/>
      <w:r w:rsidR="001A7D42">
        <w:rPr>
          <w:rFonts w:ascii="Times New Roman" w:hAnsi="Times New Roman" w:cs="Times New Roman"/>
          <w:sz w:val="28"/>
          <w:szCs w:val="28"/>
        </w:rPr>
        <w:t xml:space="preserve"> </w:t>
      </w:r>
      <w:r w:rsidRPr="008436AA">
        <w:rPr>
          <w:rFonts w:ascii="Times New Roman" w:hAnsi="Times New Roman" w:cs="Times New Roman"/>
          <w:sz w:val="28"/>
          <w:szCs w:val="28"/>
        </w:rPr>
        <w:t xml:space="preserve">в группах общеразвивающей  направленности. </w:t>
      </w:r>
    </w:p>
    <w:p w:rsidR="00E567A9" w:rsidRPr="008436AA" w:rsidRDefault="00E567A9" w:rsidP="00E567A9">
      <w:pPr>
        <w:spacing w:after="0"/>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Разделение детей на возрастные группы осуществляется в соответствии с </w:t>
      </w:r>
      <w:r w:rsidRPr="008436AA">
        <w:rPr>
          <w:rFonts w:ascii="Times New Roman" w:hAnsi="Times New Roman" w:cs="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bCs/>
          <w:sz w:val="28"/>
          <w:szCs w:val="28"/>
        </w:rPr>
        <w:t xml:space="preserve">Предельная наполняемость групп общеразвивающей направленности определяется согласно </w:t>
      </w:r>
      <w:r w:rsidRPr="008436AA">
        <w:rPr>
          <w:rFonts w:ascii="Times New Roman" w:hAnsi="Times New Roman" w:cs="Times New Roman"/>
          <w:sz w:val="28"/>
          <w:szCs w:val="28"/>
        </w:rPr>
        <w:t xml:space="preserve">СанПиН 2.4.90.45-13 «Санитарно-эпидемиологические требования к устройству, содержанию и организации режима работы в </w:t>
      </w:r>
      <w:r w:rsidRPr="008436AA">
        <w:rPr>
          <w:rFonts w:ascii="Times New Roman" w:hAnsi="Times New Roman" w:cs="Times New Roman"/>
          <w:sz w:val="28"/>
          <w:szCs w:val="28"/>
        </w:rPr>
        <w:lastRenderedPageBreak/>
        <w:t>дошкольных организациях»</w:t>
      </w:r>
      <w:r w:rsidRPr="008436AA">
        <w:rPr>
          <w:rFonts w:ascii="Times New Roman" w:hAnsi="Times New Roman" w:cs="Times New Roman"/>
          <w:bCs/>
          <w:sz w:val="28"/>
          <w:szCs w:val="28"/>
        </w:rPr>
        <w:t>, исходя из расчета площади групповой (игровой) комнаты:</w:t>
      </w:r>
    </w:p>
    <w:p w:rsidR="00E567A9" w:rsidRPr="008436AA" w:rsidRDefault="00E567A9" w:rsidP="002F5765">
      <w:pPr>
        <w:numPr>
          <w:ilvl w:val="0"/>
          <w:numId w:val="141"/>
        </w:numPr>
        <w:tabs>
          <w:tab w:val="num" w:pos="567"/>
        </w:tabs>
        <w:spacing w:after="0" w:line="240" w:lineRule="auto"/>
        <w:ind w:left="360" w:right="-143" w:hanging="76"/>
        <w:jc w:val="both"/>
        <w:rPr>
          <w:rFonts w:ascii="Times New Roman" w:hAnsi="Times New Roman" w:cs="Times New Roman"/>
          <w:sz w:val="28"/>
          <w:szCs w:val="28"/>
        </w:rPr>
      </w:pPr>
      <w:r w:rsidRPr="008436AA">
        <w:rPr>
          <w:rFonts w:ascii="Times New Roman" w:hAnsi="Times New Roman" w:cs="Times New Roman"/>
          <w:bCs/>
          <w:sz w:val="28"/>
          <w:szCs w:val="28"/>
        </w:rPr>
        <w:t>для групп раннего возраста (до 3-х лет) не менее 2,5 метров квадратных на 1 ребенка, фактически находящегося в группе;</w:t>
      </w:r>
    </w:p>
    <w:p w:rsidR="00E567A9" w:rsidRPr="008436AA" w:rsidRDefault="00E567A9" w:rsidP="002F5765">
      <w:pPr>
        <w:numPr>
          <w:ilvl w:val="0"/>
          <w:numId w:val="141"/>
        </w:numPr>
        <w:tabs>
          <w:tab w:val="num" w:pos="567"/>
        </w:tabs>
        <w:spacing w:after="0" w:line="240" w:lineRule="auto"/>
        <w:ind w:left="360" w:right="-143" w:hanging="76"/>
        <w:jc w:val="both"/>
        <w:rPr>
          <w:rFonts w:ascii="Times New Roman" w:hAnsi="Times New Roman" w:cs="Times New Roman"/>
          <w:sz w:val="28"/>
          <w:szCs w:val="28"/>
        </w:rPr>
      </w:pPr>
      <w:r w:rsidRPr="008436AA">
        <w:rPr>
          <w:rFonts w:ascii="Times New Roman" w:hAnsi="Times New Roman" w:cs="Times New Roman"/>
          <w:bCs/>
          <w:sz w:val="28"/>
          <w:szCs w:val="28"/>
        </w:rPr>
        <w:t>для групп д</w:t>
      </w:r>
      <w:r>
        <w:rPr>
          <w:rFonts w:ascii="Times New Roman" w:hAnsi="Times New Roman" w:cs="Times New Roman"/>
          <w:bCs/>
          <w:sz w:val="28"/>
          <w:szCs w:val="28"/>
        </w:rPr>
        <w:t>ошкольного возраста (от 3-х до 7</w:t>
      </w:r>
      <w:r w:rsidRPr="008436AA">
        <w:rPr>
          <w:rFonts w:ascii="Times New Roman" w:hAnsi="Times New Roman" w:cs="Times New Roman"/>
          <w:bCs/>
          <w:sz w:val="28"/>
          <w:szCs w:val="28"/>
        </w:rPr>
        <w:t xml:space="preserve">-ми лет) - не менее 2,0 метров квадратных на одного ребенка, фактически находящегося в группе. </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bCs/>
          <w:sz w:val="28"/>
          <w:szCs w:val="28"/>
        </w:rPr>
        <w:t xml:space="preserve">Ежегодный контингент воспитанников формируется на основе социального заказа родителей. </w:t>
      </w:r>
    </w:p>
    <w:p w:rsidR="00E567A9" w:rsidRPr="008436AA" w:rsidRDefault="00E567A9" w:rsidP="00E567A9">
      <w:pPr>
        <w:spacing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bCs/>
          <w:sz w:val="28"/>
          <w:szCs w:val="28"/>
        </w:rPr>
        <w:t>Комплектование групп определяется:</w:t>
      </w:r>
    </w:p>
    <w:p w:rsidR="00E567A9" w:rsidRPr="008436AA" w:rsidRDefault="00E567A9" w:rsidP="002F5765">
      <w:pPr>
        <w:pStyle w:val="af1"/>
        <w:numPr>
          <w:ilvl w:val="0"/>
          <w:numId w:val="142"/>
        </w:numPr>
        <w:spacing w:after="0" w:line="240" w:lineRule="auto"/>
        <w:ind w:right="-143"/>
        <w:jc w:val="both"/>
        <w:rPr>
          <w:rFonts w:ascii="Times New Roman" w:hAnsi="Times New Roman" w:cs="Times New Roman"/>
          <w:sz w:val="28"/>
          <w:szCs w:val="28"/>
        </w:rPr>
      </w:pPr>
      <w:r w:rsidRPr="008436AA">
        <w:rPr>
          <w:rFonts w:ascii="Times New Roman" w:hAnsi="Times New Roman" w:cs="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E567A9" w:rsidRPr="008436AA" w:rsidRDefault="00E567A9" w:rsidP="002F5765">
      <w:pPr>
        <w:pStyle w:val="af1"/>
        <w:numPr>
          <w:ilvl w:val="0"/>
          <w:numId w:val="142"/>
        </w:numPr>
        <w:spacing w:after="0" w:line="240" w:lineRule="auto"/>
        <w:ind w:right="-143"/>
        <w:jc w:val="both"/>
        <w:rPr>
          <w:rFonts w:ascii="Times New Roman" w:hAnsi="Times New Roman" w:cs="Times New Roman"/>
          <w:sz w:val="28"/>
          <w:szCs w:val="28"/>
        </w:rPr>
      </w:pPr>
      <w:r w:rsidRPr="008436AA">
        <w:rPr>
          <w:rFonts w:ascii="Times New Roman" w:hAnsi="Times New Roman" w:cs="Times New Roman"/>
          <w:bCs/>
          <w:sz w:val="28"/>
          <w:szCs w:val="28"/>
        </w:rPr>
        <w:t>Порядком комплектования дошкольных образовате</w:t>
      </w:r>
      <w:r>
        <w:rPr>
          <w:rFonts w:ascii="Times New Roman" w:hAnsi="Times New Roman" w:cs="Times New Roman"/>
          <w:bCs/>
          <w:sz w:val="28"/>
          <w:szCs w:val="28"/>
        </w:rPr>
        <w:t xml:space="preserve">льных учреждений </w:t>
      </w:r>
    </w:p>
    <w:p w:rsidR="00E567A9" w:rsidRPr="008436AA" w:rsidRDefault="00E567A9" w:rsidP="002F5765">
      <w:pPr>
        <w:pStyle w:val="af1"/>
        <w:numPr>
          <w:ilvl w:val="0"/>
          <w:numId w:val="142"/>
        </w:numPr>
        <w:spacing w:after="0" w:line="240" w:lineRule="auto"/>
        <w:ind w:right="-143"/>
        <w:jc w:val="both"/>
        <w:rPr>
          <w:rFonts w:ascii="Times New Roman" w:hAnsi="Times New Roman" w:cs="Times New Roman"/>
          <w:sz w:val="28"/>
          <w:szCs w:val="28"/>
        </w:rPr>
      </w:pPr>
      <w:r w:rsidRPr="008436AA">
        <w:rPr>
          <w:rFonts w:ascii="Times New Roman" w:hAnsi="Times New Roman" w:cs="Times New Roman"/>
          <w:bCs/>
          <w:sz w:val="28"/>
          <w:szCs w:val="28"/>
        </w:rPr>
        <w:t>Санитарно-эпидемиологическими правилами и нормативами;</w:t>
      </w:r>
    </w:p>
    <w:p w:rsidR="00E567A9" w:rsidRPr="008436AA" w:rsidRDefault="00E567A9" w:rsidP="002F5765">
      <w:pPr>
        <w:pStyle w:val="af1"/>
        <w:numPr>
          <w:ilvl w:val="0"/>
          <w:numId w:val="143"/>
        </w:numPr>
        <w:spacing w:after="0" w:line="240" w:lineRule="auto"/>
        <w:ind w:right="-143"/>
        <w:jc w:val="both"/>
        <w:rPr>
          <w:rFonts w:ascii="Times New Roman" w:hAnsi="Times New Roman" w:cs="Times New Roman"/>
          <w:sz w:val="28"/>
          <w:szCs w:val="28"/>
        </w:rPr>
      </w:pPr>
      <w:r w:rsidRPr="008436AA">
        <w:rPr>
          <w:rFonts w:ascii="Times New Roman" w:hAnsi="Times New Roman" w:cs="Times New Roman"/>
          <w:bCs/>
          <w:sz w:val="28"/>
          <w:szCs w:val="28"/>
        </w:rPr>
        <w:t>Уставом МБДОУ.</w:t>
      </w:r>
    </w:p>
    <w:p w:rsidR="00E567A9" w:rsidRPr="008436AA" w:rsidRDefault="00E567A9" w:rsidP="00E567A9">
      <w:pPr>
        <w:spacing w:after="0"/>
        <w:jc w:val="both"/>
        <w:rPr>
          <w:rFonts w:ascii="Times New Roman" w:hAnsi="Times New Roman" w:cs="Times New Roman"/>
          <w:sz w:val="28"/>
          <w:szCs w:val="28"/>
        </w:rPr>
      </w:pPr>
      <w:r w:rsidRPr="008436AA">
        <w:rPr>
          <w:rFonts w:ascii="Times New Roman" w:hAnsi="Times New Roman" w:cs="Times New Roman"/>
          <w:sz w:val="28"/>
          <w:szCs w:val="28"/>
        </w:rPr>
        <w:t xml:space="preserve">В детском саду функционируют 6 групп:  - общеразвивающей направленности из них 1группа  для детей раннего возраста, 5 групп общеразвивающей   направленности. </w:t>
      </w:r>
    </w:p>
    <w:p w:rsidR="00E567A9" w:rsidRPr="008436AA" w:rsidRDefault="00E567A9" w:rsidP="00E567A9">
      <w:pPr>
        <w:spacing w:after="0"/>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3"/>
        <w:gridCol w:w="2693"/>
      </w:tblGrid>
      <w:tr w:rsidR="00E567A9" w:rsidRPr="008436AA" w:rsidTr="00F118B3">
        <w:tc>
          <w:tcPr>
            <w:tcW w:w="2160" w:type="dxa"/>
            <w:shd w:val="clear" w:color="auto" w:fill="auto"/>
          </w:tcPr>
          <w:p w:rsidR="00E567A9" w:rsidRPr="008436AA" w:rsidRDefault="00E567A9" w:rsidP="00F118B3">
            <w:pPr>
              <w:jc w:val="center"/>
              <w:rPr>
                <w:rFonts w:ascii="Times New Roman" w:hAnsi="Times New Roman" w:cs="Times New Roman"/>
                <w:b/>
                <w:bCs/>
                <w:iCs/>
                <w:sz w:val="28"/>
                <w:szCs w:val="28"/>
              </w:rPr>
            </w:pPr>
            <w:r w:rsidRPr="008436AA">
              <w:rPr>
                <w:rFonts w:ascii="Times New Roman" w:hAnsi="Times New Roman" w:cs="Times New Roman"/>
                <w:b/>
                <w:bCs/>
                <w:iCs/>
                <w:sz w:val="28"/>
                <w:szCs w:val="28"/>
              </w:rPr>
              <w:t>Возрастная категория</w:t>
            </w:r>
          </w:p>
        </w:tc>
        <w:tc>
          <w:tcPr>
            <w:tcW w:w="4503" w:type="dxa"/>
            <w:shd w:val="clear" w:color="auto" w:fill="auto"/>
          </w:tcPr>
          <w:p w:rsidR="00E567A9" w:rsidRPr="008436AA" w:rsidRDefault="00E567A9" w:rsidP="00F118B3">
            <w:pPr>
              <w:jc w:val="center"/>
              <w:rPr>
                <w:rFonts w:ascii="Times New Roman" w:hAnsi="Times New Roman" w:cs="Times New Roman"/>
                <w:b/>
                <w:bCs/>
                <w:iCs/>
                <w:sz w:val="28"/>
                <w:szCs w:val="28"/>
              </w:rPr>
            </w:pPr>
            <w:r w:rsidRPr="008436AA">
              <w:rPr>
                <w:rFonts w:ascii="Times New Roman" w:hAnsi="Times New Roman" w:cs="Times New Roman"/>
                <w:b/>
                <w:bCs/>
                <w:iCs/>
                <w:sz w:val="28"/>
                <w:szCs w:val="28"/>
              </w:rPr>
              <w:t>Направленность групп</w:t>
            </w:r>
          </w:p>
        </w:tc>
        <w:tc>
          <w:tcPr>
            <w:tcW w:w="2693" w:type="dxa"/>
            <w:shd w:val="clear" w:color="auto" w:fill="auto"/>
          </w:tcPr>
          <w:p w:rsidR="00E567A9" w:rsidRPr="008436AA" w:rsidRDefault="00E567A9" w:rsidP="00F118B3">
            <w:pPr>
              <w:jc w:val="center"/>
              <w:rPr>
                <w:rFonts w:ascii="Times New Roman" w:hAnsi="Times New Roman" w:cs="Times New Roman"/>
                <w:b/>
                <w:bCs/>
                <w:iCs/>
                <w:sz w:val="28"/>
                <w:szCs w:val="28"/>
              </w:rPr>
            </w:pPr>
            <w:r w:rsidRPr="008436AA">
              <w:rPr>
                <w:rFonts w:ascii="Times New Roman" w:hAnsi="Times New Roman" w:cs="Times New Roman"/>
                <w:b/>
                <w:bCs/>
                <w:iCs/>
                <w:sz w:val="28"/>
                <w:szCs w:val="28"/>
              </w:rPr>
              <w:t>Количество детей</w:t>
            </w:r>
          </w:p>
        </w:tc>
      </w:tr>
      <w:tr w:rsidR="00E567A9" w:rsidRPr="008436AA" w:rsidTr="00F118B3">
        <w:tc>
          <w:tcPr>
            <w:tcW w:w="2160" w:type="dxa"/>
            <w:shd w:val="clear" w:color="auto" w:fill="auto"/>
          </w:tcPr>
          <w:p w:rsidR="00E567A9" w:rsidRPr="008436AA" w:rsidRDefault="00E567A9" w:rsidP="00F118B3">
            <w:pPr>
              <w:rPr>
                <w:rFonts w:ascii="Times New Roman" w:hAnsi="Times New Roman" w:cs="Times New Roman"/>
                <w:bCs/>
                <w:iCs/>
                <w:sz w:val="28"/>
                <w:szCs w:val="28"/>
              </w:rPr>
            </w:pPr>
            <w:r w:rsidRPr="008436AA">
              <w:rPr>
                <w:rFonts w:ascii="Times New Roman" w:hAnsi="Times New Roman" w:cs="Times New Roman"/>
                <w:bCs/>
                <w:iCs/>
                <w:sz w:val="28"/>
                <w:szCs w:val="28"/>
              </w:rPr>
              <w:t>От 2 до 3 лет</w:t>
            </w:r>
          </w:p>
        </w:tc>
        <w:tc>
          <w:tcPr>
            <w:tcW w:w="4503" w:type="dxa"/>
            <w:shd w:val="clear" w:color="auto" w:fill="auto"/>
          </w:tcPr>
          <w:p w:rsidR="00E567A9" w:rsidRPr="008436AA" w:rsidRDefault="00E567A9" w:rsidP="00F118B3">
            <w:pPr>
              <w:jc w:val="center"/>
              <w:rPr>
                <w:rFonts w:ascii="Times New Roman" w:hAnsi="Times New Roman" w:cs="Times New Roman"/>
                <w:bCs/>
                <w:iCs/>
                <w:sz w:val="28"/>
                <w:szCs w:val="28"/>
              </w:rPr>
            </w:pPr>
            <w:r w:rsidRPr="008436AA">
              <w:rPr>
                <w:rFonts w:ascii="Times New Roman" w:hAnsi="Times New Roman" w:cs="Times New Roman"/>
                <w:bCs/>
                <w:iCs/>
                <w:sz w:val="28"/>
                <w:szCs w:val="28"/>
              </w:rPr>
              <w:t xml:space="preserve">Общеразвивающая </w:t>
            </w:r>
          </w:p>
        </w:tc>
        <w:tc>
          <w:tcPr>
            <w:tcW w:w="2693" w:type="dxa"/>
            <w:shd w:val="clear" w:color="auto" w:fill="auto"/>
          </w:tcPr>
          <w:p w:rsidR="00E567A9" w:rsidRPr="008436AA" w:rsidRDefault="00E567A9" w:rsidP="00F118B3">
            <w:pPr>
              <w:spacing w:after="0"/>
              <w:jc w:val="both"/>
              <w:rPr>
                <w:rFonts w:ascii="Times New Roman" w:hAnsi="Times New Roman" w:cs="Times New Roman"/>
                <w:sz w:val="28"/>
                <w:szCs w:val="28"/>
              </w:rPr>
            </w:pPr>
            <w:r w:rsidRPr="008436AA">
              <w:rPr>
                <w:rFonts w:ascii="Times New Roman" w:hAnsi="Times New Roman" w:cs="Times New Roman"/>
                <w:sz w:val="28"/>
                <w:szCs w:val="28"/>
              </w:rPr>
              <w:t>24</w:t>
            </w:r>
          </w:p>
        </w:tc>
      </w:tr>
      <w:tr w:rsidR="00E567A9" w:rsidRPr="008436AA" w:rsidTr="00F118B3">
        <w:tc>
          <w:tcPr>
            <w:tcW w:w="2160" w:type="dxa"/>
            <w:shd w:val="clear" w:color="auto" w:fill="auto"/>
          </w:tcPr>
          <w:p w:rsidR="00E567A9" w:rsidRPr="008436AA" w:rsidRDefault="00E567A9" w:rsidP="00F118B3">
            <w:pPr>
              <w:rPr>
                <w:rFonts w:ascii="Times New Roman" w:hAnsi="Times New Roman" w:cs="Times New Roman"/>
                <w:bCs/>
                <w:iCs/>
                <w:sz w:val="28"/>
                <w:szCs w:val="28"/>
              </w:rPr>
            </w:pPr>
            <w:r w:rsidRPr="008436AA">
              <w:rPr>
                <w:rFonts w:ascii="Times New Roman" w:hAnsi="Times New Roman" w:cs="Times New Roman"/>
                <w:bCs/>
                <w:iCs/>
                <w:sz w:val="28"/>
                <w:szCs w:val="28"/>
              </w:rPr>
              <w:t>От 3 до 4 лет</w:t>
            </w:r>
          </w:p>
        </w:tc>
        <w:tc>
          <w:tcPr>
            <w:tcW w:w="4503" w:type="dxa"/>
            <w:shd w:val="clear" w:color="auto" w:fill="auto"/>
          </w:tcPr>
          <w:p w:rsidR="00E567A9" w:rsidRPr="008436AA" w:rsidRDefault="00E567A9" w:rsidP="00F118B3">
            <w:pPr>
              <w:jc w:val="center"/>
              <w:rPr>
                <w:rFonts w:ascii="Times New Roman" w:hAnsi="Times New Roman" w:cs="Times New Roman"/>
                <w:bCs/>
                <w:iCs/>
                <w:sz w:val="28"/>
                <w:szCs w:val="28"/>
              </w:rPr>
            </w:pPr>
            <w:r w:rsidRPr="008436AA">
              <w:rPr>
                <w:rFonts w:ascii="Times New Roman" w:hAnsi="Times New Roman" w:cs="Times New Roman"/>
                <w:bCs/>
                <w:iCs/>
                <w:sz w:val="28"/>
                <w:szCs w:val="28"/>
              </w:rPr>
              <w:t>Общеразвивающая</w:t>
            </w:r>
          </w:p>
        </w:tc>
        <w:tc>
          <w:tcPr>
            <w:tcW w:w="2693" w:type="dxa"/>
            <w:shd w:val="clear" w:color="auto" w:fill="auto"/>
          </w:tcPr>
          <w:p w:rsidR="00E567A9" w:rsidRPr="008436AA" w:rsidRDefault="00E567A9" w:rsidP="00F118B3">
            <w:pPr>
              <w:spacing w:after="0"/>
              <w:jc w:val="both"/>
              <w:rPr>
                <w:rFonts w:ascii="Times New Roman" w:hAnsi="Times New Roman" w:cs="Times New Roman"/>
                <w:sz w:val="28"/>
                <w:szCs w:val="28"/>
              </w:rPr>
            </w:pPr>
            <w:r w:rsidRPr="008436AA">
              <w:rPr>
                <w:rFonts w:ascii="Times New Roman" w:hAnsi="Times New Roman" w:cs="Times New Roman"/>
                <w:sz w:val="28"/>
                <w:szCs w:val="28"/>
              </w:rPr>
              <w:t>31</w:t>
            </w:r>
          </w:p>
        </w:tc>
      </w:tr>
      <w:tr w:rsidR="00E567A9" w:rsidRPr="008436AA" w:rsidTr="00F118B3">
        <w:tc>
          <w:tcPr>
            <w:tcW w:w="2160" w:type="dxa"/>
            <w:shd w:val="clear" w:color="auto" w:fill="auto"/>
          </w:tcPr>
          <w:p w:rsidR="00E567A9" w:rsidRPr="008436AA" w:rsidRDefault="00E567A9" w:rsidP="00F118B3">
            <w:pPr>
              <w:rPr>
                <w:rFonts w:ascii="Times New Roman" w:hAnsi="Times New Roman" w:cs="Times New Roman"/>
                <w:bCs/>
                <w:iCs/>
                <w:sz w:val="28"/>
                <w:szCs w:val="28"/>
              </w:rPr>
            </w:pPr>
            <w:r w:rsidRPr="008436AA">
              <w:rPr>
                <w:rFonts w:ascii="Times New Roman" w:hAnsi="Times New Roman" w:cs="Times New Roman"/>
                <w:bCs/>
                <w:iCs/>
                <w:sz w:val="28"/>
                <w:szCs w:val="28"/>
              </w:rPr>
              <w:t>От 4 до 5 лет</w:t>
            </w:r>
          </w:p>
        </w:tc>
        <w:tc>
          <w:tcPr>
            <w:tcW w:w="4503" w:type="dxa"/>
            <w:shd w:val="clear" w:color="auto" w:fill="auto"/>
          </w:tcPr>
          <w:p w:rsidR="00E567A9" w:rsidRPr="008436AA" w:rsidRDefault="00E567A9" w:rsidP="00F118B3">
            <w:pPr>
              <w:jc w:val="center"/>
              <w:rPr>
                <w:rFonts w:ascii="Times New Roman" w:hAnsi="Times New Roman" w:cs="Times New Roman"/>
                <w:bCs/>
                <w:iCs/>
                <w:sz w:val="28"/>
                <w:szCs w:val="28"/>
              </w:rPr>
            </w:pPr>
            <w:r w:rsidRPr="008436AA">
              <w:rPr>
                <w:rFonts w:ascii="Times New Roman" w:hAnsi="Times New Roman" w:cs="Times New Roman"/>
                <w:bCs/>
                <w:iCs/>
                <w:sz w:val="28"/>
                <w:szCs w:val="28"/>
              </w:rPr>
              <w:t>Общеразвивающая</w:t>
            </w:r>
          </w:p>
        </w:tc>
        <w:tc>
          <w:tcPr>
            <w:tcW w:w="2693" w:type="dxa"/>
            <w:shd w:val="clear" w:color="auto" w:fill="auto"/>
          </w:tcPr>
          <w:p w:rsidR="00E567A9" w:rsidRPr="008436AA" w:rsidRDefault="00E567A9" w:rsidP="00F118B3">
            <w:pPr>
              <w:spacing w:after="0"/>
              <w:jc w:val="both"/>
              <w:rPr>
                <w:rFonts w:ascii="Times New Roman" w:hAnsi="Times New Roman" w:cs="Times New Roman"/>
                <w:sz w:val="28"/>
                <w:szCs w:val="28"/>
              </w:rPr>
            </w:pPr>
            <w:r w:rsidRPr="008436AA">
              <w:rPr>
                <w:rFonts w:ascii="Times New Roman" w:hAnsi="Times New Roman" w:cs="Times New Roman"/>
                <w:sz w:val="28"/>
                <w:szCs w:val="28"/>
              </w:rPr>
              <w:t>31</w:t>
            </w:r>
          </w:p>
        </w:tc>
      </w:tr>
      <w:tr w:rsidR="00E567A9" w:rsidRPr="008436AA" w:rsidTr="00F118B3">
        <w:tc>
          <w:tcPr>
            <w:tcW w:w="2160" w:type="dxa"/>
            <w:shd w:val="clear" w:color="auto" w:fill="auto"/>
          </w:tcPr>
          <w:p w:rsidR="00E567A9" w:rsidRPr="008436AA" w:rsidRDefault="00E567A9" w:rsidP="00F118B3">
            <w:pPr>
              <w:rPr>
                <w:rFonts w:ascii="Times New Roman" w:hAnsi="Times New Roman" w:cs="Times New Roman"/>
                <w:bCs/>
                <w:iCs/>
                <w:sz w:val="28"/>
                <w:szCs w:val="28"/>
              </w:rPr>
            </w:pPr>
            <w:r w:rsidRPr="008436AA">
              <w:rPr>
                <w:rFonts w:ascii="Times New Roman" w:hAnsi="Times New Roman" w:cs="Times New Roman"/>
                <w:bCs/>
                <w:iCs/>
                <w:sz w:val="28"/>
                <w:szCs w:val="28"/>
              </w:rPr>
              <w:t>От 4 до 5 лет</w:t>
            </w:r>
          </w:p>
        </w:tc>
        <w:tc>
          <w:tcPr>
            <w:tcW w:w="4503" w:type="dxa"/>
            <w:shd w:val="clear" w:color="auto" w:fill="auto"/>
          </w:tcPr>
          <w:p w:rsidR="00E567A9" w:rsidRPr="008436AA" w:rsidRDefault="00E567A9" w:rsidP="00F118B3">
            <w:pPr>
              <w:jc w:val="center"/>
              <w:rPr>
                <w:rFonts w:ascii="Times New Roman" w:hAnsi="Times New Roman" w:cs="Times New Roman"/>
                <w:bCs/>
                <w:iCs/>
                <w:sz w:val="28"/>
                <w:szCs w:val="28"/>
              </w:rPr>
            </w:pPr>
            <w:r w:rsidRPr="008436AA">
              <w:rPr>
                <w:rFonts w:ascii="Times New Roman" w:hAnsi="Times New Roman" w:cs="Times New Roman"/>
                <w:bCs/>
                <w:iCs/>
                <w:sz w:val="28"/>
                <w:szCs w:val="28"/>
              </w:rPr>
              <w:t>Общеразвивающая</w:t>
            </w:r>
          </w:p>
        </w:tc>
        <w:tc>
          <w:tcPr>
            <w:tcW w:w="2693" w:type="dxa"/>
            <w:shd w:val="clear" w:color="auto" w:fill="auto"/>
          </w:tcPr>
          <w:p w:rsidR="00E567A9" w:rsidRPr="008436AA" w:rsidRDefault="00E567A9" w:rsidP="00F118B3">
            <w:pPr>
              <w:spacing w:after="0"/>
              <w:jc w:val="both"/>
              <w:rPr>
                <w:rFonts w:ascii="Times New Roman" w:hAnsi="Times New Roman" w:cs="Times New Roman"/>
                <w:sz w:val="28"/>
                <w:szCs w:val="28"/>
              </w:rPr>
            </w:pPr>
            <w:r w:rsidRPr="008436AA">
              <w:rPr>
                <w:rFonts w:ascii="Times New Roman" w:hAnsi="Times New Roman" w:cs="Times New Roman"/>
                <w:sz w:val="28"/>
                <w:szCs w:val="28"/>
              </w:rPr>
              <w:t>31</w:t>
            </w:r>
          </w:p>
        </w:tc>
      </w:tr>
      <w:tr w:rsidR="00E567A9" w:rsidRPr="008436AA" w:rsidTr="00F118B3">
        <w:tc>
          <w:tcPr>
            <w:tcW w:w="2160" w:type="dxa"/>
            <w:shd w:val="clear" w:color="auto" w:fill="auto"/>
          </w:tcPr>
          <w:p w:rsidR="00E567A9" w:rsidRPr="008436AA" w:rsidRDefault="00E567A9" w:rsidP="00F118B3">
            <w:pPr>
              <w:rPr>
                <w:rFonts w:ascii="Times New Roman" w:hAnsi="Times New Roman" w:cs="Times New Roman"/>
                <w:bCs/>
                <w:iCs/>
                <w:sz w:val="28"/>
                <w:szCs w:val="28"/>
              </w:rPr>
            </w:pPr>
            <w:r w:rsidRPr="008436AA">
              <w:rPr>
                <w:rFonts w:ascii="Times New Roman" w:hAnsi="Times New Roman" w:cs="Times New Roman"/>
                <w:bCs/>
                <w:iCs/>
                <w:sz w:val="28"/>
                <w:szCs w:val="28"/>
              </w:rPr>
              <w:t>От 5 до 6 лет</w:t>
            </w:r>
          </w:p>
        </w:tc>
        <w:tc>
          <w:tcPr>
            <w:tcW w:w="4503" w:type="dxa"/>
            <w:shd w:val="clear" w:color="auto" w:fill="auto"/>
          </w:tcPr>
          <w:p w:rsidR="00E567A9" w:rsidRPr="008436AA" w:rsidRDefault="00E567A9" w:rsidP="00F118B3">
            <w:pPr>
              <w:jc w:val="center"/>
              <w:rPr>
                <w:rFonts w:ascii="Times New Roman" w:hAnsi="Times New Roman" w:cs="Times New Roman"/>
                <w:bCs/>
                <w:iCs/>
                <w:sz w:val="28"/>
                <w:szCs w:val="28"/>
              </w:rPr>
            </w:pPr>
            <w:r w:rsidRPr="008436AA">
              <w:rPr>
                <w:rFonts w:ascii="Times New Roman" w:hAnsi="Times New Roman" w:cs="Times New Roman"/>
                <w:bCs/>
                <w:iCs/>
                <w:sz w:val="28"/>
                <w:szCs w:val="28"/>
              </w:rPr>
              <w:t>Общеразвивающая</w:t>
            </w:r>
          </w:p>
        </w:tc>
        <w:tc>
          <w:tcPr>
            <w:tcW w:w="2693" w:type="dxa"/>
            <w:shd w:val="clear" w:color="auto" w:fill="auto"/>
          </w:tcPr>
          <w:p w:rsidR="00E567A9" w:rsidRPr="008436AA" w:rsidRDefault="00E567A9" w:rsidP="00F118B3">
            <w:pPr>
              <w:spacing w:after="0"/>
              <w:jc w:val="both"/>
              <w:rPr>
                <w:rFonts w:ascii="Times New Roman" w:hAnsi="Times New Roman" w:cs="Times New Roman"/>
                <w:sz w:val="28"/>
                <w:szCs w:val="28"/>
              </w:rPr>
            </w:pPr>
            <w:r w:rsidRPr="008436AA">
              <w:rPr>
                <w:rFonts w:ascii="Times New Roman" w:hAnsi="Times New Roman" w:cs="Times New Roman"/>
                <w:sz w:val="28"/>
                <w:szCs w:val="28"/>
              </w:rPr>
              <w:t>31</w:t>
            </w:r>
          </w:p>
        </w:tc>
      </w:tr>
      <w:tr w:rsidR="00E567A9" w:rsidRPr="008436AA" w:rsidTr="00F118B3">
        <w:tc>
          <w:tcPr>
            <w:tcW w:w="2160" w:type="dxa"/>
            <w:shd w:val="clear" w:color="auto" w:fill="auto"/>
          </w:tcPr>
          <w:p w:rsidR="00E567A9" w:rsidRPr="008436AA" w:rsidRDefault="00E567A9" w:rsidP="00F118B3">
            <w:pPr>
              <w:rPr>
                <w:rFonts w:ascii="Times New Roman" w:hAnsi="Times New Roman" w:cs="Times New Roman"/>
                <w:bCs/>
                <w:iCs/>
                <w:sz w:val="28"/>
                <w:szCs w:val="28"/>
              </w:rPr>
            </w:pPr>
            <w:r w:rsidRPr="008436AA">
              <w:rPr>
                <w:rFonts w:ascii="Times New Roman" w:hAnsi="Times New Roman" w:cs="Times New Roman"/>
                <w:bCs/>
                <w:iCs/>
                <w:sz w:val="28"/>
                <w:szCs w:val="28"/>
              </w:rPr>
              <w:t>От 6 до 7 лет</w:t>
            </w:r>
          </w:p>
        </w:tc>
        <w:tc>
          <w:tcPr>
            <w:tcW w:w="4503" w:type="dxa"/>
            <w:shd w:val="clear" w:color="auto" w:fill="auto"/>
          </w:tcPr>
          <w:p w:rsidR="00E567A9" w:rsidRPr="008436AA" w:rsidRDefault="00E567A9" w:rsidP="00F118B3">
            <w:pPr>
              <w:jc w:val="center"/>
              <w:rPr>
                <w:rFonts w:ascii="Times New Roman" w:hAnsi="Times New Roman" w:cs="Times New Roman"/>
                <w:bCs/>
                <w:iCs/>
                <w:sz w:val="28"/>
                <w:szCs w:val="28"/>
              </w:rPr>
            </w:pPr>
            <w:r w:rsidRPr="008436AA">
              <w:rPr>
                <w:rFonts w:ascii="Times New Roman" w:hAnsi="Times New Roman" w:cs="Times New Roman"/>
                <w:bCs/>
                <w:iCs/>
                <w:sz w:val="28"/>
                <w:szCs w:val="28"/>
              </w:rPr>
              <w:t>Общеразвивающая</w:t>
            </w:r>
          </w:p>
        </w:tc>
        <w:tc>
          <w:tcPr>
            <w:tcW w:w="2693" w:type="dxa"/>
            <w:shd w:val="clear" w:color="auto" w:fill="auto"/>
          </w:tcPr>
          <w:p w:rsidR="00E567A9" w:rsidRPr="008436AA" w:rsidRDefault="00E567A9" w:rsidP="00F118B3">
            <w:pPr>
              <w:spacing w:after="0"/>
              <w:jc w:val="both"/>
              <w:rPr>
                <w:rFonts w:ascii="Times New Roman" w:hAnsi="Times New Roman" w:cs="Times New Roman"/>
                <w:sz w:val="28"/>
                <w:szCs w:val="28"/>
              </w:rPr>
            </w:pPr>
            <w:r w:rsidRPr="008436AA">
              <w:rPr>
                <w:rFonts w:ascii="Times New Roman" w:hAnsi="Times New Roman" w:cs="Times New Roman"/>
                <w:sz w:val="28"/>
                <w:szCs w:val="28"/>
              </w:rPr>
              <w:t>19</w:t>
            </w:r>
          </w:p>
        </w:tc>
      </w:tr>
    </w:tbl>
    <w:p w:rsidR="00E567A9" w:rsidRPr="008436AA" w:rsidRDefault="00AE6472" w:rsidP="00E567A9">
      <w:pPr>
        <w:spacing w:after="0"/>
        <w:jc w:val="both"/>
        <w:rPr>
          <w:rFonts w:ascii="Times New Roman" w:hAnsi="Times New Roman" w:cs="Times New Roman"/>
          <w:sz w:val="28"/>
          <w:szCs w:val="28"/>
        </w:rPr>
      </w:pPr>
      <w:r>
        <w:rPr>
          <w:rFonts w:ascii="Times New Roman" w:hAnsi="Times New Roman" w:cs="Times New Roman"/>
          <w:sz w:val="28"/>
          <w:szCs w:val="28"/>
        </w:rPr>
        <w:t>Общее количество детей: 167</w:t>
      </w:r>
    </w:p>
    <w:p w:rsidR="00E567A9" w:rsidRPr="008436AA" w:rsidRDefault="00E567A9" w:rsidP="00E567A9">
      <w:pPr>
        <w:spacing w:after="0" w:line="240" w:lineRule="auto"/>
        <w:jc w:val="both"/>
        <w:rPr>
          <w:rFonts w:ascii="Times New Roman" w:hAnsi="Times New Roman" w:cs="Times New Roman"/>
          <w:sz w:val="28"/>
          <w:szCs w:val="28"/>
        </w:rPr>
      </w:pPr>
      <w:r w:rsidRPr="008436AA">
        <w:rPr>
          <w:rFonts w:ascii="Times New Roman" w:hAnsi="Times New Roman" w:cs="Times New Roman"/>
          <w:sz w:val="28"/>
          <w:szCs w:val="28"/>
        </w:rPr>
        <w:t>Детский сад посещают дети разных национальностей: осет</w:t>
      </w:r>
      <w:bookmarkStart w:id="4" w:name="bookmark115"/>
      <w:r w:rsidRPr="008436AA">
        <w:rPr>
          <w:rFonts w:ascii="Times New Roman" w:hAnsi="Times New Roman" w:cs="Times New Roman"/>
          <w:sz w:val="28"/>
          <w:szCs w:val="28"/>
        </w:rPr>
        <w:t>ины, русские, армяне, грузины.</w:t>
      </w:r>
      <w:bookmarkEnd w:id="4"/>
    </w:p>
    <w:p w:rsidR="00E567A9" w:rsidRPr="008436AA" w:rsidRDefault="00E567A9" w:rsidP="00E567A9">
      <w:pPr>
        <w:spacing w:after="0" w:line="240" w:lineRule="auto"/>
        <w:jc w:val="both"/>
        <w:rPr>
          <w:rFonts w:ascii="Times New Roman" w:hAnsi="Times New Roman" w:cs="Times New Roman"/>
          <w:sz w:val="28"/>
          <w:szCs w:val="28"/>
        </w:rPr>
      </w:pPr>
    </w:p>
    <w:p w:rsidR="00E567A9" w:rsidRPr="008436AA" w:rsidRDefault="00E701EC" w:rsidP="00E567A9">
      <w:pPr>
        <w:ind w:left="-360"/>
        <w:jc w:val="both"/>
        <w:rPr>
          <w:rFonts w:ascii="Times New Roman" w:hAnsi="Times New Roman" w:cs="Times New Roman"/>
          <w:b/>
          <w:i/>
          <w:color w:val="000000"/>
          <w:sz w:val="28"/>
          <w:szCs w:val="28"/>
        </w:rPr>
      </w:pPr>
      <w:r>
        <w:rPr>
          <w:rFonts w:ascii="Times New Roman" w:hAnsi="Times New Roman" w:cs="Times New Roman"/>
          <w:b/>
          <w:i/>
          <w:sz w:val="28"/>
          <w:szCs w:val="28"/>
        </w:rPr>
        <w:t xml:space="preserve">                                     </w:t>
      </w:r>
      <w:r w:rsidR="00E567A9" w:rsidRPr="008436AA">
        <w:rPr>
          <w:rFonts w:ascii="Times New Roman" w:hAnsi="Times New Roman" w:cs="Times New Roman"/>
          <w:b/>
          <w:i/>
          <w:sz w:val="28"/>
          <w:szCs w:val="28"/>
        </w:rPr>
        <w:t>С</w:t>
      </w:r>
      <w:r w:rsidR="00E567A9" w:rsidRPr="008436AA">
        <w:rPr>
          <w:rFonts w:ascii="Times New Roman" w:hAnsi="Times New Roman" w:cs="Times New Roman"/>
          <w:b/>
          <w:i/>
          <w:color w:val="000000"/>
          <w:sz w:val="28"/>
          <w:szCs w:val="28"/>
        </w:rPr>
        <w:t>оциальный  статус родителей.</w:t>
      </w:r>
    </w:p>
    <w:p w:rsidR="00E567A9" w:rsidRPr="008436AA" w:rsidRDefault="00E567A9" w:rsidP="00E567A9">
      <w:pPr>
        <w:tabs>
          <w:tab w:val="left" w:pos="180"/>
          <w:tab w:val="center" w:pos="4677"/>
        </w:tabs>
        <w:spacing w:after="0"/>
        <w:jc w:val="both"/>
        <w:rPr>
          <w:rFonts w:ascii="Times New Roman" w:hAnsi="Times New Roman" w:cs="Times New Roman"/>
          <w:sz w:val="28"/>
          <w:szCs w:val="28"/>
        </w:rPr>
      </w:pPr>
      <w:r w:rsidRPr="008436AA">
        <w:rPr>
          <w:rFonts w:ascii="Times New Roman" w:hAnsi="Times New Roman" w:cs="Times New Roman"/>
          <w:sz w:val="28"/>
          <w:szCs w:val="28"/>
        </w:rPr>
        <w:tab/>
      </w:r>
      <w:r w:rsidRPr="008436AA">
        <w:rPr>
          <w:rFonts w:ascii="Times New Roman" w:hAnsi="Times New Roman" w:cs="Times New Roman"/>
          <w:sz w:val="28"/>
          <w:szCs w:val="28"/>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E567A9" w:rsidRPr="008436AA" w:rsidRDefault="00AE6472" w:rsidP="00E567A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Общее количество р</w:t>
      </w:r>
      <w:r w:rsidR="006A7783">
        <w:rPr>
          <w:rFonts w:ascii="Times New Roman" w:hAnsi="Times New Roman" w:cs="Times New Roman"/>
          <w:sz w:val="28"/>
          <w:szCs w:val="28"/>
        </w:rPr>
        <w:t>одителей –305</w:t>
      </w:r>
      <w:r w:rsidR="00E567A9" w:rsidRPr="008436AA">
        <w:rPr>
          <w:rFonts w:ascii="Times New Roman" w:hAnsi="Times New Roman" w:cs="Times New Roman"/>
          <w:sz w:val="28"/>
          <w:szCs w:val="28"/>
        </w:rPr>
        <w:t xml:space="preserve"> человек; полных семе</w:t>
      </w:r>
      <w:r w:rsidR="006A7783">
        <w:rPr>
          <w:rFonts w:ascii="Times New Roman" w:hAnsi="Times New Roman" w:cs="Times New Roman"/>
          <w:sz w:val="28"/>
          <w:szCs w:val="28"/>
        </w:rPr>
        <w:t>й –297</w:t>
      </w:r>
      <w:r>
        <w:rPr>
          <w:rFonts w:ascii="Times New Roman" w:hAnsi="Times New Roman" w:cs="Times New Roman"/>
          <w:sz w:val="28"/>
          <w:szCs w:val="28"/>
        </w:rPr>
        <w:t xml:space="preserve"> , работающих родителей –281человек</w:t>
      </w:r>
      <w:r w:rsidR="00E567A9" w:rsidRPr="008436AA">
        <w:rPr>
          <w:rFonts w:ascii="Times New Roman" w:hAnsi="Times New Roman" w:cs="Times New Roman"/>
          <w:sz w:val="28"/>
          <w:szCs w:val="28"/>
        </w:rPr>
        <w:t xml:space="preserve">. </w:t>
      </w:r>
    </w:p>
    <w:p w:rsidR="00E567A9" w:rsidRPr="008436AA" w:rsidRDefault="00E567A9" w:rsidP="00E567A9">
      <w:pPr>
        <w:spacing w:after="0"/>
        <w:ind w:firstLine="708"/>
        <w:jc w:val="both"/>
        <w:rPr>
          <w:rFonts w:ascii="Times New Roman" w:hAnsi="Times New Roman" w:cs="Times New Roman"/>
          <w:sz w:val="28"/>
          <w:szCs w:val="28"/>
        </w:rPr>
      </w:pPr>
      <w:r w:rsidRPr="008436AA">
        <w:rPr>
          <w:rFonts w:ascii="Times New Roman" w:hAnsi="Times New Roman" w:cs="Times New Roman"/>
          <w:sz w:val="28"/>
          <w:szCs w:val="28"/>
        </w:rPr>
        <w:t xml:space="preserve">По результатам заполнения социального паспорта семьи </w:t>
      </w:r>
      <w:r w:rsidR="00AE6472">
        <w:rPr>
          <w:rFonts w:ascii="Times New Roman" w:hAnsi="Times New Roman" w:cs="Times New Roman"/>
          <w:sz w:val="28"/>
          <w:szCs w:val="28"/>
        </w:rPr>
        <w:t>высокий уровень доходов имеют 25 семей, низкий –3</w:t>
      </w:r>
      <w:r w:rsidRPr="008436AA">
        <w:rPr>
          <w:rFonts w:ascii="Times New Roman" w:hAnsi="Times New Roman" w:cs="Times New Roman"/>
          <w:sz w:val="28"/>
          <w:szCs w:val="28"/>
        </w:rPr>
        <w:t>2, остальные – средний уровень. Бытовые условия во всех семьях удовлетворительные.</w:t>
      </w:r>
    </w:p>
    <w:p w:rsidR="00E567A9" w:rsidRPr="008436AA" w:rsidRDefault="00E567A9" w:rsidP="00E567A9">
      <w:pPr>
        <w:spacing w:after="0"/>
        <w:ind w:firstLine="708"/>
        <w:jc w:val="both"/>
        <w:rPr>
          <w:rFonts w:ascii="Times New Roman" w:hAnsi="Times New Roman" w:cs="Times New Roman"/>
          <w:sz w:val="28"/>
          <w:szCs w:val="28"/>
        </w:rPr>
      </w:pPr>
      <w:r w:rsidRPr="008436AA">
        <w:rPr>
          <w:rFonts w:ascii="Times New Roman" w:hAnsi="Times New Roman" w:cs="Times New Roman"/>
          <w:sz w:val="28"/>
          <w:szCs w:val="28"/>
        </w:rPr>
        <w:t>Количество  воспитанников из многодетных семей</w:t>
      </w:r>
      <w:r w:rsidR="00AE6472">
        <w:rPr>
          <w:rFonts w:ascii="Times New Roman" w:hAnsi="Times New Roman" w:cs="Times New Roman"/>
          <w:sz w:val="28"/>
          <w:szCs w:val="28"/>
        </w:rPr>
        <w:t xml:space="preserve"> - 8</w:t>
      </w:r>
      <w:r w:rsidRPr="008436AA">
        <w:rPr>
          <w:rFonts w:ascii="Times New Roman" w:hAnsi="Times New Roman" w:cs="Times New Roman"/>
          <w:sz w:val="28"/>
          <w:szCs w:val="28"/>
        </w:rPr>
        <w:t>0детей, что от общего чи</w:t>
      </w:r>
      <w:r w:rsidR="00AE6472">
        <w:rPr>
          <w:rFonts w:ascii="Times New Roman" w:hAnsi="Times New Roman" w:cs="Times New Roman"/>
          <w:sz w:val="28"/>
          <w:szCs w:val="28"/>
        </w:rPr>
        <w:t xml:space="preserve">сла  воспитанников составляет 50 </w:t>
      </w:r>
      <w:r w:rsidRPr="008436AA">
        <w:rPr>
          <w:rFonts w:ascii="Times New Roman" w:hAnsi="Times New Roman" w:cs="Times New Roman"/>
          <w:sz w:val="28"/>
          <w:szCs w:val="28"/>
        </w:rPr>
        <w:t xml:space="preserve">%.     </w:t>
      </w:r>
    </w:p>
    <w:p w:rsidR="00E567A9" w:rsidRPr="008436AA" w:rsidRDefault="00E567A9" w:rsidP="00E567A9">
      <w:pPr>
        <w:shd w:val="clear" w:color="auto" w:fill="FFFFFF"/>
        <w:autoSpaceDE w:val="0"/>
        <w:autoSpaceDN w:val="0"/>
        <w:adjustRightInd w:val="0"/>
        <w:spacing w:after="0"/>
        <w:ind w:firstLine="709"/>
        <w:rPr>
          <w:rFonts w:ascii="Times New Roman" w:hAnsi="Times New Roman" w:cs="Times New Roman"/>
          <w:sz w:val="28"/>
          <w:szCs w:val="28"/>
        </w:rPr>
      </w:pPr>
      <w:r w:rsidRPr="008436AA">
        <w:rPr>
          <w:rFonts w:ascii="Times New Roman" w:hAnsi="Times New Roman" w:cs="Times New Roman"/>
          <w:sz w:val="28"/>
          <w:szCs w:val="28"/>
        </w:rPr>
        <w:t>По социальному статусу родителей: рабочие —</w:t>
      </w:r>
      <w:r w:rsidR="00AE6472">
        <w:rPr>
          <w:rFonts w:ascii="Times New Roman" w:hAnsi="Times New Roman" w:cs="Times New Roman"/>
          <w:sz w:val="28"/>
          <w:szCs w:val="28"/>
        </w:rPr>
        <w:t>190 человек -56,7%, служащие —102 человека-22,6%, безработные  36—</w:t>
      </w:r>
      <w:r w:rsidRPr="008436AA">
        <w:rPr>
          <w:rFonts w:ascii="Times New Roman" w:hAnsi="Times New Roman" w:cs="Times New Roman"/>
          <w:sz w:val="28"/>
          <w:szCs w:val="28"/>
        </w:rPr>
        <w:t xml:space="preserve"> </w:t>
      </w:r>
      <w:r w:rsidR="00AE6472">
        <w:rPr>
          <w:rFonts w:ascii="Times New Roman" w:hAnsi="Times New Roman" w:cs="Times New Roman"/>
          <w:sz w:val="28"/>
          <w:szCs w:val="28"/>
        </w:rPr>
        <w:t>человек-17%, предприниматели —5</w:t>
      </w:r>
      <w:r w:rsidRPr="008436AA">
        <w:rPr>
          <w:rFonts w:ascii="Times New Roman" w:hAnsi="Times New Roman" w:cs="Times New Roman"/>
          <w:sz w:val="28"/>
          <w:szCs w:val="28"/>
        </w:rPr>
        <w:t>человек-2,6%.</w:t>
      </w:r>
    </w:p>
    <w:p w:rsidR="00E567A9" w:rsidRPr="008436AA" w:rsidRDefault="00E567A9" w:rsidP="00E567A9">
      <w:pPr>
        <w:shd w:val="clear" w:color="auto" w:fill="FFFFFF"/>
        <w:autoSpaceDE w:val="0"/>
        <w:autoSpaceDN w:val="0"/>
        <w:adjustRightInd w:val="0"/>
        <w:spacing w:after="0"/>
        <w:ind w:firstLine="720"/>
        <w:jc w:val="both"/>
        <w:rPr>
          <w:rFonts w:ascii="Times New Roman" w:hAnsi="Times New Roman" w:cs="Times New Roman"/>
          <w:sz w:val="28"/>
          <w:szCs w:val="28"/>
        </w:rPr>
      </w:pPr>
      <w:r w:rsidRPr="008436AA">
        <w:rPr>
          <w:rFonts w:ascii="Times New Roman" w:hAnsi="Times New Roman" w:cs="Times New Roman"/>
          <w:sz w:val="28"/>
          <w:szCs w:val="28"/>
        </w:rPr>
        <w:t>По образовательному уро</w:t>
      </w:r>
      <w:r w:rsidR="00AE6472">
        <w:rPr>
          <w:rFonts w:ascii="Times New Roman" w:hAnsi="Times New Roman" w:cs="Times New Roman"/>
          <w:sz w:val="28"/>
          <w:szCs w:val="28"/>
        </w:rPr>
        <w:t>вню: высшее образование имеют 58</w:t>
      </w:r>
      <w:r w:rsidRPr="008436AA">
        <w:rPr>
          <w:rFonts w:ascii="Times New Roman" w:hAnsi="Times New Roman" w:cs="Times New Roman"/>
          <w:sz w:val="28"/>
          <w:szCs w:val="28"/>
        </w:rPr>
        <w:t>ч.-19% родителей, незаконченное высшее — 33ч.- 7%р</w:t>
      </w:r>
      <w:r w:rsidR="00AE6472">
        <w:rPr>
          <w:rFonts w:ascii="Times New Roman" w:hAnsi="Times New Roman" w:cs="Times New Roman"/>
          <w:sz w:val="28"/>
          <w:szCs w:val="28"/>
        </w:rPr>
        <w:t>одителей, среднее специальное —170ч.- 54%родителей, среднее —7</w:t>
      </w:r>
      <w:r w:rsidRPr="008436AA">
        <w:rPr>
          <w:rFonts w:ascii="Times New Roman" w:hAnsi="Times New Roman" w:cs="Times New Roman"/>
          <w:sz w:val="28"/>
          <w:szCs w:val="28"/>
        </w:rPr>
        <w:t>9ч.-20%родителей.</w:t>
      </w:r>
    </w:p>
    <w:p w:rsidR="00E567A9" w:rsidRPr="008436AA" w:rsidRDefault="00E567A9" w:rsidP="00E567A9">
      <w:pPr>
        <w:shd w:val="clear" w:color="auto" w:fill="FFFFFF"/>
        <w:autoSpaceDE w:val="0"/>
        <w:autoSpaceDN w:val="0"/>
        <w:adjustRightInd w:val="0"/>
        <w:spacing w:after="0"/>
        <w:ind w:firstLine="720"/>
        <w:jc w:val="both"/>
        <w:rPr>
          <w:rFonts w:ascii="Times New Roman" w:hAnsi="Times New Roman" w:cs="Times New Roman"/>
          <w:color w:val="000000"/>
          <w:sz w:val="28"/>
          <w:szCs w:val="28"/>
        </w:rPr>
      </w:pPr>
      <w:r w:rsidRPr="008436AA">
        <w:rPr>
          <w:rFonts w:ascii="Times New Roman" w:hAnsi="Times New Roman" w:cs="Times New Roman"/>
          <w:color w:val="000000"/>
          <w:sz w:val="28"/>
          <w:szCs w:val="28"/>
        </w:rPr>
        <w:t>В целом для основного контингента родителей характерны: сред</w:t>
      </w:r>
      <w:r w:rsidRPr="008436AA">
        <w:rPr>
          <w:rFonts w:ascii="Times New Roman" w:hAnsi="Times New Roman" w:cs="Times New Roman"/>
          <w:color w:val="000000"/>
          <w:sz w:val="28"/>
          <w:szCs w:val="28"/>
        </w:rPr>
        <w:softHyphen/>
        <w:t>ний уровень жизни и доходов, достаточно высокие требованиями к системе  образова</w:t>
      </w:r>
      <w:r w:rsidRPr="008436AA">
        <w:rPr>
          <w:rFonts w:ascii="Times New Roman" w:hAnsi="Times New Roman" w:cs="Times New Roman"/>
          <w:color w:val="000000"/>
          <w:sz w:val="28"/>
          <w:szCs w:val="28"/>
        </w:rPr>
        <w:softHyphen/>
        <w:t>ния, желание дать ребенку хорошее образование.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E567A9" w:rsidRPr="008436AA" w:rsidTr="00F118B3">
        <w:trPr>
          <w:trHeight w:val="287"/>
        </w:trPr>
        <w:tc>
          <w:tcPr>
            <w:tcW w:w="2276" w:type="dxa"/>
            <w:vMerge w:val="restart"/>
          </w:tcPr>
          <w:p w:rsidR="00E567A9" w:rsidRPr="008436AA" w:rsidRDefault="00E567A9" w:rsidP="00F118B3">
            <w:pPr>
              <w:rPr>
                <w:rFonts w:ascii="Times New Roman" w:hAnsi="Times New Roman" w:cs="Times New Roman"/>
                <w:sz w:val="28"/>
                <w:szCs w:val="28"/>
                <w:highlight w:val="yellow"/>
              </w:rPr>
            </w:pPr>
            <w:r w:rsidRPr="008436AA">
              <w:rPr>
                <w:rFonts w:ascii="Times New Roman" w:hAnsi="Times New Roman" w:cs="Times New Roman"/>
                <w:sz w:val="28"/>
                <w:szCs w:val="28"/>
              </w:rPr>
              <w:t>Общее количество</w:t>
            </w:r>
          </w:p>
        </w:tc>
        <w:tc>
          <w:tcPr>
            <w:tcW w:w="3651" w:type="dxa"/>
          </w:tcPr>
          <w:p w:rsidR="00E567A9" w:rsidRPr="008436AA" w:rsidRDefault="00E567A9" w:rsidP="00F118B3">
            <w:pPr>
              <w:jc w:val="center"/>
              <w:rPr>
                <w:rFonts w:ascii="Times New Roman" w:hAnsi="Times New Roman" w:cs="Times New Roman"/>
                <w:sz w:val="28"/>
                <w:szCs w:val="28"/>
              </w:rPr>
            </w:pPr>
          </w:p>
        </w:tc>
        <w:tc>
          <w:tcPr>
            <w:tcW w:w="4081" w:type="dxa"/>
          </w:tcPr>
          <w:p w:rsidR="00E567A9" w:rsidRPr="008436AA" w:rsidRDefault="00E567A9" w:rsidP="00F118B3">
            <w:pPr>
              <w:jc w:val="center"/>
              <w:rPr>
                <w:rFonts w:ascii="Times New Roman" w:hAnsi="Times New Roman" w:cs="Times New Roman"/>
                <w:sz w:val="28"/>
                <w:szCs w:val="28"/>
              </w:rPr>
            </w:pPr>
            <w:r w:rsidRPr="008436AA">
              <w:rPr>
                <w:rFonts w:ascii="Times New Roman" w:hAnsi="Times New Roman" w:cs="Times New Roman"/>
                <w:sz w:val="28"/>
                <w:szCs w:val="28"/>
              </w:rPr>
              <w:t>2014-2015уч.г.</w:t>
            </w:r>
          </w:p>
        </w:tc>
      </w:tr>
      <w:tr w:rsidR="00E567A9" w:rsidRPr="008436AA" w:rsidTr="00F118B3">
        <w:trPr>
          <w:trHeight w:val="250"/>
        </w:trPr>
        <w:tc>
          <w:tcPr>
            <w:tcW w:w="2276" w:type="dxa"/>
            <w:vMerge/>
          </w:tcPr>
          <w:p w:rsidR="00E567A9" w:rsidRPr="008436AA" w:rsidRDefault="00E567A9" w:rsidP="00F118B3">
            <w:pPr>
              <w:jc w:val="center"/>
              <w:rPr>
                <w:rFonts w:ascii="Times New Roman" w:hAnsi="Times New Roman" w:cs="Times New Roman"/>
                <w:sz w:val="28"/>
                <w:szCs w:val="28"/>
                <w:highlight w:val="yellow"/>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Количество детей</w:t>
            </w:r>
          </w:p>
        </w:tc>
        <w:tc>
          <w:tcPr>
            <w:tcW w:w="4081" w:type="dxa"/>
          </w:tcPr>
          <w:p w:rsidR="00E567A9" w:rsidRPr="008436AA" w:rsidRDefault="00AE6472" w:rsidP="00F118B3">
            <w:pPr>
              <w:jc w:val="center"/>
              <w:rPr>
                <w:rFonts w:ascii="Times New Roman" w:hAnsi="Times New Roman" w:cs="Times New Roman"/>
                <w:sz w:val="28"/>
                <w:szCs w:val="28"/>
              </w:rPr>
            </w:pPr>
            <w:r>
              <w:rPr>
                <w:rFonts w:ascii="Times New Roman" w:hAnsi="Times New Roman" w:cs="Times New Roman"/>
                <w:sz w:val="28"/>
                <w:szCs w:val="28"/>
              </w:rPr>
              <w:t>168</w:t>
            </w:r>
          </w:p>
        </w:tc>
      </w:tr>
      <w:tr w:rsidR="00E567A9" w:rsidRPr="008436AA" w:rsidTr="00F118B3">
        <w:trPr>
          <w:trHeight w:val="250"/>
        </w:trPr>
        <w:tc>
          <w:tcPr>
            <w:tcW w:w="2276" w:type="dxa"/>
            <w:vMerge/>
          </w:tcPr>
          <w:p w:rsidR="00E567A9" w:rsidRPr="008436AA" w:rsidRDefault="00E567A9" w:rsidP="00F118B3">
            <w:pPr>
              <w:jc w:val="center"/>
              <w:rPr>
                <w:rFonts w:ascii="Times New Roman" w:hAnsi="Times New Roman" w:cs="Times New Roman"/>
                <w:sz w:val="28"/>
                <w:szCs w:val="28"/>
                <w:highlight w:val="yellow"/>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Количество родителей –</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305</w:t>
            </w:r>
          </w:p>
        </w:tc>
      </w:tr>
      <w:tr w:rsidR="00E567A9" w:rsidRPr="008436AA" w:rsidTr="00F118B3">
        <w:trPr>
          <w:trHeight w:val="266"/>
        </w:trPr>
        <w:tc>
          <w:tcPr>
            <w:tcW w:w="2276" w:type="dxa"/>
            <w:vMerge w:val="restart"/>
          </w:tcPr>
          <w:p w:rsidR="00E567A9" w:rsidRPr="008436AA" w:rsidRDefault="00A46411" w:rsidP="00F118B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A01" w:rsidRDefault="00710A01" w:rsidP="00E567A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95pt;margin-top:-726.75pt;width:26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NWfgIAAAU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X6dT&#10;Vn4CAAAFBQAADgAAAAAAAAAAAAAAAAAuAgAAZHJzL2Uyb0RvYy54bWxQSwECLQAUAAYACAAAACEA&#10;knT6IuMAAAAPAQAADwAAAAAAAAAAAAAAAADYBAAAZHJzL2Rvd25yZXYueG1sUEsFBgAAAAAEAAQA&#10;8wAAAOgFAAAAAA==&#10;" stroked="f">
                      <v:textbox>
                        <w:txbxContent>
                          <w:p w:rsidR="00710A01" w:rsidRDefault="00710A01" w:rsidP="00E567A9">
                            <w:pPr>
                              <w:jc w:val="center"/>
                            </w:pPr>
                          </w:p>
                        </w:txbxContent>
                      </v:textbox>
                    </v:rect>
                  </w:pict>
                </mc:Fallback>
              </mc:AlternateContent>
            </w:r>
            <w:r w:rsidR="00E567A9" w:rsidRPr="008436AA">
              <w:rPr>
                <w:rFonts w:ascii="Times New Roman" w:hAnsi="Times New Roman" w:cs="Times New Roman"/>
                <w:sz w:val="28"/>
                <w:szCs w:val="28"/>
              </w:rPr>
              <w:t>Особенности семьи</w:t>
            </w: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Полные семьи</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297</w:t>
            </w:r>
          </w:p>
        </w:tc>
      </w:tr>
      <w:tr w:rsidR="00E567A9" w:rsidRPr="008436AA" w:rsidTr="00F118B3">
        <w:trPr>
          <w:trHeight w:val="539"/>
        </w:trPr>
        <w:tc>
          <w:tcPr>
            <w:tcW w:w="2276" w:type="dxa"/>
            <w:vMerge/>
          </w:tcPr>
          <w:p w:rsidR="00E567A9" w:rsidRPr="008436AA" w:rsidRDefault="00E567A9" w:rsidP="00F118B3">
            <w:pP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неполные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8</w:t>
            </w:r>
          </w:p>
        </w:tc>
      </w:tr>
      <w:tr w:rsidR="00E567A9" w:rsidRPr="008436AA" w:rsidTr="00F118B3">
        <w:trPr>
          <w:trHeight w:val="250"/>
        </w:trPr>
        <w:tc>
          <w:tcPr>
            <w:tcW w:w="2276" w:type="dxa"/>
            <w:vMerge/>
          </w:tcPr>
          <w:p w:rsidR="00E567A9" w:rsidRPr="008436AA" w:rsidRDefault="00E567A9" w:rsidP="00F118B3">
            <w:pP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Опекуны</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w:t>
            </w:r>
          </w:p>
        </w:tc>
      </w:tr>
      <w:tr w:rsidR="00E567A9" w:rsidRPr="008436AA" w:rsidTr="00F118B3">
        <w:trPr>
          <w:trHeight w:val="266"/>
        </w:trPr>
        <w:tc>
          <w:tcPr>
            <w:tcW w:w="2276" w:type="dxa"/>
            <w:vMerge/>
          </w:tcPr>
          <w:p w:rsidR="00E567A9" w:rsidRPr="008436AA" w:rsidRDefault="00E567A9" w:rsidP="00F118B3">
            <w:pP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многодетные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80</w:t>
            </w:r>
          </w:p>
        </w:tc>
      </w:tr>
      <w:tr w:rsidR="00E567A9" w:rsidRPr="008436AA" w:rsidTr="00F118B3">
        <w:trPr>
          <w:trHeight w:val="266"/>
        </w:trPr>
        <w:tc>
          <w:tcPr>
            <w:tcW w:w="2276" w:type="dxa"/>
            <w:vMerge w:val="restart"/>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Образование</w:t>
            </w: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высшее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58</w:t>
            </w:r>
          </w:p>
        </w:tc>
      </w:tr>
      <w:tr w:rsidR="00E567A9" w:rsidRPr="008436AA" w:rsidTr="00F118B3">
        <w:trPr>
          <w:trHeight w:val="266"/>
        </w:trPr>
        <w:tc>
          <w:tcPr>
            <w:tcW w:w="2276" w:type="dxa"/>
            <w:vMerge/>
          </w:tcPr>
          <w:p w:rsidR="00E567A9" w:rsidRPr="008436AA" w:rsidRDefault="00E567A9" w:rsidP="00F118B3">
            <w:pP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н/высшее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33</w:t>
            </w:r>
          </w:p>
        </w:tc>
      </w:tr>
      <w:tr w:rsidR="00E567A9" w:rsidRPr="008436AA" w:rsidTr="00F118B3">
        <w:trPr>
          <w:trHeight w:val="266"/>
        </w:trPr>
        <w:tc>
          <w:tcPr>
            <w:tcW w:w="2276" w:type="dxa"/>
            <w:vMerge/>
          </w:tcPr>
          <w:p w:rsidR="00E567A9" w:rsidRPr="008436AA" w:rsidRDefault="00E567A9" w:rsidP="00F118B3">
            <w:pP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с/профессиональное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170</w:t>
            </w:r>
          </w:p>
        </w:tc>
      </w:tr>
      <w:tr w:rsidR="00E567A9" w:rsidRPr="008436AA" w:rsidTr="00F118B3">
        <w:trPr>
          <w:trHeight w:val="266"/>
        </w:trPr>
        <w:tc>
          <w:tcPr>
            <w:tcW w:w="2276" w:type="dxa"/>
            <w:vMerge/>
          </w:tcPr>
          <w:p w:rsidR="00E567A9" w:rsidRPr="008436AA" w:rsidRDefault="00E567A9" w:rsidP="00F118B3">
            <w:pP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среднее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79</w:t>
            </w:r>
          </w:p>
        </w:tc>
      </w:tr>
      <w:tr w:rsidR="00E567A9" w:rsidRPr="008436AA" w:rsidTr="00F118B3">
        <w:trPr>
          <w:trHeight w:val="266"/>
        </w:trPr>
        <w:tc>
          <w:tcPr>
            <w:tcW w:w="2276" w:type="dxa"/>
            <w:vMerge w:val="restart"/>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Социальный состав</w:t>
            </w: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рабочие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190</w:t>
            </w:r>
          </w:p>
        </w:tc>
      </w:tr>
      <w:tr w:rsidR="00E567A9" w:rsidRPr="008436AA" w:rsidTr="00F118B3">
        <w:trPr>
          <w:trHeight w:val="266"/>
        </w:trPr>
        <w:tc>
          <w:tcPr>
            <w:tcW w:w="2276" w:type="dxa"/>
            <w:vMerge/>
          </w:tcPr>
          <w:p w:rsidR="00E567A9" w:rsidRPr="008436AA" w:rsidRDefault="00E567A9" w:rsidP="00F118B3">
            <w:pPr>
              <w:jc w:val="cente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служащие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102</w:t>
            </w:r>
          </w:p>
        </w:tc>
      </w:tr>
      <w:tr w:rsidR="00E567A9" w:rsidRPr="008436AA" w:rsidTr="00F118B3">
        <w:trPr>
          <w:trHeight w:val="266"/>
        </w:trPr>
        <w:tc>
          <w:tcPr>
            <w:tcW w:w="2276" w:type="dxa"/>
            <w:vMerge/>
          </w:tcPr>
          <w:p w:rsidR="00E567A9" w:rsidRPr="008436AA" w:rsidRDefault="00E567A9" w:rsidP="00F118B3">
            <w:pPr>
              <w:jc w:val="cente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неработающие</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36</w:t>
            </w:r>
          </w:p>
        </w:tc>
      </w:tr>
      <w:tr w:rsidR="00E567A9" w:rsidRPr="008436AA" w:rsidTr="00F118B3">
        <w:trPr>
          <w:trHeight w:val="266"/>
        </w:trPr>
        <w:tc>
          <w:tcPr>
            <w:tcW w:w="2276" w:type="dxa"/>
            <w:vMerge/>
          </w:tcPr>
          <w:p w:rsidR="00E567A9" w:rsidRPr="008436AA" w:rsidRDefault="00E567A9" w:rsidP="00F118B3">
            <w:pPr>
              <w:jc w:val="center"/>
              <w:rPr>
                <w:rFonts w:ascii="Times New Roman" w:hAnsi="Times New Roman" w:cs="Times New Roman"/>
                <w:sz w:val="28"/>
                <w:szCs w:val="28"/>
              </w:rPr>
            </w:pPr>
          </w:p>
        </w:tc>
        <w:tc>
          <w:tcPr>
            <w:tcW w:w="3651" w:type="dxa"/>
          </w:tcPr>
          <w:p w:rsidR="00E567A9" w:rsidRPr="008436AA" w:rsidRDefault="00E567A9" w:rsidP="00F118B3">
            <w:pPr>
              <w:rPr>
                <w:rFonts w:ascii="Times New Roman" w:hAnsi="Times New Roman" w:cs="Times New Roman"/>
                <w:sz w:val="28"/>
                <w:szCs w:val="28"/>
              </w:rPr>
            </w:pPr>
            <w:r w:rsidRPr="008436AA">
              <w:rPr>
                <w:rFonts w:ascii="Times New Roman" w:hAnsi="Times New Roman" w:cs="Times New Roman"/>
                <w:sz w:val="28"/>
                <w:szCs w:val="28"/>
              </w:rPr>
              <w:t>предприниматели</w:t>
            </w:r>
          </w:p>
        </w:tc>
        <w:tc>
          <w:tcPr>
            <w:tcW w:w="4081" w:type="dxa"/>
          </w:tcPr>
          <w:p w:rsidR="00E567A9" w:rsidRPr="008436AA" w:rsidRDefault="006A7783" w:rsidP="00F118B3">
            <w:pPr>
              <w:jc w:val="center"/>
              <w:rPr>
                <w:rFonts w:ascii="Times New Roman" w:hAnsi="Times New Roman" w:cs="Times New Roman"/>
                <w:sz w:val="28"/>
                <w:szCs w:val="28"/>
              </w:rPr>
            </w:pPr>
            <w:r>
              <w:rPr>
                <w:rFonts w:ascii="Times New Roman" w:hAnsi="Times New Roman" w:cs="Times New Roman"/>
                <w:sz w:val="28"/>
                <w:szCs w:val="28"/>
              </w:rPr>
              <w:t>5</w:t>
            </w:r>
          </w:p>
        </w:tc>
      </w:tr>
    </w:tbl>
    <w:p w:rsidR="00E567A9" w:rsidRPr="008436AA" w:rsidRDefault="00E701EC" w:rsidP="00E701EC">
      <w:pPr>
        <w:spacing w:after="0"/>
        <w:jc w:val="both"/>
        <w:rPr>
          <w:rFonts w:ascii="Times New Roman" w:hAnsi="Times New Roman" w:cs="Times New Roman"/>
          <w:b/>
          <w:i/>
          <w:color w:val="000000"/>
          <w:sz w:val="28"/>
          <w:szCs w:val="28"/>
        </w:rPr>
      </w:pPr>
      <w:r>
        <w:rPr>
          <w:rFonts w:ascii="Times New Roman" w:hAnsi="Times New Roman" w:cs="Times New Roman"/>
          <w:sz w:val="28"/>
          <w:szCs w:val="28"/>
        </w:rPr>
        <w:t xml:space="preserve">                     </w:t>
      </w:r>
      <w:r w:rsidR="00E567A9" w:rsidRPr="008436AA">
        <w:rPr>
          <w:rFonts w:ascii="Times New Roman" w:hAnsi="Times New Roman" w:cs="Times New Roman"/>
          <w:b/>
          <w:i/>
          <w:color w:val="000000"/>
          <w:sz w:val="28"/>
          <w:szCs w:val="28"/>
        </w:rPr>
        <w:t>Характеристика кадрового состава.</w:t>
      </w:r>
    </w:p>
    <w:p w:rsidR="00E567A9" w:rsidRPr="008436AA" w:rsidRDefault="00E567A9" w:rsidP="00E567A9">
      <w:pPr>
        <w:spacing w:after="0"/>
        <w:ind w:firstLine="708"/>
        <w:jc w:val="both"/>
        <w:rPr>
          <w:rFonts w:ascii="Times New Roman" w:hAnsi="Times New Roman" w:cs="Times New Roman"/>
          <w:sz w:val="28"/>
          <w:szCs w:val="28"/>
        </w:rPr>
      </w:pPr>
      <w:r w:rsidRPr="008436AA">
        <w:rPr>
          <w:rFonts w:ascii="Times New Roman" w:hAnsi="Times New Roman" w:cs="Times New Roman"/>
          <w:sz w:val="28"/>
          <w:szCs w:val="28"/>
        </w:rPr>
        <w:lastRenderedPageBreak/>
        <w:t xml:space="preserve"> В настоящее время дошкольное образовательное учреждение укомплектовано кадрами полностью.</w:t>
      </w:r>
    </w:p>
    <w:p w:rsidR="00E567A9" w:rsidRPr="008436AA" w:rsidRDefault="00E567A9" w:rsidP="00E567A9">
      <w:pPr>
        <w:spacing w:after="0"/>
        <w:ind w:firstLine="708"/>
        <w:jc w:val="both"/>
        <w:rPr>
          <w:rFonts w:ascii="Times New Roman" w:hAnsi="Times New Roman" w:cs="Times New Roman"/>
          <w:sz w:val="28"/>
          <w:szCs w:val="28"/>
        </w:rPr>
      </w:pPr>
      <w:r w:rsidRPr="008436AA">
        <w:rPr>
          <w:rFonts w:ascii="Times New Roman" w:hAnsi="Times New Roman" w:cs="Times New Roman"/>
          <w:sz w:val="28"/>
          <w:szCs w:val="28"/>
        </w:rPr>
        <w:t xml:space="preserve">Педагогический коллектив детского сада состоит из </w:t>
      </w:r>
      <w:r w:rsidR="006A7783">
        <w:rPr>
          <w:rFonts w:ascii="Times New Roman" w:hAnsi="Times New Roman" w:cs="Times New Roman"/>
          <w:color w:val="000000"/>
          <w:sz w:val="28"/>
          <w:szCs w:val="28"/>
        </w:rPr>
        <w:t xml:space="preserve">16 </w:t>
      </w:r>
      <w:r w:rsidRPr="008436AA">
        <w:rPr>
          <w:rFonts w:ascii="Times New Roman" w:hAnsi="Times New Roman" w:cs="Times New Roman"/>
          <w:sz w:val="28"/>
          <w:szCs w:val="28"/>
        </w:rPr>
        <w:t>педагогов: это-заведующая, старш</w:t>
      </w:r>
      <w:r w:rsidR="006A7783">
        <w:rPr>
          <w:rFonts w:ascii="Times New Roman" w:hAnsi="Times New Roman" w:cs="Times New Roman"/>
          <w:sz w:val="28"/>
          <w:szCs w:val="28"/>
        </w:rPr>
        <w:t>ий воспитатель, педагог-психолог,</w:t>
      </w:r>
      <w:r w:rsidRPr="008436AA">
        <w:rPr>
          <w:rFonts w:ascii="Times New Roman" w:hAnsi="Times New Roman" w:cs="Times New Roman"/>
          <w:sz w:val="28"/>
          <w:szCs w:val="28"/>
        </w:rPr>
        <w:t xml:space="preserve"> 2 музыкальных руководителя, воспитатель по обучению осетинскому языку, 21 воспитатель. В педагогическом коллективе работают 4 молодые специалиста. В детском саду работают также  опытные педагоги, постоянно повышающие свой педагогический уровень.</w:t>
      </w:r>
    </w:p>
    <w:p w:rsidR="00E567A9" w:rsidRPr="008436AA" w:rsidRDefault="00E567A9" w:rsidP="00E567A9">
      <w:pPr>
        <w:spacing w:after="0"/>
        <w:jc w:val="both"/>
        <w:rPr>
          <w:rFonts w:ascii="Times New Roman"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E567A9" w:rsidRPr="008436AA" w:rsidTr="00F118B3">
        <w:tc>
          <w:tcPr>
            <w:tcW w:w="7020" w:type="dxa"/>
            <w:gridSpan w:val="2"/>
          </w:tcPr>
          <w:p w:rsidR="00E567A9" w:rsidRPr="008436AA" w:rsidRDefault="00E567A9" w:rsidP="00F118B3">
            <w:pPr>
              <w:jc w:val="center"/>
              <w:rPr>
                <w:rFonts w:ascii="Times New Roman" w:hAnsi="Times New Roman" w:cs="Times New Roman"/>
                <w:b/>
                <w:color w:val="000000"/>
                <w:sz w:val="28"/>
                <w:szCs w:val="28"/>
              </w:rPr>
            </w:pPr>
            <w:r w:rsidRPr="008436AA">
              <w:rPr>
                <w:rFonts w:ascii="Times New Roman" w:hAnsi="Times New Roman" w:cs="Times New Roman"/>
                <w:b/>
                <w:color w:val="000000"/>
                <w:sz w:val="28"/>
                <w:szCs w:val="28"/>
              </w:rPr>
              <w:t>Характеристика кадрового состава</w:t>
            </w:r>
          </w:p>
        </w:tc>
        <w:tc>
          <w:tcPr>
            <w:tcW w:w="2340" w:type="dxa"/>
          </w:tcPr>
          <w:p w:rsidR="00E567A9" w:rsidRPr="008436AA" w:rsidRDefault="00E567A9" w:rsidP="00F118B3">
            <w:pPr>
              <w:rPr>
                <w:rFonts w:ascii="Times New Roman" w:hAnsi="Times New Roman" w:cs="Times New Roman"/>
                <w:b/>
                <w:color w:val="000000"/>
                <w:sz w:val="28"/>
                <w:szCs w:val="28"/>
              </w:rPr>
            </w:pPr>
          </w:p>
        </w:tc>
      </w:tr>
      <w:tr w:rsidR="00E567A9" w:rsidRPr="008436AA" w:rsidTr="00F118B3">
        <w:trPr>
          <w:trHeight w:val="186"/>
        </w:trPr>
        <w:tc>
          <w:tcPr>
            <w:tcW w:w="2160" w:type="dxa"/>
            <w:vMerge w:val="restart"/>
          </w:tcPr>
          <w:p w:rsidR="00E567A9" w:rsidRPr="008436AA" w:rsidRDefault="00E567A9" w:rsidP="00F118B3">
            <w:pPr>
              <w:rPr>
                <w:rFonts w:ascii="Times New Roman" w:hAnsi="Times New Roman" w:cs="Times New Roman"/>
                <w:color w:val="000000"/>
                <w:sz w:val="28"/>
                <w:szCs w:val="28"/>
              </w:rPr>
            </w:pPr>
            <w:r w:rsidRPr="008436AA">
              <w:rPr>
                <w:rFonts w:ascii="Times New Roman" w:hAnsi="Times New Roman" w:cs="Times New Roman"/>
                <w:sz w:val="28"/>
                <w:szCs w:val="28"/>
              </w:rPr>
              <w:t xml:space="preserve">1. По образованию                                       </w:t>
            </w:r>
          </w:p>
        </w:tc>
        <w:tc>
          <w:tcPr>
            <w:tcW w:w="4860" w:type="dxa"/>
          </w:tcPr>
          <w:p w:rsidR="00E567A9" w:rsidRPr="008436AA" w:rsidRDefault="00E567A9" w:rsidP="00F118B3">
            <w:pPr>
              <w:ind w:left="162"/>
              <w:rPr>
                <w:rFonts w:ascii="Times New Roman" w:hAnsi="Times New Roman" w:cs="Times New Roman"/>
                <w:color w:val="000000"/>
                <w:sz w:val="28"/>
                <w:szCs w:val="28"/>
              </w:rPr>
            </w:pPr>
            <w:r w:rsidRPr="008436AA">
              <w:rPr>
                <w:rFonts w:ascii="Times New Roman" w:hAnsi="Times New Roman" w:cs="Times New Roman"/>
                <w:sz w:val="28"/>
                <w:szCs w:val="28"/>
              </w:rPr>
              <w:t xml:space="preserve">  высшее педагогическое  образование </w:t>
            </w:r>
          </w:p>
        </w:tc>
        <w:tc>
          <w:tcPr>
            <w:tcW w:w="2340" w:type="dxa"/>
          </w:tcPr>
          <w:p w:rsidR="00E567A9" w:rsidRPr="008436AA" w:rsidRDefault="00E567A9" w:rsidP="00F118B3">
            <w:pPr>
              <w:jc w:val="center"/>
              <w:rPr>
                <w:rFonts w:ascii="Times New Roman" w:hAnsi="Times New Roman" w:cs="Times New Roman"/>
                <w:color w:val="000000"/>
                <w:sz w:val="28"/>
                <w:szCs w:val="28"/>
              </w:rPr>
            </w:pPr>
            <w:r w:rsidRPr="008436AA">
              <w:rPr>
                <w:rFonts w:ascii="Times New Roman" w:hAnsi="Times New Roman" w:cs="Times New Roman"/>
                <w:color w:val="000000"/>
                <w:sz w:val="28"/>
                <w:szCs w:val="28"/>
              </w:rPr>
              <w:t xml:space="preserve"> человек</w:t>
            </w:r>
          </w:p>
        </w:tc>
      </w:tr>
      <w:tr w:rsidR="00E567A9" w:rsidRPr="008436AA" w:rsidTr="00F118B3">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162"/>
              <w:rPr>
                <w:rFonts w:ascii="Times New Roman" w:hAnsi="Times New Roman" w:cs="Times New Roman"/>
                <w:color w:val="000000"/>
                <w:sz w:val="28"/>
                <w:szCs w:val="28"/>
              </w:rPr>
            </w:pPr>
            <w:r w:rsidRPr="008436AA">
              <w:rPr>
                <w:rFonts w:ascii="Times New Roman" w:hAnsi="Times New Roman" w:cs="Times New Roman"/>
                <w:sz w:val="28"/>
                <w:szCs w:val="28"/>
              </w:rPr>
              <w:t xml:space="preserve">среднее профессиональное педагогическое  образование  </w:t>
            </w:r>
          </w:p>
        </w:tc>
        <w:tc>
          <w:tcPr>
            <w:tcW w:w="2340" w:type="dxa"/>
          </w:tcPr>
          <w:p w:rsidR="00E567A9" w:rsidRPr="008436AA" w:rsidRDefault="00E567A9" w:rsidP="00F118B3">
            <w:pPr>
              <w:jc w:val="center"/>
              <w:rPr>
                <w:rFonts w:ascii="Times New Roman" w:hAnsi="Times New Roman" w:cs="Times New Roman"/>
                <w:color w:val="000000"/>
                <w:sz w:val="28"/>
                <w:szCs w:val="28"/>
              </w:rPr>
            </w:pPr>
            <w:r w:rsidRPr="008436AA">
              <w:rPr>
                <w:rFonts w:ascii="Times New Roman" w:hAnsi="Times New Roman" w:cs="Times New Roman"/>
                <w:color w:val="000000"/>
                <w:sz w:val="28"/>
                <w:szCs w:val="28"/>
              </w:rPr>
              <w:t>8 человек</w:t>
            </w:r>
          </w:p>
        </w:tc>
      </w:tr>
      <w:tr w:rsidR="00E567A9" w:rsidRPr="008436AA" w:rsidTr="00F118B3">
        <w:tc>
          <w:tcPr>
            <w:tcW w:w="2160" w:type="dxa"/>
            <w:vMerge w:val="restart"/>
          </w:tcPr>
          <w:p w:rsidR="00E567A9" w:rsidRPr="008436AA" w:rsidRDefault="00E567A9" w:rsidP="00F118B3">
            <w:pPr>
              <w:tabs>
                <w:tab w:val="left" w:pos="9356"/>
              </w:tabs>
              <w:ind w:right="142"/>
              <w:jc w:val="both"/>
              <w:rPr>
                <w:rFonts w:ascii="Times New Roman" w:hAnsi="Times New Roman" w:cs="Times New Roman"/>
                <w:sz w:val="28"/>
                <w:szCs w:val="28"/>
              </w:rPr>
            </w:pPr>
            <w:r w:rsidRPr="008436AA">
              <w:rPr>
                <w:rFonts w:ascii="Times New Roman" w:hAnsi="Times New Roman" w:cs="Times New Roman"/>
                <w:sz w:val="28"/>
                <w:szCs w:val="28"/>
              </w:rPr>
              <w:t>2. По стажу</w:t>
            </w:r>
          </w:p>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92"/>
              <w:rPr>
                <w:rFonts w:ascii="Times New Roman" w:hAnsi="Times New Roman" w:cs="Times New Roman"/>
                <w:color w:val="000000"/>
                <w:sz w:val="28"/>
                <w:szCs w:val="28"/>
              </w:rPr>
            </w:pPr>
            <w:r w:rsidRPr="008436AA">
              <w:rPr>
                <w:rFonts w:ascii="Times New Roman" w:hAnsi="Times New Roman" w:cs="Times New Roman"/>
                <w:sz w:val="28"/>
                <w:szCs w:val="28"/>
              </w:rPr>
              <w:t xml:space="preserve">до 5 лет      </w:t>
            </w:r>
          </w:p>
        </w:tc>
        <w:tc>
          <w:tcPr>
            <w:tcW w:w="2340" w:type="dxa"/>
          </w:tcPr>
          <w:p w:rsidR="00E567A9" w:rsidRPr="008436AA" w:rsidRDefault="00E567A9" w:rsidP="00F118B3">
            <w:pPr>
              <w:jc w:val="center"/>
              <w:rPr>
                <w:rFonts w:ascii="Times New Roman" w:hAnsi="Times New Roman" w:cs="Times New Roman"/>
                <w:color w:val="000000"/>
                <w:sz w:val="28"/>
                <w:szCs w:val="28"/>
              </w:rPr>
            </w:pPr>
            <w:r w:rsidRPr="008436AA">
              <w:rPr>
                <w:rFonts w:ascii="Times New Roman" w:hAnsi="Times New Roman" w:cs="Times New Roman"/>
                <w:color w:val="000000"/>
                <w:sz w:val="28"/>
                <w:szCs w:val="28"/>
              </w:rPr>
              <w:t>1</w:t>
            </w:r>
          </w:p>
        </w:tc>
      </w:tr>
      <w:tr w:rsidR="00E567A9" w:rsidRPr="008436AA" w:rsidTr="00F118B3">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color w:val="000000"/>
                <w:sz w:val="28"/>
                <w:szCs w:val="28"/>
              </w:rPr>
            </w:pPr>
            <w:r w:rsidRPr="008436AA">
              <w:rPr>
                <w:rFonts w:ascii="Times New Roman" w:hAnsi="Times New Roman" w:cs="Times New Roman"/>
                <w:sz w:val="28"/>
                <w:szCs w:val="28"/>
              </w:rPr>
              <w:t xml:space="preserve">от 5 до 10 лет                                              </w:t>
            </w:r>
          </w:p>
        </w:tc>
        <w:tc>
          <w:tcPr>
            <w:tcW w:w="2340" w:type="dxa"/>
          </w:tcPr>
          <w:p w:rsidR="00E567A9" w:rsidRPr="008436AA" w:rsidRDefault="00E567A9" w:rsidP="00F118B3">
            <w:pPr>
              <w:jc w:val="center"/>
              <w:rPr>
                <w:rFonts w:ascii="Times New Roman" w:hAnsi="Times New Roman" w:cs="Times New Roman"/>
                <w:color w:val="000000"/>
                <w:sz w:val="28"/>
                <w:szCs w:val="28"/>
              </w:rPr>
            </w:pPr>
            <w:r w:rsidRPr="008436AA">
              <w:rPr>
                <w:rFonts w:ascii="Times New Roman" w:hAnsi="Times New Roman" w:cs="Times New Roman"/>
                <w:color w:val="000000"/>
                <w:sz w:val="28"/>
                <w:szCs w:val="28"/>
              </w:rPr>
              <w:t>1</w:t>
            </w:r>
          </w:p>
        </w:tc>
      </w:tr>
      <w:tr w:rsidR="00E567A9" w:rsidRPr="008436AA" w:rsidTr="00F118B3">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color w:val="000000"/>
                <w:sz w:val="28"/>
                <w:szCs w:val="28"/>
              </w:rPr>
            </w:pPr>
            <w:r w:rsidRPr="008436AA">
              <w:rPr>
                <w:rFonts w:ascii="Times New Roman" w:hAnsi="Times New Roman" w:cs="Times New Roman"/>
                <w:sz w:val="28"/>
                <w:szCs w:val="28"/>
              </w:rPr>
              <w:t xml:space="preserve">от 10 до 15 лет                                            </w:t>
            </w:r>
          </w:p>
        </w:tc>
        <w:tc>
          <w:tcPr>
            <w:tcW w:w="2340" w:type="dxa"/>
          </w:tcPr>
          <w:p w:rsidR="00E567A9" w:rsidRPr="008436AA" w:rsidRDefault="00E567A9" w:rsidP="00F118B3">
            <w:pPr>
              <w:jc w:val="center"/>
              <w:rPr>
                <w:rFonts w:ascii="Times New Roman" w:hAnsi="Times New Roman" w:cs="Times New Roman"/>
                <w:color w:val="000000"/>
                <w:sz w:val="28"/>
                <w:szCs w:val="28"/>
              </w:rPr>
            </w:pPr>
            <w:r w:rsidRPr="008436AA">
              <w:rPr>
                <w:rFonts w:ascii="Times New Roman" w:hAnsi="Times New Roman" w:cs="Times New Roman"/>
                <w:color w:val="000000"/>
                <w:sz w:val="28"/>
                <w:szCs w:val="28"/>
              </w:rPr>
              <w:t>1</w:t>
            </w:r>
          </w:p>
        </w:tc>
      </w:tr>
      <w:tr w:rsidR="00E567A9" w:rsidRPr="008436AA" w:rsidTr="00F118B3">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color w:val="000000"/>
                <w:sz w:val="28"/>
                <w:szCs w:val="28"/>
              </w:rPr>
            </w:pPr>
            <w:r w:rsidRPr="008436AA">
              <w:rPr>
                <w:rFonts w:ascii="Times New Roman" w:hAnsi="Times New Roman" w:cs="Times New Roman"/>
                <w:sz w:val="28"/>
                <w:szCs w:val="28"/>
              </w:rPr>
              <w:t xml:space="preserve">свыше 15 лет                                               </w:t>
            </w:r>
          </w:p>
        </w:tc>
        <w:tc>
          <w:tcPr>
            <w:tcW w:w="2340" w:type="dxa"/>
          </w:tcPr>
          <w:p w:rsidR="00E567A9" w:rsidRPr="008436AA" w:rsidRDefault="00E567A9" w:rsidP="00F118B3">
            <w:pPr>
              <w:jc w:val="center"/>
              <w:rPr>
                <w:rFonts w:ascii="Times New Roman" w:hAnsi="Times New Roman" w:cs="Times New Roman"/>
                <w:color w:val="000000"/>
                <w:sz w:val="28"/>
                <w:szCs w:val="28"/>
              </w:rPr>
            </w:pPr>
            <w:r w:rsidRPr="008436AA">
              <w:rPr>
                <w:rFonts w:ascii="Times New Roman" w:hAnsi="Times New Roman" w:cs="Times New Roman"/>
                <w:color w:val="000000"/>
                <w:sz w:val="28"/>
                <w:szCs w:val="28"/>
              </w:rPr>
              <w:t>13</w:t>
            </w:r>
          </w:p>
        </w:tc>
      </w:tr>
      <w:tr w:rsidR="00E567A9" w:rsidRPr="008436AA" w:rsidTr="00F118B3">
        <w:tc>
          <w:tcPr>
            <w:tcW w:w="2160" w:type="dxa"/>
            <w:vMerge w:val="restart"/>
          </w:tcPr>
          <w:p w:rsidR="00E567A9" w:rsidRPr="008436AA" w:rsidRDefault="00E567A9" w:rsidP="00F118B3">
            <w:pPr>
              <w:tabs>
                <w:tab w:val="left" w:pos="9356"/>
              </w:tabs>
              <w:ind w:right="-108"/>
              <w:jc w:val="both"/>
              <w:rPr>
                <w:rFonts w:ascii="Times New Roman" w:hAnsi="Times New Roman" w:cs="Times New Roman"/>
                <w:sz w:val="28"/>
                <w:szCs w:val="28"/>
              </w:rPr>
            </w:pPr>
            <w:r w:rsidRPr="008436AA">
              <w:rPr>
                <w:rFonts w:ascii="Times New Roman" w:hAnsi="Times New Roman" w:cs="Times New Roman"/>
                <w:sz w:val="28"/>
                <w:szCs w:val="28"/>
              </w:rPr>
              <w:t>3.По результатам</w:t>
            </w:r>
          </w:p>
          <w:p w:rsidR="00E567A9" w:rsidRPr="008436AA" w:rsidRDefault="00E567A9" w:rsidP="00F118B3">
            <w:pPr>
              <w:tabs>
                <w:tab w:val="left" w:pos="9356"/>
              </w:tabs>
              <w:ind w:right="142"/>
              <w:jc w:val="both"/>
              <w:rPr>
                <w:rFonts w:ascii="Times New Roman" w:hAnsi="Times New Roman" w:cs="Times New Roman"/>
                <w:sz w:val="28"/>
                <w:szCs w:val="28"/>
              </w:rPr>
            </w:pPr>
            <w:r w:rsidRPr="008436AA">
              <w:rPr>
                <w:rFonts w:ascii="Times New Roman" w:hAnsi="Times New Roman" w:cs="Times New Roman"/>
                <w:sz w:val="28"/>
                <w:szCs w:val="28"/>
              </w:rPr>
              <w:t xml:space="preserve"> аттестации </w:t>
            </w:r>
          </w:p>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sz w:val="28"/>
                <w:szCs w:val="28"/>
              </w:rPr>
            </w:pPr>
            <w:r w:rsidRPr="008436AA">
              <w:rPr>
                <w:rFonts w:ascii="Times New Roman" w:hAnsi="Times New Roman" w:cs="Times New Roman"/>
                <w:sz w:val="28"/>
                <w:szCs w:val="28"/>
              </w:rPr>
              <w:t xml:space="preserve">высшая квалификационная категория  </w:t>
            </w:r>
          </w:p>
        </w:tc>
        <w:tc>
          <w:tcPr>
            <w:tcW w:w="2340" w:type="dxa"/>
          </w:tcPr>
          <w:p w:rsidR="00E567A9" w:rsidRPr="008436AA" w:rsidRDefault="00E567A9" w:rsidP="00F118B3">
            <w:pPr>
              <w:ind w:left="112"/>
              <w:jc w:val="center"/>
              <w:rPr>
                <w:rFonts w:ascii="Times New Roman" w:hAnsi="Times New Roman" w:cs="Times New Roman"/>
                <w:sz w:val="28"/>
                <w:szCs w:val="28"/>
              </w:rPr>
            </w:pPr>
            <w:r w:rsidRPr="008436AA">
              <w:rPr>
                <w:rFonts w:ascii="Times New Roman" w:hAnsi="Times New Roman" w:cs="Times New Roman"/>
                <w:sz w:val="28"/>
                <w:szCs w:val="28"/>
              </w:rPr>
              <w:t>-</w:t>
            </w:r>
          </w:p>
        </w:tc>
      </w:tr>
      <w:tr w:rsidR="00E567A9" w:rsidRPr="008436AA" w:rsidTr="00F118B3">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sz w:val="28"/>
                <w:szCs w:val="28"/>
              </w:rPr>
            </w:pPr>
            <w:r w:rsidRPr="008436AA">
              <w:rPr>
                <w:rFonts w:ascii="Times New Roman" w:hAnsi="Times New Roman" w:cs="Times New Roman"/>
                <w:sz w:val="28"/>
                <w:szCs w:val="28"/>
              </w:rPr>
              <w:t xml:space="preserve">первая квалификационная категория    </w:t>
            </w:r>
          </w:p>
        </w:tc>
        <w:tc>
          <w:tcPr>
            <w:tcW w:w="2340" w:type="dxa"/>
          </w:tcPr>
          <w:p w:rsidR="00E567A9" w:rsidRPr="008436AA" w:rsidRDefault="00E567A9" w:rsidP="00F118B3">
            <w:pPr>
              <w:jc w:val="center"/>
              <w:rPr>
                <w:rFonts w:ascii="Times New Roman" w:hAnsi="Times New Roman" w:cs="Times New Roman"/>
                <w:sz w:val="28"/>
                <w:szCs w:val="28"/>
              </w:rPr>
            </w:pPr>
            <w:r w:rsidRPr="008436AA">
              <w:rPr>
                <w:rFonts w:ascii="Times New Roman" w:hAnsi="Times New Roman" w:cs="Times New Roman"/>
                <w:sz w:val="28"/>
                <w:szCs w:val="28"/>
              </w:rPr>
              <w:t>7</w:t>
            </w:r>
          </w:p>
        </w:tc>
      </w:tr>
      <w:tr w:rsidR="00E567A9" w:rsidRPr="008436AA" w:rsidTr="00F118B3">
        <w:trPr>
          <w:trHeight w:val="180"/>
        </w:trPr>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sz w:val="28"/>
                <w:szCs w:val="28"/>
              </w:rPr>
            </w:pPr>
            <w:r w:rsidRPr="008436AA">
              <w:rPr>
                <w:rFonts w:ascii="Times New Roman" w:hAnsi="Times New Roman" w:cs="Times New Roman"/>
                <w:sz w:val="28"/>
                <w:szCs w:val="28"/>
              </w:rPr>
              <w:t xml:space="preserve">не имеют </w:t>
            </w:r>
            <w:proofErr w:type="gramStart"/>
            <w:r w:rsidRPr="008436AA">
              <w:rPr>
                <w:rFonts w:ascii="Times New Roman" w:hAnsi="Times New Roman" w:cs="Times New Roman"/>
                <w:sz w:val="28"/>
                <w:szCs w:val="28"/>
              </w:rPr>
              <w:t>квалификационная</w:t>
            </w:r>
            <w:proofErr w:type="gramEnd"/>
            <w:r w:rsidRPr="008436AA">
              <w:rPr>
                <w:rFonts w:ascii="Times New Roman" w:hAnsi="Times New Roman" w:cs="Times New Roman"/>
                <w:sz w:val="28"/>
                <w:szCs w:val="28"/>
              </w:rPr>
              <w:t xml:space="preserve">  категории            </w:t>
            </w:r>
          </w:p>
        </w:tc>
        <w:tc>
          <w:tcPr>
            <w:tcW w:w="2340" w:type="dxa"/>
          </w:tcPr>
          <w:p w:rsidR="00E567A9" w:rsidRPr="008436AA" w:rsidRDefault="00E567A9" w:rsidP="00F118B3">
            <w:pPr>
              <w:jc w:val="center"/>
              <w:rPr>
                <w:rFonts w:ascii="Times New Roman" w:hAnsi="Times New Roman" w:cs="Times New Roman"/>
                <w:sz w:val="28"/>
                <w:szCs w:val="28"/>
              </w:rPr>
            </w:pPr>
            <w:r w:rsidRPr="008436AA">
              <w:rPr>
                <w:rFonts w:ascii="Times New Roman" w:hAnsi="Times New Roman" w:cs="Times New Roman"/>
                <w:sz w:val="28"/>
                <w:szCs w:val="28"/>
              </w:rPr>
              <w:t>-</w:t>
            </w:r>
          </w:p>
        </w:tc>
      </w:tr>
      <w:tr w:rsidR="00E567A9" w:rsidRPr="008436AA" w:rsidTr="00F118B3">
        <w:tc>
          <w:tcPr>
            <w:tcW w:w="2160" w:type="dxa"/>
            <w:vMerge/>
          </w:tcPr>
          <w:p w:rsidR="00E567A9" w:rsidRPr="008436AA" w:rsidRDefault="00E567A9" w:rsidP="00F118B3">
            <w:pPr>
              <w:jc w:val="center"/>
              <w:rPr>
                <w:rFonts w:ascii="Times New Roman" w:hAnsi="Times New Roman" w:cs="Times New Roman"/>
                <w:color w:val="000000"/>
                <w:sz w:val="28"/>
                <w:szCs w:val="28"/>
              </w:rPr>
            </w:pPr>
          </w:p>
        </w:tc>
        <w:tc>
          <w:tcPr>
            <w:tcW w:w="4860" w:type="dxa"/>
          </w:tcPr>
          <w:p w:rsidR="00E567A9" w:rsidRPr="008436AA" w:rsidRDefault="00E567A9" w:rsidP="00F118B3">
            <w:pPr>
              <w:ind w:left="252"/>
              <w:rPr>
                <w:rFonts w:ascii="Times New Roman" w:hAnsi="Times New Roman" w:cs="Times New Roman"/>
                <w:sz w:val="28"/>
                <w:szCs w:val="28"/>
              </w:rPr>
            </w:pPr>
            <w:r w:rsidRPr="008436AA">
              <w:rPr>
                <w:rFonts w:ascii="Times New Roman" w:hAnsi="Times New Roman" w:cs="Times New Roman"/>
                <w:sz w:val="28"/>
                <w:szCs w:val="28"/>
              </w:rPr>
              <w:t>соответствие занимаемой должности</w:t>
            </w:r>
          </w:p>
        </w:tc>
        <w:tc>
          <w:tcPr>
            <w:tcW w:w="2340" w:type="dxa"/>
          </w:tcPr>
          <w:p w:rsidR="00E567A9" w:rsidRPr="008436AA" w:rsidRDefault="00E567A9" w:rsidP="00F118B3">
            <w:pPr>
              <w:tabs>
                <w:tab w:val="left" w:pos="9356"/>
              </w:tabs>
              <w:ind w:left="112" w:right="142"/>
              <w:jc w:val="center"/>
              <w:rPr>
                <w:rFonts w:ascii="Times New Roman" w:hAnsi="Times New Roman" w:cs="Times New Roman"/>
                <w:sz w:val="28"/>
                <w:szCs w:val="28"/>
              </w:rPr>
            </w:pPr>
            <w:r w:rsidRPr="008436AA">
              <w:rPr>
                <w:rFonts w:ascii="Times New Roman" w:hAnsi="Times New Roman" w:cs="Times New Roman"/>
                <w:sz w:val="28"/>
                <w:szCs w:val="28"/>
              </w:rPr>
              <w:t>9</w:t>
            </w:r>
          </w:p>
        </w:tc>
      </w:tr>
    </w:tbl>
    <w:p w:rsidR="00E567A9" w:rsidRPr="008436AA" w:rsidRDefault="00E567A9" w:rsidP="00E567A9">
      <w:pPr>
        <w:spacing w:after="0"/>
        <w:jc w:val="both"/>
        <w:rPr>
          <w:rFonts w:ascii="Times New Roman" w:hAnsi="Times New Roman" w:cs="Times New Roman"/>
          <w:sz w:val="28"/>
          <w:szCs w:val="28"/>
        </w:rPr>
      </w:pPr>
    </w:p>
    <w:p w:rsidR="00E567A9" w:rsidRPr="008436AA" w:rsidRDefault="00E567A9" w:rsidP="00E567A9">
      <w:pPr>
        <w:spacing w:after="0"/>
        <w:ind w:firstLine="708"/>
        <w:jc w:val="both"/>
        <w:rPr>
          <w:rFonts w:ascii="Times New Roman" w:hAnsi="Times New Roman" w:cs="Times New Roman"/>
          <w:sz w:val="28"/>
          <w:szCs w:val="28"/>
        </w:rPr>
      </w:pPr>
      <w:r w:rsidRPr="008436AA">
        <w:rPr>
          <w:rFonts w:ascii="Times New Roman" w:hAnsi="Times New Roman" w:cs="Times New Roman"/>
          <w:sz w:val="28"/>
          <w:szCs w:val="28"/>
        </w:rPr>
        <w:t>Наши педагоги награждены:</w:t>
      </w:r>
    </w:p>
    <w:p w:rsidR="00E567A9" w:rsidRPr="008436AA" w:rsidRDefault="00E567A9" w:rsidP="002F5765">
      <w:pPr>
        <w:numPr>
          <w:ilvl w:val="0"/>
          <w:numId w:val="140"/>
        </w:numPr>
        <w:spacing w:after="0"/>
        <w:jc w:val="both"/>
        <w:rPr>
          <w:rFonts w:ascii="Times New Roman" w:hAnsi="Times New Roman" w:cs="Times New Roman"/>
          <w:sz w:val="28"/>
          <w:szCs w:val="28"/>
        </w:rPr>
      </w:pPr>
      <w:r w:rsidRPr="008436AA">
        <w:rPr>
          <w:rFonts w:ascii="Times New Roman" w:hAnsi="Times New Roman" w:cs="Times New Roman"/>
          <w:sz w:val="28"/>
          <w:szCs w:val="28"/>
        </w:rPr>
        <w:t>Нагрудным знаком «Почётный работник общего образования Российской Федерации» - 1 человека,</w:t>
      </w:r>
    </w:p>
    <w:p w:rsidR="00E567A9" w:rsidRPr="008436AA" w:rsidRDefault="00E567A9" w:rsidP="002F5765">
      <w:pPr>
        <w:numPr>
          <w:ilvl w:val="0"/>
          <w:numId w:val="140"/>
        </w:numPr>
        <w:spacing w:after="0"/>
        <w:jc w:val="both"/>
        <w:rPr>
          <w:rFonts w:ascii="Times New Roman" w:hAnsi="Times New Roman" w:cs="Times New Roman"/>
          <w:sz w:val="28"/>
          <w:szCs w:val="28"/>
        </w:rPr>
      </w:pPr>
      <w:r w:rsidRPr="008436AA">
        <w:rPr>
          <w:rFonts w:ascii="Times New Roman" w:hAnsi="Times New Roman" w:cs="Times New Roman"/>
          <w:sz w:val="28"/>
          <w:szCs w:val="28"/>
        </w:rPr>
        <w:t>Почётной грамотой Министерства образования и науки РСО-А – 2 человека,</w:t>
      </w:r>
    </w:p>
    <w:p w:rsidR="00E567A9" w:rsidRPr="008436AA" w:rsidRDefault="00E567A9" w:rsidP="002F5765">
      <w:pPr>
        <w:numPr>
          <w:ilvl w:val="0"/>
          <w:numId w:val="140"/>
        </w:numPr>
        <w:spacing w:after="0"/>
        <w:jc w:val="both"/>
        <w:rPr>
          <w:rFonts w:ascii="Times New Roman" w:hAnsi="Times New Roman" w:cs="Times New Roman"/>
          <w:sz w:val="28"/>
          <w:szCs w:val="28"/>
        </w:rPr>
      </w:pPr>
      <w:r w:rsidRPr="008436AA">
        <w:rPr>
          <w:rFonts w:ascii="Times New Roman" w:hAnsi="Times New Roman" w:cs="Times New Roman"/>
          <w:sz w:val="28"/>
          <w:szCs w:val="28"/>
        </w:rPr>
        <w:t>Почётными грамотами Управления образованием  МО-Пригородный район</w:t>
      </w:r>
      <w:proofErr w:type="gramStart"/>
      <w:r w:rsidRPr="008436AA">
        <w:rPr>
          <w:rFonts w:ascii="Times New Roman" w:hAnsi="Times New Roman" w:cs="Times New Roman"/>
          <w:sz w:val="28"/>
          <w:szCs w:val="28"/>
        </w:rPr>
        <w:t xml:space="preserve"> ,</w:t>
      </w:r>
      <w:proofErr w:type="gramEnd"/>
      <w:r w:rsidRPr="008436AA">
        <w:rPr>
          <w:rFonts w:ascii="Times New Roman" w:hAnsi="Times New Roman" w:cs="Times New Roman"/>
          <w:sz w:val="28"/>
          <w:szCs w:val="28"/>
        </w:rPr>
        <w:t>РСО-А – 3 человека,</w:t>
      </w:r>
    </w:p>
    <w:p w:rsidR="00E567A9" w:rsidRPr="008436AA" w:rsidRDefault="00E567A9" w:rsidP="002F5765">
      <w:pPr>
        <w:numPr>
          <w:ilvl w:val="0"/>
          <w:numId w:val="140"/>
        </w:numPr>
        <w:spacing w:after="0"/>
        <w:jc w:val="both"/>
        <w:rPr>
          <w:rFonts w:ascii="Times New Roman" w:hAnsi="Times New Roman" w:cs="Times New Roman"/>
          <w:sz w:val="28"/>
          <w:szCs w:val="28"/>
        </w:rPr>
      </w:pPr>
      <w:r w:rsidRPr="008436AA">
        <w:rPr>
          <w:rFonts w:ascii="Times New Roman" w:hAnsi="Times New Roman" w:cs="Times New Roman"/>
          <w:sz w:val="28"/>
          <w:szCs w:val="28"/>
        </w:rPr>
        <w:t>Почётной  грамотой   Профсоюзов - 1 человек.</w:t>
      </w:r>
    </w:p>
    <w:p w:rsidR="00E567A9" w:rsidRPr="008436AA" w:rsidRDefault="00E567A9" w:rsidP="00E567A9">
      <w:pPr>
        <w:spacing w:after="0"/>
        <w:ind w:firstLine="360"/>
        <w:jc w:val="both"/>
        <w:rPr>
          <w:rFonts w:ascii="Times New Roman" w:hAnsi="Times New Roman" w:cs="Times New Roman"/>
          <w:sz w:val="28"/>
          <w:szCs w:val="28"/>
        </w:rPr>
      </w:pPr>
      <w:r w:rsidRPr="008436AA">
        <w:rPr>
          <w:rFonts w:ascii="Times New Roman" w:hAnsi="Times New Roman" w:cs="Times New Roman"/>
          <w:sz w:val="28"/>
          <w:szCs w:val="28"/>
        </w:rPr>
        <w:lastRenderedPageBreak/>
        <w:t xml:space="preserve">Все педагоги своевременно проходят курсы повышения квалификации и   курсы профессиональной переподготовки специалистов. Около 60% педагогов владеют навыками пользователя ПК, пройдя </w:t>
      </w:r>
      <w:proofErr w:type="gramStart"/>
      <w:r w:rsidRPr="008436AA">
        <w:rPr>
          <w:rFonts w:ascii="Times New Roman" w:hAnsi="Times New Roman" w:cs="Times New Roman"/>
          <w:sz w:val="28"/>
          <w:szCs w:val="28"/>
        </w:rPr>
        <w:t>обучение по</w:t>
      </w:r>
      <w:proofErr w:type="gramEnd"/>
      <w:r w:rsidRPr="008436AA">
        <w:rPr>
          <w:rFonts w:ascii="Times New Roman" w:hAnsi="Times New Roman" w:cs="Times New Roman"/>
          <w:sz w:val="28"/>
          <w:szCs w:val="28"/>
        </w:rPr>
        <w:t xml:space="preserve"> информационным технологиям на базе СОРИПКРО или освоив компьютер самостоятельно.</w:t>
      </w:r>
    </w:p>
    <w:p w:rsidR="00E567A9" w:rsidRPr="008436AA" w:rsidRDefault="00E567A9" w:rsidP="00E567A9">
      <w:pPr>
        <w:ind w:firstLine="708"/>
        <w:jc w:val="both"/>
        <w:rPr>
          <w:rFonts w:ascii="Times New Roman" w:hAnsi="Times New Roman" w:cs="Times New Roman"/>
          <w:sz w:val="28"/>
          <w:szCs w:val="28"/>
        </w:rPr>
      </w:pPr>
      <w:r w:rsidRPr="008436AA">
        <w:rPr>
          <w:rFonts w:ascii="Times New Roman" w:hAnsi="Times New Roman" w:cs="Times New Roman"/>
          <w:sz w:val="28"/>
          <w:szCs w:val="28"/>
        </w:rPr>
        <w:t>Отличительной особенностью дошкольного учреждения является стабильность педагогических кадров и обсуживающего персонала.</w:t>
      </w:r>
    </w:p>
    <w:p w:rsidR="00E567A9" w:rsidRPr="008436AA" w:rsidRDefault="00E567A9" w:rsidP="00E567A9">
      <w:pPr>
        <w:spacing w:before="240" w:after="0" w:line="240" w:lineRule="auto"/>
        <w:ind w:right="-143" w:firstLine="567"/>
        <w:jc w:val="both"/>
        <w:rPr>
          <w:rFonts w:ascii="Times New Roman" w:hAnsi="Times New Roman" w:cs="Times New Roman"/>
          <w:sz w:val="28"/>
          <w:szCs w:val="28"/>
        </w:rPr>
      </w:pPr>
      <w:r w:rsidRPr="008436AA">
        <w:rPr>
          <w:rFonts w:ascii="Times New Roman" w:hAnsi="Times New Roman" w:cs="Times New Roman"/>
          <w:sz w:val="28"/>
          <w:szCs w:val="28"/>
        </w:rPr>
        <w:t>Образовательный процесс в МБДОУ строится с учетом возрастных и индивидуальных особенностей воспитанников.</w:t>
      </w:r>
    </w:p>
    <w:p w:rsidR="00E567A9" w:rsidRPr="008436AA" w:rsidRDefault="00E567A9" w:rsidP="00E567A9">
      <w:pPr>
        <w:tabs>
          <w:tab w:val="left" w:pos="0"/>
        </w:tabs>
        <w:spacing w:after="0" w:line="240" w:lineRule="auto"/>
        <w:jc w:val="both"/>
        <w:rPr>
          <w:rFonts w:ascii="Times New Roman" w:hAnsi="Times New Roman" w:cs="Times New Roman"/>
          <w:sz w:val="28"/>
          <w:szCs w:val="28"/>
        </w:rPr>
      </w:pPr>
      <w:r w:rsidRPr="008436AA">
        <w:rPr>
          <w:rFonts w:ascii="Times New Roman" w:hAnsi="Times New Roman" w:cs="Times New Roman"/>
          <w:b/>
          <w:i/>
          <w:sz w:val="28"/>
          <w:szCs w:val="28"/>
        </w:rPr>
        <w:tab/>
        <w:t>Характеристика возрастных особенностей воспитанников</w:t>
      </w:r>
      <w:r w:rsidRPr="008436AA">
        <w:rPr>
          <w:rFonts w:ascii="Times New Roman" w:hAnsi="Times New Roman" w:cs="Times New Roman"/>
          <w:sz w:val="28"/>
          <w:szCs w:val="28"/>
        </w:rPr>
        <w:t>, в том числе по направлениям развития, дана в программе «От рождения до школы», 2014 года издания (стр. 90-100).</w:t>
      </w:r>
    </w:p>
    <w:p w:rsidR="00E567A9" w:rsidRPr="008436AA" w:rsidRDefault="00E567A9" w:rsidP="00E567A9">
      <w:pPr>
        <w:pStyle w:val="a3"/>
        <w:tabs>
          <w:tab w:val="left" w:pos="0"/>
        </w:tabs>
        <w:spacing w:before="0" w:beforeAutospacing="0" w:after="0" w:afterAutospacing="0"/>
        <w:jc w:val="both"/>
        <w:rPr>
          <w:sz w:val="28"/>
          <w:szCs w:val="28"/>
        </w:rPr>
      </w:pPr>
      <w:r w:rsidRPr="008436AA">
        <w:rPr>
          <w:sz w:val="28"/>
          <w:szCs w:val="28"/>
        </w:rPr>
        <w:tab/>
      </w:r>
    </w:p>
    <w:p w:rsidR="00E567A9" w:rsidRPr="008436AA" w:rsidRDefault="008015CF" w:rsidP="00E7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u w:val="single"/>
        </w:rPr>
      </w:pPr>
      <w:bookmarkStart w:id="5" w:name="_Toc420597610"/>
      <w:bookmarkStart w:id="6" w:name="_Toc420598529"/>
      <w:bookmarkStart w:id="7" w:name="_Toc422496172"/>
      <w:r>
        <w:rPr>
          <w:rFonts w:ascii="Times New Roman" w:hAnsi="Times New Roman" w:cs="Times New Roman"/>
          <w:b/>
          <w:sz w:val="28"/>
          <w:szCs w:val="28"/>
          <w:u w:val="single"/>
        </w:rPr>
        <w:t>1</w:t>
      </w:r>
      <w:r w:rsidR="00E567A9" w:rsidRPr="008436AA">
        <w:rPr>
          <w:rFonts w:ascii="Times New Roman" w:hAnsi="Times New Roman" w:cs="Times New Roman"/>
          <w:b/>
          <w:sz w:val="28"/>
          <w:szCs w:val="28"/>
          <w:u w:val="single"/>
        </w:rPr>
        <w:t>.</w:t>
      </w:r>
      <w:r w:rsidR="00AB6CAF">
        <w:rPr>
          <w:rFonts w:ascii="Times New Roman" w:hAnsi="Times New Roman" w:cs="Times New Roman"/>
          <w:b/>
          <w:sz w:val="28"/>
          <w:szCs w:val="28"/>
          <w:u w:val="single"/>
        </w:rPr>
        <w:t>5.</w:t>
      </w:r>
      <w:r w:rsidR="00E567A9" w:rsidRPr="008436AA">
        <w:rPr>
          <w:rFonts w:ascii="Times New Roman" w:hAnsi="Times New Roman" w:cs="Times New Roman"/>
          <w:b/>
          <w:sz w:val="28"/>
          <w:szCs w:val="28"/>
          <w:u w:val="single"/>
        </w:rPr>
        <w:t xml:space="preserve"> Планируемые результаты</w:t>
      </w:r>
      <w:bookmarkEnd w:id="5"/>
      <w:bookmarkEnd w:id="6"/>
      <w:bookmarkEnd w:id="7"/>
      <w:r w:rsidR="00E567A9" w:rsidRPr="008436AA">
        <w:rPr>
          <w:rFonts w:ascii="Times New Roman" w:hAnsi="Times New Roman" w:cs="Times New Roman"/>
          <w:b/>
          <w:sz w:val="28"/>
          <w:szCs w:val="28"/>
          <w:u w:val="single"/>
        </w:rPr>
        <w:t xml:space="preserve">  </w:t>
      </w:r>
      <w:r w:rsidR="00E567A9" w:rsidRPr="008436AA">
        <w:rPr>
          <w:rFonts w:ascii="Times New Roman" w:hAnsi="Times New Roman" w:cs="Times New Roman"/>
          <w:b/>
          <w:sz w:val="28"/>
          <w:szCs w:val="28"/>
          <w:u w:val="single"/>
          <w:lang w:eastAsia="en-US"/>
        </w:rPr>
        <w:t>освоения Программы.</w:t>
      </w:r>
    </w:p>
    <w:p w:rsidR="00E567A9" w:rsidRPr="008436AA" w:rsidRDefault="00E567A9" w:rsidP="00E567A9">
      <w:pPr>
        <w:pStyle w:val="dash041e005f0431005f044b005f0447005f043d005f044b005f0439"/>
        <w:tabs>
          <w:tab w:val="left" w:pos="567"/>
        </w:tabs>
        <w:ind w:firstLine="567"/>
        <w:jc w:val="both"/>
        <w:rPr>
          <w:sz w:val="28"/>
          <w:szCs w:val="28"/>
        </w:rPr>
      </w:pPr>
      <w:r w:rsidRPr="008436AA">
        <w:rPr>
          <w:sz w:val="28"/>
          <w:szCs w:val="28"/>
        </w:rPr>
        <w:t xml:space="preserve">В соответствии с ФГОС </w:t>
      </w:r>
      <w:proofErr w:type="gramStart"/>
      <w:r w:rsidRPr="008436AA">
        <w:rPr>
          <w:sz w:val="28"/>
          <w:szCs w:val="28"/>
        </w:rPr>
        <w:t>ДО</w:t>
      </w:r>
      <w:proofErr w:type="gramEnd"/>
      <w:r w:rsidRPr="008436AA">
        <w:rPr>
          <w:sz w:val="28"/>
          <w:szCs w:val="28"/>
        </w:rPr>
        <w:t xml:space="preserve"> </w:t>
      </w:r>
      <w:proofErr w:type="gramStart"/>
      <w:r w:rsidRPr="008436AA">
        <w:rPr>
          <w:sz w:val="28"/>
          <w:szCs w:val="28"/>
        </w:rPr>
        <w:t>специфика</w:t>
      </w:r>
      <w:proofErr w:type="gramEnd"/>
      <w:r w:rsidRPr="008436AA">
        <w:rPr>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E567A9" w:rsidRPr="008436AA" w:rsidRDefault="00E567A9" w:rsidP="00E567A9">
      <w:pPr>
        <w:pStyle w:val="p11"/>
        <w:tabs>
          <w:tab w:val="left" w:pos="567"/>
        </w:tabs>
        <w:spacing w:before="0" w:beforeAutospacing="0" w:after="0" w:afterAutospacing="0"/>
        <w:ind w:firstLine="567"/>
        <w:jc w:val="both"/>
        <w:rPr>
          <w:rFonts w:eastAsia="Times New Roman"/>
          <w:sz w:val="28"/>
          <w:szCs w:val="28"/>
          <w:lang w:eastAsia="ru-RU"/>
        </w:rPr>
      </w:pPr>
      <w:r w:rsidRPr="008436AA">
        <w:rPr>
          <w:rFonts w:eastAsia="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E567A9" w:rsidRPr="008436AA" w:rsidRDefault="00E567A9" w:rsidP="00E567A9">
      <w:pPr>
        <w:pStyle w:val="p11"/>
        <w:tabs>
          <w:tab w:val="left" w:pos="567"/>
        </w:tabs>
        <w:spacing w:before="0" w:beforeAutospacing="0" w:after="0" w:afterAutospacing="0"/>
        <w:ind w:firstLine="567"/>
        <w:jc w:val="both"/>
        <w:rPr>
          <w:b/>
          <w:i/>
          <w:sz w:val="28"/>
          <w:szCs w:val="28"/>
        </w:rPr>
      </w:pPr>
    </w:p>
    <w:p w:rsidR="00E567A9" w:rsidRPr="008436AA" w:rsidRDefault="00E567A9" w:rsidP="00E567A9">
      <w:pPr>
        <w:pStyle w:val="p11"/>
        <w:tabs>
          <w:tab w:val="left" w:pos="567"/>
        </w:tabs>
        <w:spacing w:before="0" w:beforeAutospacing="0" w:after="0" w:afterAutospacing="0"/>
        <w:ind w:firstLine="567"/>
        <w:jc w:val="both"/>
        <w:rPr>
          <w:b/>
          <w:i/>
          <w:sz w:val="28"/>
          <w:szCs w:val="28"/>
        </w:rPr>
      </w:pPr>
      <w:r w:rsidRPr="008436AA">
        <w:rPr>
          <w:b/>
          <w:i/>
          <w:sz w:val="28"/>
          <w:szCs w:val="28"/>
        </w:rPr>
        <w:t xml:space="preserve">                     Целевые ориентиры обязательной части Программы:</w:t>
      </w:r>
    </w:p>
    <w:p w:rsidR="00E567A9" w:rsidRPr="008436AA" w:rsidRDefault="00E567A9" w:rsidP="00E567A9">
      <w:pPr>
        <w:pStyle w:val="p11"/>
        <w:tabs>
          <w:tab w:val="left" w:pos="567"/>
        </w:tabs>
        <w:spacing w:before="0" w:beforeAutospacing="0" w:after="0" w:afterAutospacing="0"/>
        <w:ind w:firstLine="567"/>
        <w:jc w:val="both"/>
        <w:rPr>
          <w:b/>
          <w:i/>
          <w:sz w:val="28"/>
          <w:szCs w:val="28"/>
        </w:rPr>
      </w:pPr>
    </w:p>
    <w:tbl>
      <w:tblPr>
        <w:tblStyle w:val="af4"/>
        <w:tblW w:w="0" w:type="auto"/>
        <w:tblLook w:val="04A0" w:firstRow="1" w:lastRow="0" w:firstColumn="1" w:lastColumn="0" w:noHBand="0" w:noVBand="1"/>
      </w:tblPr>
      <w:tblGrid>
        <w:gridCol w:w="4785"/>
        <w:gridCol w:w="4786"/>
      </w:tblGrid>
      <w:tr w:rsidR="00E567A9" w:rsidRPr="008436AA" w:rsidTr="00F118B3">
        <w:tc>
          <w:tcPr>
            <w:tcW w:w="4785" w:type="dxa"/>
          </w:tcPr>
          <w:p w:rsidR="00E567A9" w:rsidRPr="008436AA" w:rsidRDefault="00E567A9" w:rsidP="00F118B3">
            <w:pPr>
              <w:pStyle w:val="3New"/>
              <w:spacing w:line="240" w:lineRule="auto"/>
              <w:rPr>
                <w:sz w:val="28"/>
                <w:szCs w:val="28"/>
              </w:rPr>
            </w:pPr>
            <w:bookmarkStart w:id="8" w:name="_Toc420597612"/>
            <w:bookmarkStart w:id="9" w:name="_Toc420598531"/>
            <w:bookmarkStart w:id="10" w:name="_Toc422496174"/>
            <w:r w:rsidRPr="008436AA">
              <w:rPr>
                <w:sz w:val="28"/>
                <w:szCs w:val="28"/>
              </w:rPr>
              <w:t>Целевые ориентиры в раннем возрасте</w:t>
            </w:r>
            <w:bookmarkEnd w:id="8"/>
            <w:bookmarkEnd w:id="9"/>
            <w:bookmarkEnd w:id="10"/>
          </w:p>
          <w:p w:rsidR="00E567A9" w:rsidRPr="008436AA" w:rsidRDefault="00E567A9" w:rsidP="00F118B3">
            <w:pPr>
              <w:pStyle w:val="p11"/>
              <w:tabs>
                <w:tab w:val="left" w:pos="567"/>
              </w:tabs>
              <w:spacing w:before="0" w:beforeAutospacing="0" w:after="0" w:afterAutospacing="0"/>
              <w:jc w:val="both"/>
              <w:rPr>
                <w:b/>
                <w:i/>
                <w:sz w:val="28"/>
                <w:szCs w:val="28"/>
              </w:rPr>
            </w:pPr>
          </w:p>
        </w:tc>
        <w:tc>
          <w:tcPr>
            <w:tcW w:w="4786" w:type="dxa"/>
          </w:tcPr>
          <w:p w:rsidR="00E567A9" w:rsidRPr="008436AA" w:rsidRDefault="00E567A9" w:rsidP="00F118B3">
            <w:pPr>
              <w:pStyle w:val="3New"/>
              <w:spacing w:line="240" w:lineRule="auto"/>
              <w:rPr>
                <w:sz w:val="28"/>
                <w:szCs w:val="28"/>
              </w:rPr>
            </w:pPr>
            <w:bookmarkStart w:id="11" w:name="_Toc420597613"/>
            <w:bookmarkStart w:id="12" w:name="_Toc420598532"/>
            <w:bookmarkStart w:id="13" w:name="_Toc422496175"/>
            <w:r w:rsidRPr="008436AA">
              <w:rPr>
                <w:sz w:val="28"/>
                <w:szCs w:val="28"/>
              </w:rPr>
              <w:t>Целевые ориентиры на этапе завершения освоения Программы</w:t>
            </w:r>
            <w:bookmarkEnd w:id="11"/>
            <w:bookmarkEnd w:id="12"/>
            <w:bookmarkEnd w:id="13"/>
          </w:p>
          <w:p w:rsidR="00E567A9" w:rsidRPr="008436AA" w:rsidRDefault="00E567A9" w:rsidP="00F118B3">
            <w:pPr>
              <w:pStyle w:val="p11"/>
              <w:tabs>
                <w:tab w:val="left" w:pos="567"/>
              </w:tabs>
              <w:spacing w:before="0" w:beforeAutospacing="0" w:after="0" w:afterAutospacing="0"/>
              <w:jc w:val="both"/>
              <w:rPr>
                <w:b/>
                <w:i/>
                <w:sz w:val="28"/>
                <w:szCs w:val="28"/>
              </w:rPr>
            </w:pPr>
          </w:p>
        </w:tc>
      </w:tr>
      <w:tr w:rsidR="00E567A9" w:rsidRPr="008436AA" w:rsidTr="00F118B3">
        <w:tc>
          <w:tcPr>
            <w:tcW w:w="4785" w:type="dxa"/>
          </w:tcPr>
          <w:p w:rsidR="00E567A9" w:rsidRPr="008436AA" w:rsidRDefault="00E567A9" w:rsidP="00F118B3">
            <w:pPr>
              <w:pStyle w:val="aa"/>
              <w:tabs>
                <w:tab w:val="left" w:pos="567"/>
              </w:tabs>
              <w:ind w:firstLine="567"/>
              <w:rPr>
                <w:szCs w:val="28"/>
              </w:rPr>
            </w:pPr>
            <w:r w:rsidRPr="008436AA">
              <w:rPr>
                <w:i/>
                <w:szCs w:val="28"/>
              </w:rPr>
              <w:t>К трем годам ребенок</w:t>
            </w:r>
            <w:r w:rsidRPr="008436AA">
              <w:rPr>
                <w:szCs w:val="28"/>
              </w:rPr>
              <w:t>:</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lastRenderedPageBreak/>
              <w:t xml:space="preserve"> стремится к общению и воспринимает смыслы в различных ситуациях общения </w:t>
            </w:r>
            <w:proofErr w:type="gramStart"/>
            <w:r w:rsidRPr="008436AA">
              <w:rPr>
                <w:rFonts w:ascii="Times New Roman" w:hAnsi="Times New Roman"/>
                <w:sz w:val="28"/>
                <w:szCs w:val="28"/>
              </w:rPr>
              <w:t>со</w:t>
            </w:r>
            <w:proofErr w:type="gramEnd"/>
            <w:r w:rsidRPr="008436AA">
              <w:rPr>
                <w:rFonts w:ascii="Times New Roman" w:hAnsi="Times New Roman"/>
                <w:sz w:val="28"/>
                <w:szCs w:val="28"/>
              </w:rPr>
              <w:t xml:space="preserve"> взрослыми, активно подражает им в движениях и действиях, умеет действовать согласованно; </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в короткой игре воспроизводит действия взрослого, впервые осуществляя игровые замещения;</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проявляет самостоятельность в бытовых и игровых действиях. Владеет простейшими навыками самообслуживания; </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E567A9" w:rsidRPr="008436AA" w:rsidRDefault="00E567A9" w:rsidP="002F5765">
            <w:pPr>
              <w:pStyle w:val="11"/>
              <w:numPr>
                <w:ilvl w:val="0"/>
                <w:numId w:val="137"/>
              </w:numPr>
              <w:tabs>
                <w:tab w:val="left" w:pos="567"/>
              </w:tabs>
              <w:ind w:left="0" w:firstLine="567"/>
              <w:contextualSpacing/>
              <w:jc w:val="both"/>
              <w:rPr>
                <w:rFonts w:ascii="Times New Roman" w:hAnsi="Times New Roman"/>
                <w:sz w:val="28"/>
                <w:szCs w:val="28"/>
              </w:rPr>
            </w:pPr>
            <w:r w:rsidRPr="008436AA">
              <w:rPr>
                <w:rFonts w:ascii="Times New Roman" w:hAnsi="Times New Roman"/>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E567A9" w:rsidRPr="008436AA" w:rsidRDefault="00E567A9" w:rsidP="00F118B3">
            <w:pPr>
              <w:pStyle w:val="3New"/>
              <w:spacing w:line="240" w:lineRule="auto"/>
              <w:rPr>
                <w:sz w:val="28"/>
                <w:szCs w:val="28"/>
              </w:rPr>
            </w:pPr>
          </w:p>
        </w:tc>
        <w:tc>
          <w:tcPr>
            <w:tcW w:w="4786" w:type="dxa"/>
          </w:tcPr>
          <w:p w:rsidR="00E567A9" w:rsidRPr="008436AA" w:rsidRDefault="00E567A9" w:rsidP="00F118B3">
            <w:pPr>
              <w:tabs>
                <w:tab w:val="left" w:pos="567"/>
              </w:tabs>
              <w:ind w:firstLine="567"/>
              <w:jc w:val="both"/>
              <w:rPr>
                <w:rFonts w:ascii="Times New Roman" w:hAnsi="Times New Roman" w:cs="Times New Roman"/>
                <w:i/>
                <w:sz w:val="28"/>
                <w:szCs w:val="28"/>
              </w:rPr>
            </w:pPr>
            <w:r w:rsidRPr="008436AA">
              <w:rPr>
                <w:rFonts w:ascii="Times New Roman" w:hAnsi="Times New Roman" w:cs="Times New Roman"/>
                <w:i/>
                <w:sz w:val="28"/>
                <w:szCs w:val="28"/>
              </w:rPr>
              <w:lastRenderedPageBreak/>
              <w:t>К семи годам:</w:t>
            </w:r>
          </w:p>
          <w:p w:rsidR="00E567A9" w:rsidRPr="008436AA" w:rsidRDefault="00E567A9" w:rsidP="002F5765">
            <w:pPr>
              <w:pStyle w:val="Default"/>
              <w:numPr>
                <w:ilvl w:val="0"/>
                <w:numId w:val="138"/>
              </w:numPr>
              <w:tabs>
                <w:tab w:val="left" w:pos="567"/>
              </w:tabs>
              <w:ind w:left="0" w:firstLine="567"/>
              <w:jc w:val="both"/>
              <w:rPr>
                <w:sz w:val="28"/>
                <w:szCs w:val="28"/>
              </w:rPr>
            </w:pPr>
            <w:r w:rsidRPr="008436AA">
              <w:rPr>
                <w:sz w:val="28"/>
                <w:szCs w:val="28"/>
              </w:rPr>
              <w:t xml:space="preserve"> ребенок </w:t>
            </w:r>
            <w:r w:rsidRPr="008436AA">
              <w:rPr>
                <w:color w:val="auto"/>
                <w:sz w:val="28"/>
                <w:szCs w:val="28"/>
              </w:rPr>
              <w:t xml:space="preserve">овладевает основными культурными способами деятельности, </w:t>
            </w:r>
            <w:r w:rsidRPr="008436AA">
              <w:rPr>
                <w:sz w:val="28"/>
                <w:szCs w:val="28"/>
              </w:rPr>
              <w:t xml:space="preserve">проявляет </w:t>
            </w:r>
            <w:r w:rsidRPr="008436AA">
              <w:rPr>
                <w:bCs/>
                <w:iCs/>
                <w:sz w:val="28"/>
                <w:szCs w:val="28"/>
              </w:rPr>
              <w:t xml:space="preserve">инициативу </w:t>
            </w:r>
            <w:r w:rsidRPr="008436AA">
              <w:rPr>
                <w:sz w:val="28"/>
                <w:szCs w:val="28"/>
              </w:rPr>
              <w:t xml:space="preserve">и </w:t>
            </w:r>
            <w:r w:rsidRPr="008436AA">
              <w:rPr>
                <w:bCs/>
                <w:iCs/>
                <w:sz w:val="28"/>
                <w:szCs w:val="28"/>
              </w:rPr>
              <w:t xml:space="preserve">самостоятельность </w:t>
            </w:r>
            <w:r w:rsidRPr="008436AA">
              <w:rPr>
                <w:sz w:val="28"/>
                <w:szCs w:val="28"/>
              </w:rPr>
              <w:t xml:space="preserve">в игре, общении, конструировании и других видах детской активности. Способен </w:t>
            </w:r>
            <w:r w:rsidRPr="008436AA">
              <w:rPr>
                <w:bCs/>
                <w:iCs/>
                <w:sz w:val="28"/>
                <w:szCs w:val="28"/>
              </w:rPr>
              <w:t xml:space="preserve">выбирать </w:t>
            </w:r>
            <w:r w:rsidRPr="008436AA">
              <w:rPr>
                <w:sz w:val="28"/>
                <w:szCs w:val="28"/>
              </w:rPr>
              <w:t>себе род занятий, участников по совместной деятельности;</w:t>
            </w:r>
          </w:p>
          <w:p w:rsidR="00E567A9" w:rsidRPr="008436AA" w:rsidRDefault="00E567A9" w:rsidP="002F5765">
            <w:pPr>
              <w:pStyle w:val="Default"/>
              <w:numPr>
                <w:ilvl w:val="0"/>
                <w:numId w:val="138"/>
              </w:numPr>
              <w:tabs>
                <w:tab w:val="left" w:pos="567"/>
              </w:tabs>
              <w:ind w:left="0" w:firstLine="567"/>
              <w:jc w:val="both"/>
              <w:rPr>
                <w:sz w:val="28"/>
                <w:szCs w:val="28"/>
              </w:rPr>
            </w:pPr>
            <w:r w:rsidRPr="008436AA">
              <w:rPr>
                <w:sz w:val="28"/>
                <w:szCs w:val="28"/>
              </w:rPr>
              <w:t xml:space="preserve"> р</w:t>
            </w:r>
            <w:r w:rsidRPr="008436AA">
              <w:rPr>
                <w:bCs/>
                <w:iCs/>
                <w:sz w:val="28"/>
                <w:szCs w:val="28"/>
              </w:rPr>
              <w:t xml:space="preserve">ебенок положительно относится </w:t>
            </w:r>
            <w:r w:rsidRPr="008436AA">
              <w:rPr>
                <w:color w:val="auto"/>
                <w:sz w:val="28"/>
                <w:szCs w:val="28"/>
              </w:rPr>
              <w:t>к миру, другим людям и самому себе</w:t>
            </w:r>
            <w:r w:rsidRPr="008436AA">
              <w:rPr>
                <w:sz w:val="28"/>
                <w:szCs w:val="28"/>
              </w:rPr>
              <w:t xml:space="preserve">, обладает </w:t>
            </w:r>
            <w:r w:rsidRPr="008436AA">
              <w:rPr>
                <w:bCs/>
                <w:iCs/>
                <w:sz w:val="28"/>
                <w:szCs w:val="28"/>
              </w:rPr>
              <w:t xml:space="preserve">чувством </w:t>
            </w:r>
            <w:r w:rsidRPr="008436AA">
              <w:rPr>
                <w:bCs/>
                <w:iCs/>
                <w:sz w:val="28"/>
                <w:szCs w:val="28"/>
              </w:rPr>
              <w:lastRenderedPageBreak/>
              <w:t xml:space="preserve">собственного достоинства. </w:t>
            </w:r>
            <w:r w:rsidRPr="008436AA">
              <w:rPr>
                <w:sz w:val="28"/>
                <w:szCs w:val="28"/>
              </w:rPr>
              <w:t xml:space="preserve">Активно </w:t>
            </w:r>
            <w:r w:rsidRPr="008436AA">
              <w:rPr>
                <w:bCs/>
                <w:iCs/>
                <w:sz w:val="28"/>
                <w:szCs w:val="28"/>
              </w:rPr>
              <w:t xml:space="preserve">взаимодействует со сверстниками и взрослыми, </w:t>
            </w:r>
            <w:r w:rsidRPr="008436AA">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567A9" w:rsidRPr="008436AA" w:rsidRDefault="00E567A9" w:rsidP="002F5765">
            <w:pPr>
              <w:pStyle w:val="Default"/>
              <w:numPr>
                <w:ilvl w:val="0"/>
                <w:numId w:val="138"/>
              </w:numPr>
              <w:tabs>
                <w:tab w:val="left" w:pos="567"/>
              </w:tabs>
              <w:ind w:left="0" w:firstLine="567"/>
              <w:jc w:val="both"/>
              <w:rPr>
                <w:sz w:val="28"/>
                <w:szCs w:val="28"/>
              </w:rPr>
            </w:pPr>
            <w:r w:rsidRPr="008436AA">
              <w:rPr>
                <w:sz w:val="28"/>
                <w:szCs w:val="28"/>
              </w:rPr>
              <w:t xml:space="preserve"> ребенок обладает </w:t>
            </w:r>
            <w:r w:rsidRPr="008436AA">
              <w:rPr>
                <w:bCs/>
                <w:iCs/>
                <w:sz w:val="28"/>
                <w:szCs w:val="28"/>
              </w:rPr>
              <w:t xml:space="preserve">воображением, </w:t>
            </w:r>
            <w:r w:rsidRPr="008436AA">
              <w:rPr>
                <w:sz w:val="28"/>
                <w:szCs w:val="28"/>
              </w:rPr>
              <w:t xml:space="preserve">которое реализуется в разных видах деятельности и прежде всего в </w:t>
            </w:r>
            <w:r w:rsidRPr="008436AA">
              <w:rPr>
                <w:bCs/>
                <w:iCs/>
                <w:sz w:val="28"/>
                <w:szCs w:val="28"/>
              </w:rPr>
              <w:t xml:space="preserve">игре. </w:t>
            </w:r>
            <w:r w:rsidRPr="008436AA">
              <w:rPr>
                <w:sz w:val="28"/>
                <w:szCs w:val="28"/>
              </w:rPr>
              <w:t xml:space="preserve">Ребенок владеет разными формами и видами игры, различает условную и реальную ситуации, следует игровым правилам; </w:t>
            </w:r>
          </w:p>
          <w:p w:rsidR="00E567A9" w:rsidRPr="008436AA" w:rsidRDefault="00E567A9" w:rsidP="002F5765">
            <w:pPr>
              <w:pStyle w:val="Default"/>
              <w:numPr>
                <w:ilvl w:val="0"/>
                <w:numId w:val="138"/>
              </w:numPr>
              <w:tabs>
                <w:tab w:val="left" w:pos="567"/>
              </w:tabs>
              <w:ind w:left="0" w:firstLine="567"/>
              <w:jc w:val="both"/>
              <w:rPr>
                <w:sz w:val="28"/>
                <w:szCs w:val="28"/>
              </w:rPr>
            </w:pPr>
            <w:r w:rsidRPr="008436AA">
              <w:rPr>
                <w:sz w:val="28"/>
                <w:szCs w:val="28"/>
              </w:rPr>
              <w:t xml:space="preserve"> ребенок достаточно хорошо владеет устной речью, может высказывать свои мысли и желания, </w:t>
            </w:r>
            <w:r w:rsidRPr="008436AA">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567A9" w:rsidRPr="008436AA" w:rsidRDefault="00E567A9" w:rsidP="002F5765">
            <w:pPr>
              <w:pStyle w:val="Default"/>
              <w:numPr>
                <w:ilvl w:val="0"/>
                <w:numId w:val="138"/>
              </w:numPr>
              <w:tabs>
                <w:tab w:val="left" w:pos="567"/>
              </w:tabs>
              <w:ind w:left="0" w:firstLine="567"/>
              <w:jc w:val="both"/>
              <w:rPr>
                <w:sz w:val="28"/>
                <w:szCs w:val="28"/>
              </w:rPr>
            </w:pPr>
            <w:r w:rsidRPr="008436AA">
              <w:rPr>
                <w:sz w:val="28"/>
                <w:szCs w:val="28"/>
              </w:rPr>
              <w:t xml:space="preserve"> у ребенка развита крупная и мелкая моторика. Он подвижен, вынослив, владеет основными </w:t>
            </w:r>
            <w:r w:rsidRPr="008436AA">
              <w:rPr>
                <w:color w:val="auto"/>
                <w:sz w:val="28"/>
                <w:szCs w:val="28"/>
              </w:rPr>
              <w:t>произвольными</w:t>
            </w:r>
            <w:r w:rsidRPr="008436AA">
              <w:rPr>
                <w:sz w:val="28"/>
                <w:szCs w:val="28"/>
              </w:rPr>
              <w:t xml:space="preserve"> движениями, может контролировать свои движения и управлять ими; </w:t>
            </w:r>
          </w:p>
          <w:p w:rsidR="00E567A9" w:rsidRPr="008436AA" w:rsidRDefault="00E567A9" w:rsidP="002F5765">
            <w:pPr>
              <w:pStyle w:val="Default"/>
              <w:numPr>
                <w:ilvl w:val="0"/>
                <w:numId w:val="138"/>
              </w:numPr>
              <w:tabs>
                <w:tab w:val="left" w:pos="567"/>
              </w:tabs>
              <w:ind w:left="0" w:firstLine="567"/>
              <w:jc w:val="both"/>
              <w:rPr>
                <w:color w:val="auto"/>
                <w:sz w:val="28"/>
                <w:szCs w:val="28"/>
              </w:rPr>
            </w:pPr>
            <w:r w:rsidRPr="008436AA">
              <w:rPr>
                <w:sz w:val="28"/>
                <w:szCs w:val="28"/>
              </w:rPr>
              <w:t xml:space="preserve"> ребенок способен к волевым усилиям, </w:t>
            </w:r>
            <w:r w:rsidRPr="008436AA">
              <w:rPr>
                <w:color w:val="auto"/>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8436AA">
              <w:rPr>
                <w:color w:val="auto"/>
                <w:sz w:val="28"/>
                <w:szCs w:val="28"/>
              </w:rPr>
              <w:t>со</w:t>
            </w:r>
            <w:proofErr w:type="gramEnd"/>
            <w:r w:rsidRPr="008436AA">
              <w:rPr>
                <w:color w:val="auto"/>
                <w:sz w:val="28"/>
                <w:szCs w:val="28"/>
              </w:rPr>
              <w:t xml:space="preserve"> взрослыми и сверстниками, может соблюдать правила безопасного поведения и личной гигиены; </w:t>
            </w:r>
          </w:p>
          <w:p w:rsidR="00E567A9" w:rsidRPr="008436AA" w:rsidRDefault="00E567A9" w:rsidP="002F5765">
            <w:pPr>
              <w:pStyle w:val="Default"/>
              <w:numPr>
                <w:ilvl w:val="0"/>
                <w:numId w:val="138"/>
              </w:numPr>
              <w:tabs>
                <w:tab w:val="left" w:pos="567"/>
              </w:tabs>
              <w:ind w:left="0" w:firstLine="567"/>
              <w:jc w:val="both"/>
              <w:rPr>
                <w:sz w:val="28"/>
                <w:szCs w:val="28"/>
              </w:rPr>
            </w:pPr>
            <w:r w:rsidRPr="008436AA">
              <w:rPr>
                <w:sz w:val="28"/>
                <w:szCs w:val="28"/>
              </w:rPr>
              <w:t xml:space="preserve"> ребенок проявляет </w:t>
            </w:r>
            <w:r w:rsidRPr="008436AA">
              <w:rPr>
                <w:bCs/>
                <w:iCs/>
                <w:sz w:val="28"/>
                <w:szCs w:val="28"/>
              </w:rPr>
              <w:t xml:space="preserve">любознательность, </w:t>
            </w:r>
            <w:r w:rsidRPr="008436AA">
              <w:rPr>
                <w:sz w:val="28"/>
                <w:szCs w:val="28"/>
              </w:rPr>
              <w:t xml:space="preserve">задает вопросы взрослым и сверстникам, интересуется причинно-следственными связями, пытается </w:t>
            </w:r>
            <w:r w:rsidRPr="008436AA">
              <w:rPr>
                <w:sz w:val="28"/>
                <w:szCs w:val="28"/>
              </w:rPr>
              <w:lastRenderedPageBreak/>
              <w:t xml:space="preserve">самостоятельно придумывать объяснения явлениям природы и поступкам людей. Склонен </w:t>
            </w:r>
            <w:r w:rsidRPr="008436AA">
              <w:rPr>
                <w:bCs/>
                <w:iCs/>
                <w:sz w:val="28"/>
                <w:szCs w:val="28"/>
              </w:rPr>
              <w:t xml:space="preserve">наблюдать, экспериментировать, </w:t>
            </w:r>
            <w:r w:rsidRPr="008436AA">
              <w:rPr>
                <w:color w:val="auto"/>
                <w:sz w:val="28"/>
                <w:szCs w:val="28"/>
              </w:rPr>
              <w:t>строить смысловую картину окружающей реальности,</w:t>
            </w:r>
            <w:r w:rsidRPr="008436AA">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8436AA">
              <w:rPr>
                <w:bCs/>
                <w:iCs/>
                <w:sz w:val="28"/>
                <w:szCs w:val="28"/>
              </w:rPr>
              <w:t>Способен</w:t>
            </w:r>
            <w:proofErr w:type="gramEnd"/>
            <w:r w:rsidRPr="008436AA">
              <w:rPr>
                <w:bCs/>
                <w:iCs/>
                <w:sz w:val="28"/>
                <w:szCs w:val="28"/>
              </w:rPr>
              <w:t xml:space="preserve"> к принятию собственных решений</w:t>
            </w:r>
            <w:r w:rsidRPr="008436AA">
              <w:rPr>
                <w:sz w:val="28"/>
                <w:szCs w:val="28"/>
              </w:rPr>
              <w:t>, опираясь на свои знания и умения в различных видах деятельности.</w:t>
            </w:r>
          </w:p>
          <w:p w:rsidR="00E567A9" w:rsidRPr="008436AA" w:rsidRDefault="00E567A9" w:rsidP="00F118B3">
            <w:pPr>
              <w:pStyle w:val="p11"/>
              <w:tabs>
                <w:tab w:val="left" w:pos="567"/>
              </w:tabs>
              <w:spacing w:before="0" w:beforeAutospacing="0" w:after="0" w:afterAutospacing="0"/>
              <w:jc w:val="both"/>
              <w:rPr>
                <w:b/>
                <w:i/>
                <w:sz w:val="28"/>
                <w:szCs w:val="28"/>
              </w:rPr>
            </w:pPr>
          </w:p>
        </w:tc>
      </w:tr>
    </w:tbl>
    <w:p w:rsidR="00E567A9" w:rsidRPr="008436AA" w:rsidRDefault="00E567A9" w:rsidP="00E567A9">
      <w:pPr>
        <w:pStyle w:val="p11"/>
        <w:tabs>
          <w:tab w:val="left" w:pos="567"/>
        </w:tabs>
        <w:spacing w:before="0" w:beforeAutospacing="0" w:after="0" w:afterAutospacing="0"/>
        <w:ind w:firstLine="567"/>
        <w:jc w:val="both"/>
        <w:rPr>
          <w:b/>
          <w:i/>
          <w:sz w:val="28"/>
          <w:szCs w:val="28"/>
        </w:rPr>
      </w:pPr>
    </w:p>
    <w:p w:rsidR="00E567A9" w:rsidRPr="008436AA" w:rsidRDefault="00E567A9" w:rsidP="00E567A9">
      <w:pPr>
        <w:pStyle w:val="p11"/>
        <w:tabs>
          <w:tab w:val="left" w:pos="567"/>
        </w:tabs>
        <w:spacing w:before="0" w:beforeAutospacing="0" w:after="0" w:afterAutospacing="0"/>
        <w:ind w:firstLine="567"/>
        <w:jc w:val="center"/>
        <w:rPr>
          <w:b/>
          <w:i/>
          <w:sz w:val="28"/>
          <w:szCs w:val="28"/>
        </w:rPr>
      </w:pPr>
      <w:r w:rsidRPr="008436AA">
        <w:rPr>
          <w:b/>
          <w:i/>
          <w:sz w:val="28"/>
          <w:szCs w:val="28"/>
        </w:rPr>
        <w:t>Целевые ориентиры части Программы, формируемой участниками образовательных отношений:</w:t>
      </w:r>
    </w:p>
    <w:p w:rsidR="00E567A9" w:rsidRPr="008436AA" w:rsidRDefault="00E567A9" w:rsidP="00E567A9">
      <w:pPr>
        <w:pStyle w:val="p11"/>
        <w:tabs>
          <w:tab w:val="left" w:pos="567"/>
        </w:tabs>
        <w:spacing w:before="0" w:beforeAutospacing="0" w:after="0" w:afterAutospacing="0"/>
        <w:ind w:firstLine="567"/>
        <w:jc w:val="both"/>
        <w:rPr>
          <w:rFonts w:eastAsia="Times New Roman"/>
          <w:b/>
          <w:i/>
          <w:sz w:val="28"/>
          <w:szCs w:val="28"/>
          <w:lang w:eastAsia="ru-RU"/>
        </w:rPr>
      </w:pPr>
    </w:p>
    <w:tbl>
      <w:tblPr>
        <w:tblStyle w:val="af4"/>
        <w:tblW w:w="0" w:type="auto"/>
        <w:tblLook w:val="04A0" w:firstRow="1" w:lastRow="0" w:firstColumn="1" w:lastColumn="0" w:noHBand="0" w:noVBand="1"/>
      </w:tblPr>
      <w:tblGrid>
        <w:gridCol w:w="2135"/>
        <w:gridCol w:w="7718"/>
      </w:tblGrid>
      <w:tr w:rsidR="00E567A9" w:rsidRPr="008436AA" w:rsidTr="00F118B3">
        <w:tc>
          <w:tcPr>
            <w:tcW w:w="2135" w:type="dxa"/>
          </w:tcPr>
          <w:p w:rsidR="00E567A9" w:rsidRPr="008436AA" w:rsidRDefault="00E567A9" w:rsidP="00F118B3">
            <w:pPr>
              <w:jc w:val="both"/>
              <w:rPr>
                <w:rFonts w:ascii="Times New Roman" w:hAnsi="Times New Roman" w:cs="Times New Roman"/>
                <w:sz w:val="28"/>
                <w:szCs w:val="28"/>
              </w:rPr>
            </w:pPr>
            <w:r w:rsidRPr="008436AA">
              <w:rPr>
                <w:rFonts w:ascii="Times New Roman" w:hAnsi="Times New Roman" w:cs="Times New Roman"/>
                <w:sz w:val="28"/>
                <w:szCs w:val="28"/>
              </w:rPr>
              <w:t>Примерная  программа по обучению осетинскому языку для дошкольных образовательных учреждений по обучению осетинскому языку как второму языку», автор К.Т.  Джимиева</w:t>
            </w:r>
          </w:p>
        </w:tc>
        <w:tc>
          <w:tcPr>
            <w:tcW w:w="7718" w:type="dxa"/>
          </w:tcPr>
          <w:p w:rsidR="00E567A9" w:rsidRPr="008436AA" w:rsidRDefault="00E567A9" w:rsidP="00F118B3">
            <w:pPr>
              <w:jc w:val="both"/>
              <w:rPr>
                <w:rFonts w:ascii="Times New Roman" w:hAnsi="Times New Roman" w:cs="Times New Roman"/>
                <w:sz w:val="28"/>
                <w:szCs w:val="28"/>
              </w:rPr>
            </w:pPr>
            <w:r w:rsidRPr="008436AA">
              <w:rPr>
                <w:rFonts w:ascii="Times New Roman" w:hAnsi="Times New Roman" w:cs="Times New Roman"/>
                <w:sz w:val="28"/>
                <w:szCs w:val="28"/>
              </w:rPr>
              <w:t>В  результате  освоения программы ребенок сможет: назвать</w:t>
            </w:r>
            <w:proofErr w:type="gramStart"/>
            <w:r w:rsidRPr="008436AA">
              <w:rPr>
                <w:rFonts w:ascii="Times New Roman" w:hAnsi="Times New Roman" w:cs="Times New Roman"/>
                <w:sz w:val="28"/>
                <w:szCs w:val="28"/>
              </w:rPr>
              <w:t xml:space="preserve"> :</w:t>
            </w:r>
            <w:proofErr w:type="gramEnd"/>
          </w:p>
          <w:p w:rsidR="00E567A9" w:rsidRPr="008436AA" w:rsidRDefault="00E567A9" w:rsidP="00F118B3">
            <w:pPr>
              <w:jc w:val="both"/>
              <w:rPr>
                <w:rFonts w:ascii="Times New Roman" w:hAnsi="Times New Roman" w:cs="Times New Roman"/>
                <w:sz w:val="28"/>
                <w:szCs w:val="28"/>
              </w:rPr>
            </w:pPr>
            <w:r w:rsidRPr="008436AA">
              <w:rPr>
                <w:rFonts w:ascii="Times New Roman" w:hAnsi="Times New Roman" w:cs="Times New Roman"/>
                <w:sz w:val="28"/>
                <w:szCs w:val="28"/>
              </w:rPr>
              <w:t xml:space="preserve">-страну проживания, столицу страны; </w:t>
            </w:r>
          </w:p>
          <w:p w:rsidR="00E567A9" w:rsidRPr="008436AA" w:rsidRDefault="00E567A9" w:rsidP="00F118B3">
            <w:pPr>
              <w:jc w:val="both"/>
              <w:rPr>
                <w:rFonts w:ascii="Times New Roman" w:hAnsi="Times New Roman" w:cs="Times New Roman"/>
                <w:sz w:val="28"/>
                <w:szCs w:val="28"/>
              </w:rPr>
            </w:pPr>
            <w:r w:rsidRPr="008436AA">
              <w:rPr>
                <w:rFonts w:ascii="Times New Roman" w:hAnsi="Times New Roman" w:cs="Times New Roman"/>
                <w:sz w:val="28"/>
                <w:szCs w:val="28"/>
              </w:rPr>
              <w:t>-свою фамилию, имена родственников, имена и отечества части сотрудников детского сада;</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-достопримечательности края: (Кавказские горы) памятники героям</w:t>
            </w:r>
            <w:proofErr w:type="gramStart"/>
            <w:r w:rsidRPr="008436AA">
              <w:rPr>
                <w:rFonts w:ascii="Times New Roman" w:hAnsi="Times New Roman" w:cs="Times New Roman"/>
                <w:sz w:val="28"/>
                <w:szCs w:val="28"/>
              </w:rPr>
              <w:t>, --</w:t>
            </w:r>
            <w:proofErr w:type="gramEnd"/>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-знаменитостям республики, парки и новая церковь и т.п.</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-животных и птиц, обитающих в республике</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-группировать (классифицировать) слова по цвету, величине, материалу (</w:t>
            </w:r>
            <w:proofErr w:type="spellStart"/>
            <w:r w:rsidRPr="008436AA">
              <w:rPr>
                <w:rFonts w:ascii="Times New Roman" w:hAnsi="Times New Roman" w:cs="Times New Roman"/>
                <w:sz w:val="28"/>
                <w:szCs w:val="28"/>
              </w:rPr>
              <w:t>сырхсты</w:t>
            </w:r>
            <w:proofErr w:type="spellEnd"/>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пуртитё</w:t>
            </w:r>
            <w:proofErr w:type="spellEnd"/>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дидинджытё</w:t>
            </w:r>
            <w:proofErr w:type="spellEnd"/>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сыфтё</w:t>
            </w:r>
            <w:proofErr w:type="spellEnd"/>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стыртёсты</w:t>
            </w:r>
            <w:proofErr w:type="spellEnd"/>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куклатёёмёёрсытё</w:t>
            </w:r>
            <w:proofErr w:type="spellEnd"/>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с</w:t>
            </w:r>
            <w:r w:rsidR="005C57A7">
              <w:rPr>
                <w:rFonts w:ascii="Times New Roman" w:hAnsi="Times New Roman" w:cs="Times New Roman"/>
                <w:sz w:val="28"/>
                <w:szCs w:val="28"/>
              </w:rPr>
              <w:t>тъолтёёмёбандёттёстыхъёдёйконд</w:t>
            </w:r>
            <w:proofErr w:type="spellEnd"/>
            <w:r w:rsidR="005C57A7">
              <w:rPr>
                <w:rFonts w:ascii="Times New Roman" w:hAnsi="Times New Roman" w:cs="Times New Roman"/>
                <w:sz w:val="28"/>
                <w:szCs w:val="28"/>
              </w:rPr>
              <w:t>)</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группировать животных и птиц, предметы мебели и одежды, посуду и транспорт, еду и питье;</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прослушать текст и нарисовать рисунок по его содержанию;</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xml:space="preserve">– рассказывать наизусть стихотворение и </w:t>
            </w:r>
            <w:proofErr w:type="spellStart"/>
            <w:r w:rsidRPr="008436AA">
              <w:rPr>
                <w:rFonts w:ascii="Times New Roman" w:hAnsi="Times New Roman" w:cs="Times New Roman"/>
                <w:sz w:val="28"/>
                <w:szCs w:val="28"/>
              </w:rPr>
              <w:t>чистоговорку</w:t>
            </w:r>
            <w:proofErr w:type="spellEnd"/>
            <w:r w:rsidRPr="008436AA">
              <w:rPr>
                <w:rFonts w:ascii="Times New Roman" w:hAnsi="Times New Roman" w:cs="Times New Roman"/>
                <w:sz w:val="28"/>
                <w:szCs w:val="28"/>
              </w:rPr>
              <w:t>, считалку и текст рифмовки;</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употреблять в речи знакомые существительные, согласовывая их с другими частями речи в числе и падеже;</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пользоваться глаголами настоящего и прошедшего времени;</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xml:space="preserve">– переводить слова и предложения с осетинского на русский язык и с русского </w:t>
            </w:r>
            <w:proofErr w:type="gramStart"/>
            <w:r w:rsidRPr="008436AA">
              <w:rPr>
                <w:rFonts w:ascii="Times New Roman" w:hAnsi="Times New Roman" w:cs="Times New Roman"/>
                <w:sz w:val="28"/>
                <w:szCs w:val="28"/>
              </w:rPr>
              <w:t>на</w:t>
            </w:r>
            <w:proofErr w:type="gramEnd"/>
            <w:r w:rsidRPr="008436AA">
              <w:rPr>
                <w:rFonts w:ascii="Times New Roman" w:hAnsi="Times New Roman" w:cs="Times New Roman"/>
                <w:sz w:val="28"/>
                <w:szCs w:val="28"/>
              </w:rPr>
              <w:t xml:space="preserve"> осетинский;</w:t>
            </w:r>
          </w:p>
          <w:p w:rsidR="00E567A9" w:rsidRPr="008436AA" w:rsidRDefault="00E567A9" w:rsidP="00F118B3">
            <w:pPr>
              <w:ind w:left="180" w:hanging="180"/>
              <w:outlineLvl w:val="0"/>
              <w:rPr>
                <w:rFonts w:ascii="Times New Roman" w:hAnsi="Times New Roman" w:cs="Times New Roman"/>
                <w:sz w:val="28"/>
                <w:szCs w:val="28"/>
              </w:rPr>
            </w:pPr>
            <w:r w:rsidRPr="008436AA">
              <w:rPr>
                <w:rFonts w:ascii="Times New Roman" w:hAnsi="Times New Roman" w:cs="Times New Roman"/>
                <w:sz w:val="28"/>
                <w:szCs w:val="28"/>
              </w:rPr>
              <w:t xml:space="preserve">– приветствовать при встрече и прощаться, поблагодарить </w:t>
            </w:r>
            <w:proofErr w:type="gramStart"/>
            <w:r w:rsidRPr="008436AA">
              <w:rPr>
                <w:rFonts w:ascii="Times New Roman" w:hAnsi="Times New Roman" w:cs="Times New Roman"/>
                <w:sz w:val="28"/>
                <w:szCs w:val="28"/>
              </w:rPr>
              <w:t xml:space="preserve">( </w:t>
            </w:r>
            <w:proofErr w:type="spellStart"/>
            <w:proofErr w:type="gramEnd"/>
            <w:r w:rsidRPr="008436AA">
              <w:rPr>
                <w:rFonts w:ascii="Times New Roman" w:hAnsi="Times New Roman" w:cs="Times New Roman"/>
                <w:sz w:val="28"/>
                <w:szCs w:val="28"/>
              </w:rPr>
              <w:t>дёцёрёнбонбирё</w:t>
            </w:r>
            <w:proofErr w:type="spellEnd"/>
            <w:r w:rsidRPr="008436AA">
              <w:rPr>
                <w:rFonts w:ascii="Times New Roman" w:hAnsi="Times New Roman" w:cs="Times New Roman"/>
                <w:sz w:val="28"/>
                <w:szCs w:val="28"/>
              </w:rPr>
              <w:t>) и пожелать доброй ночи (</w:t>
            </w:r>
            <w:proofErr w:type="spellStart"/>
            <w:r w:rsidRPr="008436AA">
              <w:rPr>
                <w:rFonts w:ascii="Times New Roman" w:hAnsi="Times New Roman" w:cs="Times New Roman"/>
                <w:sz w:val="28"/>
                <w:szCs w:val="28"/>
              </w:rPr>
              <w:t>хёрзёхсёв</w:t>
            </w:r>
            <w:proofErr w:type="spellEnd"/>
            <w:r w:rsidRPr="008436AA">
              <w:rPr>
                <w:rFonts w:ascii="Times New Roman" w:hAnsi="Times New Roman" w:cs="Times New Roman"/>
                <w:sz w:val="28"/>
                <w:szCs w:val="28"/>
              </w:rPr>
              <w:t>);</w:t>
            </w:r>
          </w:p>
          <w:p w:rsidR="00E567A9" w:rsidRPr="008436AA" w:rsidRDefault="00E567A9" w:rsidP="00F118B3">
            <w:pPr>
              <w:ind w:left="180" w:hanging="180"/>
              <w:outlineLvl w:val="0"/>
              <w:rPr>
                <w:rStyle w:val="af5"/>
                <w:rFonts w:ascii="Times New Roman" w:hAnsi="Times New Roman" w:cs="Times New Roman"/>
                <w:b w:val="0"/>
                <w:bCs w:val="0"/>
                <w:sz w:val="28"/>
                <w:szCs w:val="28"/>
              </w:rPr>
            </w:pPr>
            <w:r w:rsidRPr="008436AA">
              <w:rPr>
                <w:rFonts w:ascii="Times New Roman" w:hAnsi="Times New Roman" w:cs="Times New Roman"/>
                <w:sz w:val="28"/>
                <w:szCs w:val="28"/>
              </w:rPr>
              <w:lastRenderedPageBreak/>
              <w:t>– участвовать в инсценировках и драматизациях сказок</w:t>
            </w:r>
          </w:p>
        </w:tc>
      </w:tr>
      <w:tr w:rsidR="00E567A9" w:rsidRPr="008436AA" w:rsidTr="00F118B3">
        <w:tc>
          <w:tcPr>
            <w:tcW w:w="2135" w:type="dxa"/>
          </w:tcPr>
          <w:p w:rsidR="00E567A9" w:rsidRPr="008436AA" w:rsidRDefault="00E567A9" w:rsidP="00F118B3">
            <w:pPr>
              <w:jc w:val="both"/>
              <w:rPr>
                <w:rFonts w:ascii="Times New Roman" w:hAnsi="Times New Roman" w:cs="Times New Roman"/>
                <w:sz w:val="28"/>
                <w:szCs w:val="28"/>
              </w:rPr>
            </w:pPr>
            <w:r w:rsidRPr="008436AA">
              <w:rPr>
                <w:rFonts w:ascii="Times New Roman" w:hAnsi="Times New Roman" w:cs="Times New Roman"/>
                <w:sz w:val="28"/>
                <w:szCs w:val="28"/>
              </w:rPr>
              <w:lastRenderedPageBreak/>
              <w:t>Региональная программа экологического воспитания дошкольников «Мой кра</w:t>
            </w:r>
            <w:proofErr w:type="gramStart"/>
            <w:r w:rsidRPr="008436AA">
              <w:rPr>
                <w:rFonts w:ascii="Times New Roman" w:hAnsi="Times New Roman" w:cs="Times New Roman"/>
                <w:sz w:val="28"/>
                <w:szCs w:val="28"/>
              </w:rPr>
              <w:t>й-</w:t>
            </w:r>
            <w:proofErr w:type="gramEnd"/>
            <w:r w:rsidRPr="008436AA">
              <w:rPr>
                <w:rFonts w:ascii="Times New Roman" w:hAnsi="Times New Roman" w:cs="Times New Roman"/>
                <w:sz w:val="28"/>
                <w:szCs w:val="28"/>
              </w:rPr>
              <w:t xml:space="preserve"> моя святыня», авторы Бобылева Л.А., Султанова А.В.</w:t>
            </w:r>
          </w:p>
          <w:p w:rsidR="00E567A9" w:rsidRPr="008436AA" w:rsidRDefault="00E567A9" w:rsidP="00F118B3">
            <w:pPr>
              <w:jc w:val="both"/>
              <w:rPr>
                <w:rFonts w:ascii="Times New Roman" w:hAnsi="Times New Roman" w:cs="Times New Roman"/>
                <w:sz w:val="28"/>
                <w:szCs w:val="28"/>
              </w:rPr>
            </w:pPr>
          </w:p>
          <w:p w:rsidR="00E567A9" w:rsidRPr="008436AA" w:rsidRDefault="00E567A9" w:rsidP="00F118B3">
            <w:pPr>
              <w:jc w:val="both"/>
              <w:rPr>
                <w:rFonts w:ascii="Times New Roman" w:hAnsi="Times New Roman" w:cs="Times New Roman"/>
                <w:sz w:val="28"/>
                <w:szCs w:val="28"/>
              </w:rPr>
            </w:pPr>
          </w:p>
          <w:p w:rsidR="00E567A9" w:rsidRPr="008436AA" w:rsidRDefault="00E567A9" w:rsidP="00F118B3">
            <w:pPr>
              <w:jc w:val="both"/>
              <w:rPr>
                <w:rFonts w:ascii="Times New Roman" w:hAnsi="Times New Roman" w:cs="Times New Roman"/>
                <w:sz w:val="28"/>
                <w:szCs w:val="28"/>
              </w:rPr>
            </w:pPr>
          </w:p>
        </w:tc>
        <w:tc>
          <w:tcPr>
            <w:tcW w:w="7718" w:type="dxa"/>
          </w:tcPr>
          <w:p w:rsidR="00E567A9" w:rsidRPr="008436AA" w:rsidRDefault="00E567A9" w:rsidP="00F118B3">
            <w:pPr>
              <w:autoSpaceDE w:val="0"/>
              <w:autoSpaceDN w:val="0"/>
              <w:adjustRightInd w:val="0"/>
              <w:rPr>
                <w:rFonts w:ascii="Times New Roman" w:eastAsiaTheme="minorHAnsi" w:hAnsi="Times New Roman" w:cs="Times New Roman"/>
                <w:i/>
                <w:color w:val="000000"/>
                <w:sz w:val="28"/>
                <w:szCs w:val="28"/>
                <w:lang w:eastAsia="en-US"/>
              </w:rPr>
            </w:pPr>
            <w:r w:rsidRPr="008436AA">
              <w:rPr>
                <w:rFonts w:ascii="Times New Roman" w:eastAsiaTheme="minorHAnsi" w:hAnsi="Times New Roman" w:cs="Times New Roman"/>
                <w:bCs/>
                <w:i/>
                <w:color w:val="000000"/>
                <w:sz w:val="28"/>
                <w:szCs w:val="28"/>
                <w:lang w:eastAsia="en-US"/>
              </w:rPr>
              <w:t>Планируемые итоговые результаты освоения образовательной программы:</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 xml:space="preserve">имеет первичные представления о своей семье, родном крае, (ближайшем социуме), природе </w:t>
            </w:r>
            <w:r w:rsidRPr="008436AA">
              <w:rPr>
                <w:rFonts w:ascii="Times New Roman" w:hAnsi="Times New Roman" w:cs="Times New Roman"/>
                <w:color w:val="000000"/>
                <w:sz w:val="28"/>
                <w:szCs w:val="28"/>
              </w:rPr>
              <w:t>Северной Осетии</w:t>
            </w:r>
            <w:r w:rsidRPr="008436AA">
              <w:rPr>
                <w:rFonts w:ascii="Times New Roman" w:eastAsiaTheme="minorHAnsi" w:hAnsi="Times New Roman" w:cs="Times New Roman"/>
                <w:color w:val="000000"/>
                <w:sz w:val="28"/>
                <w:szCs w:val="28"/>
                <w:lang w:eastAsia="en-US"/>
              </w:rPr>
              <w:t xml:space="preserve">: </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 xml:space="preserve">- проявляет заботу о своей семье; </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 xml:space="preserve">- имеет первичные представления об истории родного края; о людях, прославивших Осетию; </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 xml:space="preserve">- может рассказать о своем родном городе (поселке), назвать его; </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 xml:space="preserve">- знает государственную символику республики, родного города </w:t>
            </w:r>
          </w:p>
          <w:p w:rsidR="00E567A9" w:rsidRPr="008436AA" w:rsidRDefault="00E567A9" w:rsidP="00F118B3">
            <w:pPr>
              <w:contextualSpacing/>
              <w:rPr>
                <w:rFonts w:ascii="Times New Roman" w:eastAsia="Calibri" w:hAnsi="Times New Roman" w:cs="Times New Roman"/>
                <w:sz w:val="28"/>
                <w:szCs w:val="28"/>
                <w:lang w:eastAsia="en-US"/>
              </w:rPr>
            </w:pPr>
            <w:r w:rsidRPr="008436AA">
              <w:rPr>
                <w:rFonts w:ascii="Times New Roman" w:eastAsia="Calibri" w:hAnsi="Times New Roman" w:cs="Times New Roman"/>
                <w:sz w:val="28"/>
                <w:szCs w:val="28"/>
                <w:lang w:eastAsia="en-US"/>
              </w:rPr>
              <w:t>узнает мелодию Государственного гимна Северной Осетии.</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-знает представителей растительного и животного мира Северной Осетии;</w:t>
            </w:r>
          </w:p>
          <w:p w:rsidR="00E567A9" w:rsidRPr="008436AA" w:rsidRDefault="00E567A9" w:rsidP="00F118B3">
            <w:pPr>
              <w:autoSpaceDE w:val="0"/>
              <w:autoSpaceDN w:val="0"/>
              <w:adjustRightInd w:val="0"/>
              <w:rPr>
                <w:rFonts w:ascii="Times New Roman" w:eastAsiaTheme="minorHAnsi" w:hAnsi="Times New Roman" w:cs="Times New Roman"/>
                <w:color w:val="000000"/>
                <w:sz w:val="28"/>
                <w:szCs w:val="28"/>
                <w:lang w:eastAsia="en-US"/>
              </w:rPr>
            </w:pPr>
            <w:r w:rsidRPr="008436AA">
              <w:rPr>
                <w:rFonts w:ascii="Times New Roman" w:eastAsiaTheme="minorHAnsi" w:hAnsi="Times New Roman" w:cs="Times New Roman"/>
                <w:color w:val="000000"/>
                <w:sz w:val="28"/>
                <w:szCs w:val="28"/>
                <w:lang w:eastAsia="en-US"/>
              </w:rPr>
              <w:t xml:space="preserve">-имеет представление о карте родного края. </w:t>
            </w:r>
          </w:p>
        </w:tc>
      </w:tr>
      <w:tr w:rsidR="005C57A7" w:rsidRPr="008436AA" w:rsidTr="00F118B3">
        <w:tc>
          <w:tcPr>
            <w:tcW w:w="2135" w:type="dxa"/>
          </w:tcPr>
          <w:p w:rsidR="005C57A7" w:rsidRPr="008436AA" w:rsidRDefault="005C57A7" w:rsidP="00F118B3">
            <w:pPr>
              <w:jc w:val="both"/>
              <w:rPr>
                <w:rFonts w:ascii="Times New Roman" w:hAnsi="Times New Roman" w:cs="Times New Roman"/>
                <w:sz w:val="28"/>
                <w:szCs w:val="28"/>
              </w:rPr>
            </w:pPr>
            <w:proofErr w:type="spellStart"/>
            <w:r w:rsidRPr="001A7358">
              <w:rPr>
                <w:rFonts w:ascii="Times New Roman" w:eastAsia="Times New Roman" w:hAnsi="Times New Roman" w:cs="Times New Roman"/>
                <w:color w:val="000000" w:themeColor="text1"/>
                <w:sz w:val="28"/>
                <w:szCs w:val="28"/>
              </w:rPr>
              <w:t>Н.Б.Кутьина</w:t>
            </w:r>
            <w:proofErr w:type="spellEnd"/>
            <w:r w:rsidRPr="001A7358">
              <w:rPr>
                <w:rFonts w:ascii="Times New Roman" w:eastAsia="Times New Roman" w:hAnsi="Times New Roman" w:cs="Times New Roman"/>
                <w:color w:val="000000" w:themeColor="text1"/>
                <w:sz w:val="28"/>
                <w:szCs w:val="28"/>
              </w:rPr>
              <w:t xml:space="preserve"> «Знакомство дошкольников с культурой Осетии»</w:t>
            </w:r>
          </w:p>
        </w:tc>
        <w:tc>
          <w:tcPr>
            <w:tcW w:w="7718" w:type="dxa"/>
          </w:tcPr>
          <w:p w:rsidR="005C57A7" w:rsidRPr="005C57A7" w:rsidRDefault="005C57A7" w:rsidP="005C57A7">
            <w:pPr>
              <w:spacing w:after="150"/>
              <w:rPr>
                <w:rFonts w:ascii="Times New Roman" w:eastAsia="Times New Roman" w:hAnsi="Times New Roman" w:cs="Times New Roman"/>
                <w:color w:val="000000"/>
                <w:sz w:val="28"/>
                <w:szCs w:val="28"/>
              </w:rPr>
            </w:pPr>
            <w:r w:rsidRPr="005C57A7">
              <w:rPr>
                <w:rFonts w:ascii="Arial" w:eastAsia="Times New Roman" w:hAnsi="Arial" w:cs="Arial"/>
                <w:color w:val="000000"/>
                <w:sz w:val="27"/>
              </w:rPr>
              <w:t> </w:t>
            </w:r>
            <w:r w:rsidRPr="005C57A7">
              <w:rPr>
                <w:rFonts w:ascii="Times New Roman" w:eastAsia="Times New Roman" w:hAnsi="Times New Roman" w:cs="Times New Roman"/>
                <w:bCs/>
                <w:i/>
                <w:iCs/>
                <w:color w:val="000000"/>
                <w:sz w:val="28"/>
                <w:szCs w:val="28"/>
              </w:rPr>
              <w:t>цели</w:t>
            </w:r>
            <w:r w:rsidRPr="005C57A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п</w:t>
            </w:r>
            <w:r w:rsidRPr="005C57A7">
              <w:rPr>
                <w:rFonts w:ascii="Times New Roman" w:eastAsia="Times New Roman" w:hAnsi="Times New Roman" w:cs="Times New Roman"/>
                <w:color w:val="000000"/>
                <w:sz w:val="28"/>
                <w:szCs w:val="28"/>
              </w:rPr>
              <w:t>рограммы – развитие умственных, творческих и</w:t>
            </w:r>
            <w:r w:rsidRPr="005C57A7">
              <w:rPr>
                <w:rFonts w:ascii="Arial" w:eastAsia="Times New Roman" w:hAnsi="Arial" w:cs="Arial"/>
                <w:color w:val="000000"/>
                <w:sz w:val="27"/>
                <w:szCs w:val="27"/>
              </w:rPr>
              <w:t xml:space="preserve"> </w:t>
            </w:r>
            <w:r w:rsidRPr="005C57A7">
              <w:rPr>
                <w:rFonts w:ascii="Times New Roman" w:eastAsia="Times New Roman" w:hAnsi="Times New Roman" w:cs="Times New Roman"/>
                <w:color w:val="000000"/>
                <w:sz w:val="28"/>
                <w:szCs w:val="28"/>
              </w:rPr>
              <w:t xml:space="preserve">эмоциональных способностей детей дошкольного возраста через знакомство с культурой </w:t>
            </w:r>
            <w:proofErr w:type="spellStart"/>
            <w:r w:rsidRPr="005C57A7">
              <w:rPr>
                <w:rFonts w:ascii="Times New Roman" w:eastAsia="Times New Roman" w:hAnsi="Times New Roman" w:cs="Times New Roman"/>
                <w:color w:val="000000"/>
                <w:sz w:val="28"/>
                <w:szCs w:val="28"/>
              </w:rPr>
              <w:t>Осетии</w:t>
            </w:r>
            <w:proofErr w:type="gramStart"/>
            <w:r w:rsidRPr="005C57A7">
              <w:rPr>
                <w:rFonts w:ascii="Times New Roman" w:eastAsia="Times New Roman" w:hAnsi="Times New Roman" w:cs="Times New Roman"/>
                <w:color w:val="000000"/>
                <w:sz w:val="28"/>
                <w:szCs w:val="28"/>
              </w:rPr>
              <w:t>.Ф</w:t>
            </w:r>
            <w:proofErr w:type="gramEnd"/>
            <w:r w:rsidRPr="005C57A7">
              <w:rPr>
                <w:rFonts w:ascii="Times New Roman" w:eastAsia="Times New Roman" w:hAnsi="Times New Roman" w:cs="Times New Roman"/>
                <w:color w:val="000000"/>
                <w:sz w:val="28"/>
                <w:szCs w:val="28"/>
              </w:rPr>
              <w:t>ормирование</w:t>
            </w:r>
            <w:proofErr w:type="spellEnd"/>
            <w:r w:rsidRPr="005C57A7">
              <w:rPr>
                <w:rFonts w:ascii="Times New Roman" w:eastAsia="Times New Roman" w:hAnsi="Times New Roman" w:cs="Times New Roman"/>
                <w:color w:val="000000"/>
                <w:sz w:val="28"/>
                <w:szCs w:val="28"/>
              </w:rPr>
              <w:t xml:space="preserve"> гражданской принадлежности, патриотических чувств</w:t>
            </w:r>
          </w:p>
          <w:p w:rsidR="005C57A7" w:rsidRPr="005C57A7" w:rsidRDefault="005C57A7" w:rsidP="005C57A7">
            <w:pPr>
              <w:spacing w:after="150"/>
              <w:rPr>
                <w:rFonts w:ascii="Times New Roman" w:eastAsia="Times New Roman" w:hAnsi="Times New Roman" w:cs="Times New Roman"/>
                <w:color w:val="000000"/>
                <w:sz w:val="28"/>
                <w:szCs w:val="28"/>
              </w:rPr>
            </w:pPr>
            <w:r w:rsidRPr="005C57A7">
              <w:rPr>
                <w:rFonts w:ascii="Times New Roman" w:eastAsia="Times New Roman" w:hAnsi="Times New Roman" w:cs="Times New Roman"/>
                <w:i/>
                <w:iCs/>
                <w:color w:val="000000"/>
                <w:sz w:val="28"/>
                <w:szCs w:val="28"/>
              </w:rPr>
              <w:t>Задачи:</w:t>
            </w:r>
          </w:p>
          <w:p w:rsidR="005C57A7" w:rsidRPr="005C57A7" w:rsidRDefault="005C57A7" w:rsidP="005C57A7">
            <w:pPr>
              <w:spacing w:after="150"/>
              <w:rPr>
                <w:rFonts w:ascii="Times New Roman" w:eastAsia="Times New Roman" w:hAnsi="Times New Roman" w:cs="Times New Roman"/>
                <w:color w:val="000000"/>
                <w:sz w:val="28"/>
                <w:szCs w:val="28"/>
              </w:rPr>
            </w:pPr>
            <w:r w:rsidRPr="005C57A7">
              <w:rPr>
                <w:rFonts w:ascii="Times New Roman" w:eastAsia="Times New Roman" w:hAnsi="Times New Roman" w:cs="Times New Roman"/>
                <w:color w:val="000000"/>
                <w:sz w:val="28"/>
                <w:szCs w:val="28"/>
              </w:rPr>
              <w:t>- познакомить детей с растительным и животным миром Осетии</w:t>
            </w:r>
          </w:p>
          <w:p w:rsidR="005C57A7" w:rsidRPr="005C57A7" w:rsidRDefault="005C57A7" w:rsidP="005C57A7">
            <w:pPr>
              <w:spacing w:after="150"/>
              <w:rPr>
                <w:rFonts w:ascii="Times New Roman" w:eastAsia="Times New Roman" w:hAnsi="Times New Roman" w:cs="Times New Roman"/>
                <w:color w:val="000000"/>
                <w:sz w:val="28"/>
                <w:szCs w:val="28"/>
              </w:rPr>
            </w:pPr>
            <w:r w:rsidRPr="005C57A7">
              <w:rPr>
                <w:rFonts w:ascii="Times New Roman" w:eastAsia="Times New Roman" w:hAnsi="Times New Roman" w:cs="Times New Roman"/>
                <w:color w:val="000000"/>
                <w:sz w:val="28"/>
                <w:szCs w:val="28"/>
              </w:rPr>
              <w:t>- дать представления об особенностях быта осетин</w:t>
            </w:r>
          </w:p>
          <w:p w:rsidR="005C57A7" w:rsidRPr="00E701EC" w:rsidRDefault="005C57A7" w:rsidP="00E701EC">
            <w:pPr>
              <w:spacing w:after="150"/>
              <w:rPr>
                <w:rStyle w:val="af5"/>
                <w:rFonts w:ascii="Times New Roman" w:eastAsia="Times New Roman" w:hAnsi="Times New Roman" w:cs="Times New Roman"/>
                <w:b w:val="0"/>
                <w:bCs w:val="0"/>
                <w:color w:val="000000"/>
                <w:sz w:val="28"/>
                <w:szCs w:val="28"/>
              </w:rPr>
            </w:pPr>
            <w:r w:rsidRPr="005C57A7">
              <w:rPr>
                <w:rFonts w:ascii="Times New Roman" w:eastAsia="Times New Roman" w:hAnsi="Times New Roman" w:cs="Times New Roman"/>
                <w:color w:val="000000"/>
                <w:sz w:val="28"/>
                <w:szCs w:val="28"/>
              </w:rPr>
              <w:t>- познакомить с традициями и обрядами осетинского народа</w:t>
            </w:r>
          </w:p>
        </w:tc>
      </w:tr>
      <w:tr w:rsidR="005C57A7" w:rsidRPr="008436AA" w:rsidTr="00F118B3">
        <w:tc>
          <w:tcPr>
            <w:tcW w:w="2135" w:type="dxa"/>
          </w:tcPr>
          <w:p w:rsidR="00E701EC" w:rsidRDefault="005C57A7" w:rsidP="00F118B3">
            <w:pPr>
              <w:jc w:val="both"/>
              <w:rPr>
                <w:rFonts w:ascii="Times New Roman" w:eastAsia="Times New Roman" w:hAnsi="Times New Roman" w:cs="Times New Roman"/>
                <w:color w:val="444444"/>
                <w:sz w:val="28"/>
                <w:szCs w:val="28"/>
                <w:bdr w:val="none" w:sz="0" w:space="0" w:color="auto" w:frame="1"/>
              </w:rPr>
            </w:pPr>
            <w:r w:rsidRPr="001A7D42">
              <w:rPr>
                <w:rFonts w:ascii="Times New Roman" w:eastAsia="Times New Roman" w:hAnsi="Times New Roman" w:cs="Times New Roman"/>
                <w:color w:val="444444"/>
                <w:sz w:val="28"/>
                <w:szCs w:val="28"/>
                <w:bdr w:val="none" w:sz="0" w:space="0" w:color="auto" w:frame="1"/>
              </w:rPr>
              <w:t>Программа</w:t>
            </w:r>
          </w:p>
          <w:p w:rsidR="005C57A7" w:rsidRPr="008436AA" w:rsidRDefault="008765AD" w:rsidP="00F118B3">
            <w:pPr>
              <w:jc w:val="both"/>
              <w:rPr>
                <w:rFonts w:ascii="Times New Roman" w:hAnsi="Times New Roman" w:cs="Times New Roman"/>
                <w:sz w:val="28"/>
                <w:szCs w:val="28"/>
              </w:rPr>
            </w:pPr>
            <w:hyperlink r:id="rId11" w:history="1">
              <w:r w:rsidR="00E701EC">
                <w:rPr>
                  <w:rFonts w:ascii="Times New Roman" w:eastAsia="Times New Roman" w:hAnsi="Times New Roman" w:cs="Times New Roman"/>
                  <w:color w:val="000000"/>
                  <w:sz w:val="28"/>
                  <w:szCs w:val="28"/>
                </w:rPr>
                <w:t>«Основы</w:t>
              </w:r>
              <w:r w:rsidR="005C57A7" w:rsidRPr="001A7D42">
                <w:rPr>
                  <w:rFonts w:ascii="Times New Roman" w:eastAsia="Times New Roman" w:hAnsi="Times New Roman" w:cs="Times New Roman"/>
                  <w:color w:val="000000"/>
                  <w:sz w:val="28"/>
                  <w:szCs w:val="28"/>
                </w:rPr>
                <w:t xml:space="preserve"> безопасности и жизнедеятельности» </w:t>
              </w:r>
              <w:proofErr w:type="spellStart"/>
              <w:r w:rsidR="005C57A7" w:rsidRPr="001A7D42">
                <w:rPr>
                  <w:rFonts w:ascii="Times New Roman" w:eastAsia="Times New Roman" w:hAnsi="Times New Roman" w:cs="Times New Roman"/>
                  <w:color w:val="000000"/>
                  <w:sz w:val="28"/>
                  <w:szCs w:val="28"/>
                </w:rPr>
                <w:t>И.Н.Авдеевой</w:t>
              </w:r>
              <w:proofErr w:type="spellEnd"/>
              <w:r w:rsidR="005C57A7" w:rsidRPr="001A7D42">
                <w:rPr>
                  <w:rFonts w:ascii="Times New Roman" w:eastAsia="Times New Roman" w:hAnsi="Times New Roman" w:cs="Times New Roman"/>
                  <w:color w:val="000000"/>
                  <w:sz w:val="28"/>
                  <w:szCs w:val="28"/>
                </w:rPr>
                <w:t xml:space="preserve">, </w:t>
              </w:r>
              <w:proofErr w:type="spellStart"/>
              <w:r w:rsidR="005C57A7" w:rsidRPr="001A7D42">
                <w:rPr>
                  <w:rFonts w:ascii="Times New Roman" w:eastAsia="Times New Roman" w:hAnsi="Times New Roman" w:cs="Times New Roman"/>
                  <w:color w:val="000000"/>
                  <w:sz w:val="28"/>
                  <w:szCs w:val="28"/>
                </w:rPr>
                <w:t>О.Л.Князевой</w:t>
              </w:r>
              <w:proofErr w:type="spellEnd"/>
            </w:hyperlink>
          </w:p>
          <w:p w:rsidR="005C57A7" w:rsidRPr="008436AA" w:rsidRDefault="005C57A7" w:rsidP="00F118B3">
            <w:pPr>
              <w:jc w:val="both"/>
              <w:rPr>
                <w:rFonts w:ascii="Times New Roman" w:hAnsi="Times New Roman" w:cs="Times New Roman"/>
                <w:sz w:val="28"/>
                <w:szCs w:val="28"/>
              </w:rPr>
            </w:pPr>
          </w:p>
        </w:tc>
        <w:tc>
          <w:tcPr>
            <w:tcW w:w="7718" w:type="dxa"/>
          </w:tcPr>
          <w:p w:rsidR="005C57A7" w:rsidRPr="008436AA" w:rsidRDefault="005C57A7" w:rsidP="00F118B3">
            <w:pPr>
              <w:autoSpaceDE w:val="0"/>
              <w:autoSpaceDN w:val="0"/>
              <w:adjustRightInd w:val="0"/>
              <w:rPr>
                <w:rFonts w:ascii="Times New Roman" w:eastAsiaTheme="minorHAnsi" w:hAnsi="Times New Roman" w:cs="Times New Roman"/>
                <w:color w:val="000000"/>
                <w:sz w:val="28"/>
                <w:szCs w:val="28"/>
                <w:lang w:eastAsia="en-US"/>
              </w:rPr>
            </w:pPr>
          </w:p>
          <w:tbl>
            <w:tblPr>
              <w:tblW w:w="95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5C57A7" w:rsidRPr="005C57A7" w:rsidTr="005C57A7">
              <w:trPr>
                <w:tblCellSpacing w:w="0" w:type="dxa"/>
              </w:trPr>
              <w:tc>
                <w:tcPr>
                  <w:tcW w:w="7020" w:type="dxa"/>
                  <w:shd w:val="clear" w:color="auto" w:fill="FFFFFF"/>
                  <w:hideMark/>
                </w:tcPr>
                <w:p w:rsidR="005C57A7" w:rsidRPr="005C57A7" w:rsidRDefault="005C57A7" w:rsidP="005C57A7">
                  <w:pPr>
                    <w:spacing w:after="0" w:line="240" w:lineRule="auto"/>
                    <w:rPr>
                      <w:rFonts w:ascii="Times New Roman" w:eastAsia="Times New Roman" w:hAnsi="Times New Roman" w:cs="Times New Roman"/>
                      <w:color w:val="000000"/>
                      <w:sz w:val="28"/>
                      <w:szCs w:val="28"/>
                    </w:rPr>
                  </w:pPr>
                  <w:r w:rsidRPr="005C57A7">
                    <w:rPr>
                      <w:rFonts w:ascii="Times New Roman" w:eastAsia="Times New Roman" w:hAnsi="Times New Roman" w:cs="Times New Roman"/>
                      <w:bCs/>
                      <w:color w:val="000000"/>
                      <w:sz w:val="28"/>
                      <w:szCs w:val="28"/>
                    </w:rPr>
                    <w:t>Цели</w:t>
                  </w:r>
                  <w:r w:rsidRPr="005C57A7">
                    <w:rPr>
                      <w:rFonts w:ascii="Times New Roman" w:eastAsia="Times New Roman" w:hAnsi="Times New Roman" w:cs="Times New Roman"/>
                      <w:color w:val="000000"/>
                      <w:sz w:val="28"/>
                      <w:szCs w:val="28"/>
                    </w:rPr>
                    <w:t>:</w:t>
                  </w:r>
                  <w:r w:rsidRPr="005C57A7">
                    <w:rPr>
                      <w:rFonts w:ascii="Times New Roman" w:eastAsia="Times New Roman" w:hAnsi="Times New Roman" w:cs="Times New Roman"/>
                      <w:bCs/>
                      <w:color w:val="000000"/>
                      <w:sz w:val="28"/>
                      <w:szCs w:val="28"/>
                    </w:rPr>
                    <w:t> </w:t>
                  </w:r>
                  <w:r w:rsidRPr="005C57A7">
                    <w:rPr>
                      <w:rFonts w:ascii="Times New Roman" w:eastAsia="Times New Roman" w:hAnsi="Times New Roman" w:cs="Times New Roman"/>
                      <w:color w:val="000000"/>
                      <w:sz w:val="28"/>
                      <w:szCs w:val="28"/>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при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приобщать к здоровому образу жизни.</w:t>
                  </w:r>
                </w:p>
              </w:tc>
            </w:tr>
            <w:tr w:rsidR="005C57A7" w:rsidRPr="005C57A7" w:rsidTr="005C57A7">
              <w:trPr>
                <w:tblCellSpacing w:w="0" w:type="dxa"/>
              </w:trPr>
              <w:tc>
                <w:tcPr>
                  <w:tcW w:w="7020" w:type="dxa"/>
                  <w:shd w:val="clear" w:color="auto" w:fill="FFFFFF"/>
                  <w:hideMark/>
                </w:tcPr>
                <w:p w:rsidR="005C57A7" w:rsidRPr="005C57A7" w:rsidRDefault="005C57A7" w:rsidP="005C57A7">
                  <w:pPr>
                    <w:spacing w:after="0" w:line="240" w:lineRule="auto"/>
                    <w:rPr>
                      <w:rFonts w:ascii="Times New Roman" w:eastAsia="Times New Roman" w:hAnsi="Times New Roman" w:cs="Times New Roman"/>
                      <w:color w:val="000000"/>
                      <w:sz w:val="28"/>
                      <w:szCs w:val="28"/>
                    </w:rPr>
                  </w:pPr>
                  <w:r w:rsidRPr="005C57A7">
                    <w:rPr>
                      <w:rFonts w:ascii="Times New Roman" w:eastAsia="Times New Roman" w:hAnsi="Times New Roman" w:cs="Times New Roman"/>
                      <w:bCs/>
                      <w:color w:val="000000"/>
                      <w:sz w:val="28"/>
                      <w:szCs w:val="28"/>
                    </w:rPr>
                    <w:t>Задачи:</w:t>
                  </w:r>
                  <w:proofErr w:type="gramStart"/>
                  <w:r w:rsidRPr="005C57A7">
                    <w:rPr>
                      <w:rFonts w:ascii="Times New Roman" w:eastAsia="Times New Roman" w:hAnsi="Times New Roman" w:cs="Times New Roman"/>
                      <w:color w:val="000000"/>
                      <w:sz w:val="28"/>
                      <w:szCs w:val="28"/>
                    </w:rPr>
                    <w:br/>
                    <w:t>-</w:t>
                  </w:r>
                  <w:proofErr w:type="gramEnd"/>
                  <w:r w:rsidRPr="005C57A7">
                    <w:rPr>
                      <w:rFonts w:ascii="Times New Roman" w:eastAsia="Times New Roman" w:hAnsi="Times New Roman" w:cs="Times New Roman"/>
                      <w:color w:val="000000"/>
                      <w:sz w:val="28"/>
                      <w:szCs w:val="28"/>
                    </w:rPr>
                    <w:t xml:space="preserve">Дать детям достаточно ясное представление об опасностях и вредных факторах, чрезвычайных ситуациях, </w:t>
                  </w:r>
                  <w:r w:rsidR="00E701EC">
                    <w:rPr>
                      <w:rFonts w:ascii="Times New Roman" w:eastAsia="Times New Roman" w:hAnsi="Times New Roman" w:cs="Times New Roman"/>
                      <w:color w:val="000000"/>
                      <w:sz w:val="28"/>
                      <w:szCs w:val="28"/>
                    </w:rPr>
                    <w:t>подстерегающих сегодня ребёнка.</w:t>
                  </w:r>
                  <w:r w:rsidRPr="005C57A7">
                    <w:rPr>
                      <w:rFonts w:ascii="Times New Roman" w:eastAsia="Times New Roman" w:hAnsi="Times New Roman" w:cs="Times New Roman"/>
                      <w:color w:val="000000"/>
                      <w:sz w:val="28"/>
                      <w:szCs w:val="28"/>
                    </w:rPr>
                    <w:br/>
                    <w:t>- Научить детей правильно оценивать опасность и избегать её, используя сюжеты и действия ге</w:t>
                  </w:r>
                  <w:r w:rsidR="00E701EC">
                    <w:rPr>
                      <w:rFonts w:ascii="Times New Roman" w:eastAsia="Times New Roman" w:hAnsi="Times New Roman" w:cs="Times New Roman"/>
                      <w:color w:val="000000"/>
                      <w:sz w:val="28"/>
                      <w:szCs w:val="28"/>
                    </w:rPr>
                    <w:t>роев художественной литературы.</w:t>
                  </w:r>
                  <w:proofErr w:type="gramStart"/>
                  <w:r w:rsidRPr="005C57A7">
                    <w:rPr>
                      <w:rFonts w:ascii="Times New Roman" w:eastAsia="Times New Roman" w:hAnsi="Times New Roman" w:cs="Times New Roman"/>
                      <w:color w:val="000000"/>
                      <w:sz w:val="28"/>
                      <w:szCs w:val="28"/>
                    </w:rPr>
                    <w:br/>
                    <w:t>-</w:t>
                  </w:r>
                  <w:proofErr w:type="gramEnd"/>
                  <w:r w:rsidRPr="005C57A7">
                    <w:rPr>
                      <w:rFonts w:ascii="Times New Roman" w:eastAsia="Times New Roman" w:hAnsi="Times New Roman" w:cs="Times New Roman"/>
                      <w:color w:val="000000"/>
                      <w:sz w:val="28"/>
                      <w:szCs w:val="28"/>
                    </w:rPr>
                    <w:t>Помочь детям в игровой форме развить нав</w:t>
                  </w:r>
                  <w:r w:rsidR="00E701EC">
                    <w:rPr>
                      <w:rFonts w:ascii="Times New Roman" w:eastAsia="Times New Roman" w:hAnsi="Times New Roman" w:cs="Times New Roman"/>
                      <w:color w:val="000000"/>
                      <w:sz w:val="28"/>
                      <w:szCs w:val="28"/>
                    </w:rPr>
                    <w:t>ыки по защите жизни и здоровья.</w:t>
                  </w:r>
                  <w:r w:rsidRPr="005C57A7">
                    <w:rPr>
                      <w:rFonts w:ascii="Times New Roman" w:eastAsia="Times New Roman" w:hAnsi="Times New Roman" w:cs="Times New Roman"/>
                      <w:color w:val="000000"/>
                      <w:sz w:val="28"/>
                      <w:szCs w:val="28"/>
                    </w:rPr>
                    <w:br/>
                    <w:t>-Формирование и расширение представлений о причинах и последствиях н</w:t>
                  </w:r>
                  <w:r w:rsidR="00E701EC">
                    <w:rPr>
                      <w:rFonts w:ascii="Times New Roman" w:eastAsia="Times New Roman" w:hAnsi="Times New Roman" w:cs="Times New Roman"/>
                      <w:color w:val="000000"/>
                      <w:sz w:val="28"/>
                      <w:szCs w:val="28"/>
                    </w:rPr>
                    <w:t>еосторожного обращения с огнём.</w:t>
                  </w:r>
                  <w:r w:rsidRPr="005C57A7">
                    <w:rPr>
                      <w:rFonts w:ascii="Times New Roman" w:eastAsia="Times New Roman" w:hAnsi="Times New Roman" w:cs="Times New Roman"/>
                      <w:color w:val="000000"/>
                      <w:sz w:val="28"/>
                      <w:szCs w:val="28"/>
                    </w:rPr>
                    <w:br/>
                    <w:t>- Знакомить детей с правилами дорожного дв</w:t>
                  </w:r>
                  <w:r w:rsidR="00E701EC">
                    <w:rPr>
                      <w:rFonts w:ascii="Times New Roman" w:eastAsia="Times New Roman" w:hAnsi="Times New Roman" w:cs="Times New Roman"/>
                      <w:color w:val="000000"/>
                      <w:sz w:val="28"/>
                      <w:szCs w:val="28"/>
                    </w:rPr>
                    <w:t>ижения и безопасности на улице.</w:t>
                  </w:r>
                  <w:r w:rsidRPr="005C57A7">
                    <w:rPr>
                      <w:rFonts w:ascii="Times New Roman" w:eastAsia="Times New Roman" w:hAnsi="Times New Roman" w:cs="Times New Roman"/>
                      <w:color w:val="000000"/>
                      <w:sz w:val="28"/>
                      <w:szCs w:val="28"/>
                    </w:rPr>
                    <w:br/>
                  </w:r>
                  <w:r w:rsidRPr="005C57A7">
                    <w:rPr>
                      <w:rFonts w:ascii="Times New Roman" w:eastAsia="Times New Roman" w:hAnsi="Times New Roman" w:cs="Times New Roman"/>
                      <w:color w:val="000000"/>
                      <w:sz w:val="28"/>
                      <w:szCs w:val="28"/>
                    </w:rPr>
                    <w:lastRenderedPageBreak/>
                    <w:t>- Учить детей правильно в</w:t>
                  </w:r>
                  <w:r w:rsidR="00E701EC">
                    <w:rPr>
                      <w:rFonts w:ascii="Times New Roman" w:eastAsia="Times New Roman" w:hAnsi="Times New Roman" w:cs="Times New Roman"/>
                      <w:color w:val="000000"/>
                      <w:sz w:val="28"/>
                      <w:szCs w:val="28"/>
                    </w:rPr>
                    <w:t>ести себя с незнакомыми людьми.</w:t>
                  </w:r>
                  <w:r w:rsidRPr="005C57A7">
                    <w:rPr>
                      <w:rFonts w:ascii="Times New Roman" w:eastAsia="Times New Roman" w:hAnsi="Times New Roman" w:cs="Times New Roman"/>
                      <w:color w:val="000000"/>
                      <w:sz w:val="28"/>
                      <w:szCs w:val="28"/>
                    </w:rPr>
                    <w:br/>
                    <w:t>- У</w:t>
                  </w:r>
                  <w:r w:rsidR="00E701EC">
                    <w:rPr>
                      <w:rFonts w:ascii="Times New Roman" w:eastAsia="Times New Roman" w:hAnsi="Times New Roman" w:cs="Times New Roman"/>
                      <w:color w:val="000000"/>
                      <w:sz w:val="28"/>
                      <w:szCs w:val="28"/>
                    </w:rPr>
                    <w:t>чить безопасности детей в быту.</w:t>
                  </w:r>
                  <w:r w:rsidRPr="005C57A7">
                    <w:rPr>
                      <w:rFonts w:ascii="Times New Roman" w:eastAsia="Times New Roman" w:hAnsi="Times New Roman" w:cs="Times New Roman"/>
                      <w:color w:val="000000"/>
                      <w:sz w:val="28"/>
                      <w:szCs w:val="28"/>
                    </w:rPr>
                    <w:br/>
                    <w:t>- Объясни</w:t>
                  </w:r>
                  <w:r w:rsidR="00E701EC">
                    <w:rPr>
                      <w:rFonts w:ascii="Times New Roman" w:eastAsia="Times New Roman" w:hAnsi="Times New Roman" w:cs="Times New Roman"/>
                      <w:color w:val="000000"/>
                      <w:sz w:val="28"/>
                      <w:szCs w:val="28"/>
                    </w:rPr>
                    <w:t>ть правила общения с животными.</w:t>
                  </w:r>
                  <w:r w:rsidRPr="005C57A7">
                    <w:rPr>
                      <w:rFonts w:ascii="Times New Roman" w:eastAsia="Times New Roman" w:hAnsi="Times New Roman" w:cs="Times New Roman"/>
                      <w:color w:val="000000"/>
                      <w:sz w:val="28"/>
                      <w:szCs w:val="28"/>
                    </w:rPr>
                    <w:br/>
                    <w:t xml:space="preserve">- Обогащать </w:t>
                  </w:r>
                  <w:r w:rsidR="00E701EC">
                    <w:rPr>
                      <w:rFonts w:ascii="Times New Roman" w:eastAsia="Times New Roman" w:hAnsi="Times New Roman" w:cs="Times New Roman"/>
                      <w:color w:val="000000"/>
                      <w:sz w:val="28"/>
                      <w:szCs w:val="28"/>
                    </w:rPr>
                    <w:t>представления детей о здоровье.</w:t>
                  </w:r>
                  <w:r w:rsidRPr="005C57A7">
                    <w:rPr>
                      <w:rFonts w:ascii="Times New Roman" w:eastAsia="Times New Roman" w:hAnsi="Times New Roman" w:cs="Times New Roman"/>
                      <w:color w:val="000000"/>
                      <w:sz w:val="28"/>
                      <w:szCs w:val="28"/>
                    </w:rPr>
                    <w:br/>
                    <w:t>- Обучать уходу за своим телом, навыкам личной гигиены и оказания помощи.</w:t>
                  </w:r>
                </w:p>
              </w:tc>
            </w:tr>
            <w:tr w:rsidR="005C57A7" w:rsidRPr="005C57A7" w:rsidTr="005C57A7">
              <w:trPr>
                <w:tblCellSpacing w:w="0" w:type="dxa"/>
              </w:trPr>
              <w:tc>
                <w:tcPr>
                  <w:tcW w:w="7020" w:type="dxa"/>
                  <w:shd w:val="clear" w:color="auto" w:fill="FFFFFF"/>
                  <w:hideMark/>
                </w:tcPr>
                <w:p w:rsidR="005C57A7" w:rsidRPr="005C57A7" w:rsidRDefault="005C57A7" w:rsidP="005C57A7">
                  <w:pPr>
                    <w:spacing w:after="0" w:line="240" w:lineRule="auto"/>
                    <w:rPr>
                      <w:rFonts w:ascii="Times New Roman" w:eastAsia="Times New Roman" w:hAnsi="Times New Roman" w:cs="Times New Roman"/>
                      <w:color w:val="000000"/>
                      <w:sz w:val="28"/>
                      <w:szCs w:val="28"/>
                    </w:rPr>
                  </w:pPr>
                  <w:r w:rsidRPr="005C57A7">
                    <w:rPr>
                      <w:rFonts w:ascii="Times New Roman" w:eastAsia="Times New Roman" w:hAnsi="Times New Roman" w:cs="Times New Roman"/>
                      <w:bCs/>
                      <w:color w:val="000000"/>
                      <w:sz w:val="28"/>
                      <w:szCs w:val="28"/>
                    </w:rPr>
                    <w:lastRenderedPageBreak/>
                    <w:t>Планируемые результаты освоения парциальной образовательной программы:</w:t>
                  </w:r>
                  <w:r w:rsidRPr="005C57A7">
                    <w:rPr>
                      <w:rFonts w:ascii="Times New Roman" w:eastAsia="Times New Roman" w:hAnsi="Times New Roman" w:cs="Times New Roman"/>
                      <w:color w:val="000000"/>
                      <w:sz w:val="28"/>
                      <w:szCs w:val="28"/>
                    </w:rPr>
                    <w:br/>
                    <w:t>- Освоение правил поведения в быту, на улице, с животными, с незнакомыми людьми, на в</w:t>
                  </w:r>
                  <w:r w:rsidR="00E701EC">
                    <w:rPr>
                      <w:rFonts w:ascii="Times New Roman" w:eastAsia="Times New Roman" w:hAnsi="Times New Roman" w:cs="Times New Roman"/>
                      <w:color w:val="000000"/>
                      <w:sz w:val="28"/>
                      <w:szCs w:val="28"/>
                    </w:rPr>
                    <w:t>одоёме, в лесу, во время грозы.</w:t>
                  </w:r>
                  <w:r w:rsidRPr="005C57A7">
                    <w:rPr>
                      <w:rFonts w:ascii="Times New Roman" w:eastAsia="Times New Roman" w:hAnsi="Times New Roman" w:cs="Times New Roman"/>
                      <w:color w:val="000000"/>
                      <w:sz w:val="28"/>
                      <w:szCs w:val="28"/>
                    </w:rPr>
                    <w:br/>
                    <w:t>- Умение действов</w:t>
                  </w:r>
                  <w:r w:rsidR="00E701EC">
                    <w:rPr>
                      <w:rFonts w:ascii="Times New Roman" w:eastAsia="Times New Roman" w:hAnsi="Times New Roman" w:cs="Times New Roman"/>
                      <w:color w:val="000000"/>
                      <w:sz w:val="28"/>
                      <w:szCs w:val="28"/>
                    </w:rPr>
                    <w:t>ать при чрезвычайных ситуациях.</w:t>
                  </w:r>
                  <w:r w:rsidRPr="005C57A7">
                    <w:rPr>
                      <w:rFonts w:ascii="Times New Roman" w:eastAsia="Times New Roman" w:hAnsi="Times New Roman" w:cs="Times New Roman"/>
                      <w:color w:val="000000"/>
                      <w:sz w:val="28"/>
                      <w:szCs w:val="28"/>
                    </w:rPr>
                    <w:br/>
                    <w:t>- Умение оказывать необходимую помо</w:t>
                  </w:r>
                  <w:r w:rsidR="00E701EC">
                    <w:rPr>
                      <w:rFonts w:ascii="Times New Roman" w:eastAsia="Times New Roman" w:hAnsi="Times New Roman" w:cs="Times New Roman"/>
                      <w:color w:val="000000"/>
                      <w:sz w:val="28"/>
                      <w:szCs w:val="28"/>
                    </w:rPr>
                    <w:t>щь при порезах, ожогах, ушибах.</w:t>
                  </w:r>
                  <w:r w:rsidRPr="005C57A7">
                    <w:rPr>
                      <w:rFonts w:ascii="Times New Roman" w:eastAsia="Times New Roman" w:hAnsi="Times New Roman" w:cs="Times New Roman"/>
                      <w:color w:val="000000"/>
                      <w:sz w:val="28"/>
                      <w:szCs w:val="28"/>
                    </w:rPr>
                    <w:br/>
                    <w:t>- Знать и выполн</w:t>
                  </w:r>
                  <w:r w:rsidR="00E701EC">
                    <w:rPr>
                      <w:rFonts w:ascii="Times New Roman" w:eastAsia="Times New Roman" w:hAnsi="Times New Roman" w:cs="Times New Roman"/>
                      <w:color w:val="000000"/>
                      <w:sz w:val="28"/>
                      <w:szCs w:val="28"/>
                    </w:rPr>
                    <w:t>ять правила дорожного движения.</w:t>
                  </w:r>
                  <w:r w:rsidRPr="005C57A7">
                    <w:rPr>
                      <w:rFonts w:ascii="Times New Roman" w:eastAsia="Times New Roman" w:hAnsi="Times New Roman" w:cs="Times New Roman"/>
                      <w:color w:val="000000"/>
                      <w:sz w:val="28"/>
                      <w:szCs w:val="28"/>
                    </w:rPr>
                    <w:br/>
                    <w:t>- Предвидеть возможные последствия неосторожного обращения с огнём.</w:t>
                  </w:r>
                </w:p>
              </w:tc>
            </w:tr>
            <w:tr w:rsidR="005C57A7" w:rsidRPr="005C57A7" w:rsidTr="005C57A7">
              <w:trPr>
                <w:tblCellSpacing w:w="0" w:type="dxa"/>
              </w:trPr>
              <w:tc>
                <w:tcPr>
                  <w:tcW w:w="0" w:type="auto"/>
                  <w:shd w:val="clear" w:color="auto" w:fill="FFFFFF"/>
                  <w:vAlign w:val="center"/>
                  <w:hideMark/>
                </w:tcPr>
                <w:p w:rsidR="005C57A7" w:rsidRPr="005C57A7" w:rsidRDefault="005C57A7" w:rsidP="005C57A7">
                  <w:pPr>
                    <w:spacing w:after="0" w:line="240" w:lineRule="auto"/>
                    <w:rPr>
                      <w:rFonts w:ascii="Times New Roman" w:eastAsia="Times New Roman" w:hAnsi="Times New Roman" w:cs="Times New Roman"/>
                      <w:color w:val="000000"/>
                      <w:sz w:val="27"/>
                      <w:szCs w:val="27"/>
                    </w:rPr>
                  </w:pPr>
                </w:p>
              </w:tc>
            </w:tr>
          </w:tbl>
          <w:p w:rsidR="005C57A7" w:rsidRPr="008436AA" w:rsidRDefault="005C57A7" w:rsidP="00F118B3">
            <w:pPr>
              <w:autoSpaceDE w:val="0"/>
              <w:autoSpaceDN w:val="0"/>
              <w:adjustRightInd w:val="0"/>
              <w:rPr>
                <w:rFonts w:ascii="Times New Roman" w:eastAsiaTheme="minorHAnsi" w:hAnsi="Times New Roman" w:cs="Times New Roman"/>
                <w:color w:val="000000"/>
                <w:sz w:val="28"/>
                <w:szCs w:val="28"/>
                <w:lang w:eastAsia="en-US"/>
              </w:rPr>
            </w:pPr>
          </w:p>
        </w:tc>
      </w:tr>
      <w:tr w:rsidR="005C57A7" w:rsidRPr="008436AA" w:rsidTr="00F118B3">
        <w:tc>
          <w:tcPr>
            <w:tcW w:w="2135" w:type="dxa"/>
          </w:tcPr>
          <w:p w:rsidR="005C57A7" w:rsidRPr="001A7D42" w:rsidRDefault="005C57A7" w:rsidP="005C57A7">
            <w:pPr>
              <w:spacing w:line="270" w:lineRule="atLeast"/>
              <w:textAlignment w:val="baseline"/>
              <w:rPr>
                <w:rFonts w:ascii="Times New Roman" w:eastAsia="Times New Roman" w:hAnsi="Times New Roman" w:cs="Times New Roman"/>
                <w:color w:val="444444"/>
                <w:sz w:val="28"/>
                <w:szCs w:val="28"/>
              </w:rPr>
            </w:pPr>
            <w:r w:rsidRPr="001A7D42">
              <w:rPr>
                <w:rFonts w:ascii="Times New Roman" w:eastAsia="Times New Roman" w:hAnsi="Times New Roman" w:cs="Times New Roman"/>
                <w:color w:val="444444"/>
                <w:sz w:val="28"/>
                <w:szCs w:val="28"/>
                <w:bdr w:val="none" w:sz="0" w:space="0" w:color="auto" w:frame="1"/>
              </w:rPr>
              <w:lastRenderedPageBreak/>
              <w:t xml:space="preserve">Программа экологического воспитания в детском саду «Юный </w:t>
            </w:r>
            <w:proofErr w:type="spellStart"/>
            <w:r w:rsidRPr="001A7D42">
              <w:rPr>
                <w:rFonts w:ascii="Times New Roman" w:eastAsia="Times New Roman" w:hAnsi="Times New Roman" w:cs="Times New Roman"/>
                <w:color w:val="444444"/>
                <w:sz w:val="28"/>
                <w:szCs w:val="28"/>
                <w:bdr w:val="none" w:sz="0" w:space="0" w:color="auto" w:frame="1"/>
              </w:rPr>
              <w:t>эколог</w:t>
            </w:r>
            <w:proofErr w:type="gramStart"/>
            <w:r w:rsidRPr="001A7D42">
              <w:rPr>
                <w:rFonts w:ascii="Times New Roman" w:eastAsia="Times New Roman" w:hAnsi="Times New Roman" w:cs="Times New Roman"/>
                <w:color w:val="444444"/>
                <w:sz w:val="28"/>
                <w:szCs w:val="28"/>
                <w:bdr w:val="none" w:sz="0" w:space="0" w:color="auto" w:frame="1"/>
              </w:rPr>
              <w:t>»С</w:t>
            </w:r>
            <w:proofErr w:type="gramEnd"/>
            <w:r w:rsidRPr="001A7D42">
              <w:rPr>
                <w:rFonts w:ascii="Times New Roman" w:eastAsia="Times New Roman" w:hAnsi="Times New Roman" w:cs="Times New Roman"/>
                <w:color w:val="444444"/>
                <w:sz w:val="28"/>
                <w:szCs w:val="28"/>
                <w:bdr w:val="none" w:sz="0" w:space="0" w:color="auto" w:frame="1"/>
              </w:rPr>
              <w:t>.Н</w:t>
            </w:r>
            <w:proofErr w:type="spellEnd"/>
            <w:r w:rsidRPr="001A7D42">
              <w:rPr>
                <w:rFonts w:ascii="Times New Roman" w:eastAsia="Times New Roman" w:hAnsi="Times New Roman" w:cs="Times New Roman"/>
                <w:color w:val="444444"/>
                <w:sz w:val="28"/>
                <w:szCs w:val="28"/>
                <w:bdr w:val="none" w:sz="0" w:space="0" w:color="auto" w:frame="1"/>
              </w:rPr>
              <w:t>. Николаева</w:t>
            </w:r>
          </w:p>
          <w:p w:rsidR="005C57A7" w:rsidRPr="008436AA" w:rsidRDefault="005C57A7" w:rsidP="00F118B3">
            <w:pPr>
              <w:jc w:val="both"/>
              <w:rPr>
                <w:rFonts w:ascii="Times New Roman" w:hAnsi="Times New Roman" w:cs="Times New Roman"/>
                <w:sz w:val="28"/>
                <w:szCs w:val="28"/>
              </w:rPr>
            </w:pPr>
          </w:p>
        </w:tc>
        <w:tc>
          <w:tcPr>
            <w:tcW w:w="7718" w:type="dxa"/>
          </w:tcPr>
          <w:p w:rsidR="00FB5FEC" w:rsidRPr="00FB5FEC" w:rsidRDefault="005C57A7" w:rsidP="008015CF">
            <w:pPr>
              <w:shd w:val="clear" w:color="auto" w:fill="FFFFFF"/>
              <w:jc w:val="both"/>
              <w:rPr>
                <w:rFonts w:ascii="Verdana" w:eastAsia="Times New Roman" w:hAnsi="Verdana" w:cs="Times New Roman"/>
                <w:color w:val="000000"/>
                <w:sz w:val="28"/>
                <w:szCs w:val="28"/>
              </w:rPr>
            </w:pPr>
            <w:r w:rsidRPr="008436AA">
              <w:rPr>
                <w:rFonts w:ascii="Times New Roman" w:eastAsiaTheme="minorHAnsi" w:hAnsi="Times New Roman" w:cs="Times New Roman"/>
                <w:color w:val="000000"/>
                <w:sz w:val="28"/>
                <w:szCs w:val="28"/>
                <w:lang w:eastAsia="en-US"/>
              </w:rPr>
              <w:t xml:space="preserve"> </w:t>
            </w:r>
            <w:proofErr w:type="gramStart"/>
            <w:r w:rsidR="00FB5FEC" w:rsidRPr="00FB5FEC">
              <w:rPr>
                <w:rFonts w:ascii="Times New Roman" w:eastAsia="Times New Roman" w:hAnsi="Times New Roman" w:cs="Times New Roman"/>
                <w:color w:val="000000"/>
                <w:sz w:val="28"/>
                <w:szCs w:val="28"/>
              </w:rPr>
              <w:t>Планируемые результаты по освоению данной программы соответствуют целевым ориентирам, обозначенными в ФГОС ДО, а именно: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roofErr w:type="gramEnd"/>
            <w:r w:rsidR="008015CF">
              <w:rPr>
                <w:rFonts w:ascii="Verdana" w:eastAsia="Times New Roman" w:hAnsi="Verdana" w:cs="Times New Roman"/>
                <w:color w:val="000000"/>
                <w:sz w:val="28"/>
                <w:szCs w:val="28"/>
              </w:rPr>
              <w:t xml:space="preserve"> </w:t>
            </w:r>
            <w:r w:rsidR="00FB5FEC" w:rsidRPr="00FB5FEC">
              <w:rPr>
                <w:rFonts w:ascii="Times New Roman" w:eastAsia="Times New Roman" w:hAnsi="Times New Roman" w:cs="Times New Roman"/>
                <w:color w:val="000000"/>
                <w:sz w:val="28"/>
                <w:szCs w:val="28"/>
              </w:rPr>
              <w:t xml:space="preserve">ребенок склонен наблюдать, </w:t>
            </w:r>
            <w:proofErr w:type="spellStart"/>
            <w:r w:rsidR="00FB5FEC" w:rsidRPr="00FB5FEC">
              <w:rPr>
                <w:rFonts w:ascii="Times New Roman" w:eastAsia="Times New Roman" w:hAnsi="Times New Roman" w:cs="Times New Roman"/>
                <w:color w:val="000000"/>
                <w:sz w:val="28"/>
                <w:szCs w:val="28"/>
              </w:rPr>
              <w:t>экспериментировать</w:t>
            </w:r>
            <w:proofErr w:type="gramStart"/>
            <w:r w:rsidR="00FB5FEC" w:rsidRPr="00FB5FEC">
              <w:rPr>
                <w:rFonts w:ascii="Times New Roman" w:eastAsia="Times New Roman" w:hAnsi="Times New Roman" w:cs="Times New Roman"/>
                <w:color w:val="000000"/>
                <w:sz w:val="28"/>
                <w:szCs w:val="28"/>
              </w:rPr>
              <w:t>;о</w:t>
            </w:r>
            <w:proofErr w:type="gramEnd"/>
            <w:r w:rsidR="00FB5FEC" w:rsidRPr="00FB5FEC">
              <w:rPr>
                <w:rFonts w:ascii="Times New Roman" w:eastAsia="Times New Roman" w:hAnsi="Times New Roman" w:cs="Times New Roman"/>
                <w:color w:val="000000"/>
                <w:sz w:val="28"/>
                <w:szCs w:val="28"/>
              </w:rPr>
              <w:t>бладает</w:t>
            </w:r>
            <w:proofErr w:type="spellEnd"/>
            <w:r w:rsidR="00FB5FEC" w:rsidRPr="00FB5FEC">
              <w:rPr>
                <w:rFonts w:ascii="Times New Roman" w:eastAsia="Times New Roman" w:hAnsi="Times New Roman" w:cs="Times New Roman"/>
                <w:color w:val="000000"/>
                <w:sz w:val="28"/>
                <w:szCs w:val="28"/>
              </w:rPr>
              <w:t xml:space="preserve"> начальными знаниями о себе, о природном и социальном мире, в котором он </w:t>
            </w:r>
            <w:proofErr w:type="spellStart"/>
            <w:r w:rsidR="00FB5FEC" w:rsidRPr="00FB5FEC">
              <w:rPr>
                <w:rFonts w:ascii="Times New Roman" w:eastAsia="Times New Roman" w:hAnsi="Times New Roman" w:cs="Times New Roman"/>
                <w:color w:val="000000"/>
                <w:sz w:val="28"/>
                <w:szCs w:val="28"/>
              </w:rPr>
              <w:t>живет;знаком</w:t>
            </w:r>
            <w:proofErr w:type="spellEnd"/>
            <w:r w:rsidR="00FB5FEC" w:rsidRPr="00FB5FEC">
              <w:rPr>
                <w:rFonts w:ascii="Times New Roman" w:eastAsia="Times New Roman" w:hAnsi="Times New Roman" w:cs="Times New Roman"/>
                <w:color w:val="000000"/>
                <w:sz w:val="28"/>
                <w:szCs w:val="28"/>
              </w:rPr>
              <w:t xml:space="preserve">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FB5FEC" w:rsidRPr="00FB5FEC" w:rsidRDefault="00FB5FEC" w:rsidP="00FB5FEC">
            <w:pPr>
              <w:shd w:val="clear" w:color="auto" w:fill="FFFFFF"/>
              <w:jc w:val="both"/>
              <w:rPr>
                <w:rFonts w:ascii="Verdana" w:eastAsia="Times New Roman" w:hAnsi="Verdana" w:cs="Times New Roman"/>
                <w:color w:val="000000"/>
                <w:sz w:val="28"/>
                <w:szCs w:val="28"/>
              </w:rPr>
            </w:pPr>
            <w:r w:rsidRPr="00FB5FEC">
              <w:rPr>
                <w:rFonts w:ascii="Arial" w:eastAsia="Times New Roman" w:hAnsi="Arial" w:cs="Arial"/>
                <w:color w:val="000000"/>
                <w:sz w:val="17"/>
                <w:szCs w:val="17"/>
              </w:rPr>
              <w:t>​</w:t>
            </w:r>
            <w:r w:rsidRPr="00FB5FEC">
              <w:rPr>
                <w:rFonts w:ascii="Verdana" w:eastAsia="Times New Roman" w:hAnsi="Verdana" w:cs="Times New Roman"/>
                <w:color w:val="000000"/>
                <w:sz w:val="17"/>
              </w:rPr>
              <w:t> </w:t>
            </w:r>
            <w:r w:rsidRPr="00FB5FEC">
              <w:rPr>
                <w:rFonts w:ascii="Times New Roman" w:eastAsia="Times New Roman" w:hAnsi="Times New Roman" w:cs="Times New Roman"/>
                <w:color w:val="000000"/>
                <w:sz w:val="28"/>
                <w:szCs w:val="28"/>
              </w:rPr>
              <w:t>Программа «Юный эколог» вместе с обеспечением — программно-методическая система всестороннего воспитания дошкольника с экологическим уклоном.</w:t>
            </w:r>
          </w:p>
          <w:p w:rsidR="00FB5FEC" w:rsidRPr="00FB5FEC" w:rsidRDefault="00FB5FEC" w:rsidP="00FB5FEC">
            <w:pPr>
              <w:shd w:val="clear" w:color="auto" w:fill="FFFFFF"/>
              <w:jc w:val="both"/>
              <w:rPr>
                <w:rFonts w:ascii="Verdana" w:eastAsia="Times New Roman" w:hAnsi="Verdana" w:cs="Times New Roman"/>
                <w:color w:val="000000"/>
                <w:sz w:val="28"/>
                <w:szCs w:val="28"/>
              </w:rPr>
            </w:pPr>
            <w:r w:rsidRPr="00FB5FEC">
              <w:rPr>
                <w:rFonts w:ascii="Times New Roman" w:eastAsia="Times New Roman" w:hAnsi="Times New Roman" w:cs="Times New Roman"/>
                <w:color w:val="000000"/>
                <w:sz w:val="28"/>
                <w:szCs w:val="28"/>
                <w:u w:val="single"/>
              </w:rPr>
              <w:t>Цель программы</w:t>
            </w:r>
            <w:r w:rsidRPr="00FB5FEC">
              <w:rPr>
                <w:rFonts w:ascii="Times New Roman" w:eastAsia="Times New Roman" w:hAnsi="Times New Roman" w:cs="Times New Roman"/>
                <w:color w:val="000000"/>
                <w:sz w:val="28"/>
                <w:szCs w:val="28"/>
              </w:rPr>
              <w:t>: воспитывать экологическую культуру дошкольников.</w:t>
            </w:r>
            <w:r w:rsidRPr="00FB5FEC">
              <w:rPr>
                <w:rFonts w:ascii="Times New Roman" w:eastAsia="Times New Roman" w:hAnsi="Times New Roman" w:cs="Times New Roman"/>
                <w:color w:val="000000"/>
                <w:sz w:val="28"/>
                <w:szCs w:val="28"/>
              </w:rPr>
              <w:br/>
              <w:t>В программе «Юный эколог» выделяются два аспекта содержания экологического воспитания: передача экологических знаний и их трансформация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w:t>
            </w:r>
          </w:p>
          <w:p w:rsidR="005C57A7" w:rsidRPr="008436AA" w:rsidRDefault="005C57A7" w:rsidP="00F118B3">
            <w:pPr>
              <w:autoSpaceDE w:val="0"/>
              <w:autoSpaceDN w:val="0"/>
              <w:adjustRightInd w:val="0"/>
              <w:rPr>
                <w:rFonts w:ascii="Times New Roman" w:eastAsiaTheme="minorHAnsi" w:hAnsi="Times New Roman" w:cs="Times New Roman"/>
                <w:color w:val="000000"/>
                <w:sz w:val="28"/>
                <w:szCs w:val="28"/>
                <w:lang w:eastAsia="en-US"/>
              </w:rPr>
            </w:pPr>
          </w:p>
        </w:tc>
      </w:tr>
    </w:tbl>
    <w:p w:rsidR="008015CF" w:rsidRDefault="008015CF" w:rsidP="00E567A9">
      <w:pPr>
        <w:tabs>
          <w:tab w:val="left" w:pos="0"/>
        </w:tabs>
        <w:spacing w:after="0" w:line="240" w:lineRule="auto"/>
        <w:rPr>
          <w:rFonts w:ascii="Times New Roman" w:hAnsi="Times New Roman" w:cs="Times New Roman"/>
          <w:b/>
          <w:sz w:val="28"/>
          <w:szCs w:val="28"/>
        </w:rPr>
      </w:pPr>
    </w:p>
    <w:p w:rsidR="008015CF" w:rsidRDefault="008015CF" w:rsidP="00E567A9">
      <w:pPr>
        <w:tabs>
          <w:tab w:val="left" w:pos="0"/>
        </w:tabs>
        <w:spacing w:after="0" w:line="240" w:lineRule="auto"/>
        <w:rPr>
          <w:rFonts w:ascii="Times New Roman" w:hAnsi="Times New Roman" w:cs="Times New Roman"/>
          <w:b/>
          <w:sz w:val="28"/>
          <w:szCs w:val="28"/>
        </w:rPr>
      </w:pPr>
    </w:p>
    <w:p w:rsidR="008C6414" w:rsidRDefault="008C6414" w:rsidP="00E567A9">
      <w:pPr>
        <w:tabs>
          <w:tab w:val="left" w:pos="0"/>
        </w:tabs>
        <w:spacing w:after="0" w:line="240" w:lineRule="auto"/>
        <w:rPr>
          <w:rFonts w:ascii="Times New Roman" w:hAnsi="Times New Roman" w:cs="Times New Roman"/>
          <w:b/>
          <w:sz w:val="28"/>
          <w:szCs w:val="28"/>
        </w:rPr>
      </w:pPr>
    </w:p>
    <w:p w:rsidR="008C6414" w:rsidRDefault="008C6414" w:rsidP="00E567A9">
      <w:pPr>
        <w:tabs>
          <w:tab w:val="left" w:pos="0"/>
        </w:tabs>
        <w:spacing w:after="0" w:line="240" w:lineRule="auto"/>
        <w:rPr>
          <w:rFonts w:ascii="Times New Roman" w:hAnsi="Times New Roman" w:cs="Times New Roman"/>
          <w:b/>
          <w:sz w:val="28"/>
          <w:szCs w:val="28"/>
        </w:rPr>
      </w:pPr>
    </w:p>
    <w:p w:rsidR="008C6414" w:rsidRDefault="008C6414" w:rsidP="00E567A9">
      <w:pPr>
        <w:tabs>
          <w:tab w:val="left" w:pos="0"/>
        </w:tabs>
        <w:spacing w:after="0" w:line="240" w:lineRule="auto"/>
        <w:rPr>
          <w:rFonts w:ascii="Times New Roman" w:hAnsi="Times New Roman" w:cs="Times New Roman"/>
          <w:b/>
          <w:sz w:val="28"/>
          <w:szCs w:val="28"/>
        </w:rPr>
      </w:pPr>
    </w:p>
    <w:p w:rsidR="008C6414" w:rsidRDefault="008C6414" w:rsidP="00E567A9">
      <w:pPr>
        <w:tabs>
          <w:tab w:val="left" w:pos="0"/>
        </w:tabs>
        <w:spacing w:after="0" w:line="240" w:lineRule="auto"/>
        <w:rPr>
          <w:rFonts w:ascii="Times New Roman" w:hAnsi="Times New Roman" w:cs="Times New Roman"/>
          <w:b/>
          <w:sz w:val="28"/>
          <w:szCs w:val="28"/>
        </w:rPr>
      </w:pPr>
    </w:p>
    <w:p w:rsidR="008C6414" w:rsidRDefault="008C6414" w:rsidP="00E567A9">
      <w:pPr>
        <w:tabs>
          <w:tab w:val="left" w:pos="0"/>
        </w:tabs>
        <w:spacing w:after="0" w:line="240" w:lineRule="auto"/>
        <w:rPr>
          <w:rFonts w:ascii="Times New Roman" w:hAnsi="Times New Roman" w:cs="Times New Roman"/>
          <w:b/>
          <w:sz w:val="28"/>
          <w:szCs w:val="28"/>
        </w:rPr>
      </w:pPr>
    </w:p>
    <w:p w:rsidR="008C6414" w:rsidRPr="008436AA" w:rsidRDefault="008C6414" w:rsidP="00E567A9">
      <w:pPr>
        <w:tabs>
          <w:tab w:val="left" w:pos="0"/>
        </w:tabs>
        <w:spacing w:after="0" w:line="240" w:lineRule="auto"/>
        <w:rPr>
          <w:rFonts w:ascii="Times New Roman" w:hAnsi="Times New Roman" w:cs="Times New Roman"/>
          <w:b/>
          <w:sz w:val="28"/>
          <w:szCs w:val="28"/>
        </w:rPr>
      </w:pPr>
    </w:p>
    <w:p w:rsidR="005F795C" w:rsidRDefault="00AB6CAF" w:rsidP="005F795C">
      <w:pPr>
        <w:spacing w:before="240" w:after="0" w:line="240" w:lineRule="auto"/>
        <w:ind w:right="-143"/>
        <w:jc w:val="center"/>
        <w:rPr>
          <w:rFonts w:ascii="Times New Roman" w:eastAsiaTheme="minorHAnsi" w:hAnsi="Times New Roman" w:cs="Times New Roman"/>
          <w:b/>
          <w:color w:val="000000" w:themeColor="text1"/>
          <w:sz w:val="28"/>
          <w:szCs w:val="28"/>
          <w:lang w:eastAsia="en-US"/>
        </w:rPr>
      </w:pPr>
      <w:r w:rsidRPr="0050573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II</w:t>
      </w:r>
      <w:r w:rsidRPr="00505736">
        <w:rPr>
          <w:rFonts w:ascii="Times New Roman" w:hAnsi="Times New Roman" w:cs="Times New Roman"/>
          <w:b/>
          <w:color w:val="000000" w:themeColor="text1"/>
          <w:sz w:val="28"/>
          <w:szCs w:val="28"/>
        </w:rPr>
        <w:t>.</w:t>
      </w:r>
      <w:r w:rsidR="005F795C">
        <w:rPr>
          <w:rFonts w:ascii="Times New Roman" w:hAnsi="Times New Roman" w:cs="Times New Roman"/>
          <w:b/>
          <w:color w:val="000000" w:themeColor="text1"/>
          <w:sz w:val="28"/>
          <w:szCs w:val="28"/>
        </w:rPr>
        <w:t>СОДЕРЖАТЕЛЬНЫЙ РАЗДЕЛ</w:t>
      </w:r>
    </w:p>
    <w:p w:rsidR="005F795C" w:rsidRPr="00AB6CAF" w:rsidRDefault="00AB6CAF" w:rsidP="00AB6CAF">
      <w:pPr>
        <w:spacing w:before="240" w:after="0" w:line="240" w:lineRule="auto"/>
        <w:ind w:right="-143"/>
        <w:rPr>
          <w:rFonts w:ascii="Times New Roman" w:hAnsi="Times New Roman" w:cs="Times New Roman"/>
          <w:b/>
          <w:color w:val="000000" w:themeColor="text1"/>
          <w:sz w:val="28"/>
          <w:szCs w:val="28"/>
        </w:rPr>
      </w:pPr>
      <w:r w:rsidRPr="00505736">
        <w:rPr>
          <w:rFonts w:ascii="Times New Roman" w:hAnsi="Times New Roman" w:cs="Times New Roman"/>
          <w:b/>
          <w:color w:val="000000" w:themeColor="text1"/>
          <w:sz w:val="28"/>
          <w:szCs w:val="28"/>
        </w:rPr>
        <w:t>2.</w:t>
      </w:r>
      <w:r w:rsidR="005F795C" w:rsidRPr="00AB6CAF">
        <w:rPr>
          <w:rFonts w:ascii="Times New Roman" w:hAnsi="Times New Roman" w:cs="Times New Roman"/>
          <w:b/>
          <w:color w:val="000000" w:themeColor="text1"/>
          <w:sz w:val="28"/>
          <w:szCs w:val="28"/>
        </w:rPr>
        <w:t>1.  Особенности осуществления образовательного процесса в МБДОУ</w:t>
      </w:r>
    </w:p>
    <w:p w:rsidR="005F795C" w:rsidRDefault="005F795C" w:rsidP="005F795C">
      <w:pPr>
        <w:spacing w:before="240" w:after="0" w:line="240" w:lineRule="auto"/>
        <w:ind w:right="-14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Организационные:</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Образовательный процесс в МБДОУ предусматривает решение программных образовательных задач в следующих формах организации деятельности:</w:t>
      </w:r>
    </w:p>
    <w:p w:rsidR="005F795C" w:rsidRDefault="005F795C" w:rsidP="005F795C">
      <w:pPr>
        <w:spacing w:before="240" w:after="0" w:line="240" w:lineRule="auto"/>
        <w:ind w:right="354"/>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b/>
          <w:color w:val="000000" w:themeColor="text1"/>
          <w:sz w:val="28"/>
          <w:szCs w:val="24"/>
          <w:lang w:val="en-US"/>
        </w:rPr>
        <w:t>I</w:t>
      </w:r>
      <w:r>
        <w:rPr>
          <w:rFonts w:ascii="Times New Roman" w:eastAsia="Times New Roman" w:hAnsi="Times New Roman" w:cs="Times New Roman"/>
          <w:b/>
          <w:color w:val="000000" w:themeColor="text1"/>
          <w:sz w:val="28"/>
          <w:szCs w:val="24"/>
        </w:rPr>
        <w:t>.совместная образовательная деятельность взрослых и детей</w:t>
      </w:r>
      <w:r>
        <w:rPr>
          <w:rFonts w:ascii="Times New Roman" w:eastAsia="Times New Roman" w:hAnsi="Times New Roman" w:cs="Times New Roman"/>
          <w:color w:val="000000" w:themeColor="text1"/>
          <w:sz w:val="28"/>
          <w:szCs w:val="24"/>
        </w:rPr>
        <w:t>;</w:t>
      </w:r>
    </w:p>
    <w:p w:rsidR="005F795C" w:rsidRDefault="005F795C" w:rsidP="005F795C">
      <w:pPr>
        <w:spacing w:before="240" w:after="0" w:line="240" w:lineRule="auto"/>
        <w:ind w:right="354"/>
        <w:jc w:val="both"/>
        <w:rPr>
          <w:rFonts w:ascii="Times New Roman" w:eastAsia="Times New Roman" w:hAnsi="Times New Roman" w:cs="Times New Roman"/>
          <w:color w:val="000000" w:themeColor="text1"/>
          <w:sz w:val="28"/>
          <w:szCs w:val="24"/>
        </w:rPr>
      </w:pPr>
      <w:proofErr w:type="gramStart"/>
      <w:r>
        <w:rPr>
          <w:rFonts w:ascii="Times New Roman" w:eastAsia="Times New Roman" w:hAnsi="Times New Roman" w:cs="Times New Roman"/>
          <w:b/>
          <w:color w:val="000000" w:themeColor="text1"/>
          <w:sz w:val="28"/>
          <w:szCs w:val="24"/>
          <w:lang w:val="en-US"/>
        </w:rPr>
        <w:t>II</w:t>
      </w:r>
      <w:r>
        <w:rPr>
          <w:rFonts w:ascii="Times New Roman" w:eastAsia="Times New Roman" w:hAnsi="Times New Roman" w:cs="Times New Roman"/>
          <w:b/>
          <w:color w:val="000000" w:themeColor="text1"/>
          <w:sz w:val="28"/>
          <w:szCs w:val="24"/>
        </w:rPr>
        <w:t>.свободная самостоятельная деятельность детей</w:t>
      </w:r>
      <w:r>
        <w:rPr>
          <w:rFonts w:ascii="Times New Roman" w:eastAsia="Times New Roman" w:hAnsi="Times New Roman" w:cs="Times New Roman"/>
          <w:color w:val="000000" w:themeColor="text1"/>
          <w:sz w:val="28"/>
          <w:szCs w:val="24"/>
        </w:rPr>
        <w:t>.</w:t>
      </w:r>
      <w:proofErr w:type="gramEnd"/>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Совместная образовательная деятельность детей и взрослых осуществляется как в ходе </w:t>
      </w:r>
      <w:r>
        <w:rPr>
          <w:rFonts w:ascii="Times New Roman" w:eastAsia="Times New Roman" w:hAnsi="Times New Roman" w:cs="Times New Roman"/>
          <w:b/>
          <w:color w:val="000000" w:themeColor="text1"/>
          <w:sz w:val="28"/>
          <w:szCs w:val="24"/>
        </w:rPr>
        <w:t>непосредственно образовательной деятельности</w:t>
      </w:r>
      <w:r>
        <w:rPr>
          <w:rFonts w:ascii="Times New Roman" w:eastAsia="Times New Roman" w:hAnsi="Times New Roman" w:cs="Times New Roman"/>
          <w:color w:val="000000" w:themeColor="text1"/>
          <w:sz w:val="28"/>
          <w:szCs w:val="24"/>
        </w:rPr>
        <w:t xml:space="preserve">, так и </w:t>
      </w:r>
      <w:r>
        <w:rPr>
          <w:rFonts w:ascii="Times New Roman" w:eastAsia="Times New Roman" w:hAnsi="Times New Roman" w:cs="Times New Roman"/>
          <w:b/>
          <w:color w:val="000000" w:themeColor="text1"/>
          <w:sz w:val="28"/>
          <w:szCs w:val="24"/>
        </w:rPr>
        <w:t>в ходе осуществления режимных моментов</w:t>
      </w:r>
      <w:r>
        <w:rPr>
          <w:rFonts w:ascii="Times New Roman" w:eastAsia="Times New Roman" w:hAnsi="Times New Roman" w:cs="Times New Roman"/>
          <w:color w:val="000000" w:themeColor="text1"/>
          <w:sz w:val="28"/>
          <w:szCs w:val="24"/>
        </w:rPr>
        <w:t>.</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proofErr w:type="gramStart"/>
      <w:r>
        <w:rPr>
          <w:rFonts w:ascii="Times New Roman" w:eastAsia="Times New Roman" w:hAnsi="Times New Roman" w:cs="Times New Roman"/>
          <w:color w:val="000000" w:themeColor="text1"/>
          <w:sz w:val="28"/>
          <w:szCs w:val="24"/>
        </w:rPr>
        <w:t xml:space="preserve">Совместная деятельность предполагает </w:t>
      </w:r>
      <w:r>
        <w:rPr>
          <w:rFonts w:ascii="Times New Roman" w:eastAsia="Times New Roman" w:hAnsi="Times New Roman" w:cs="Times New Roman"/>
          <w:b/>
          <w:bCs/>
          <w:color w:val="000000" w:themeColor="text1"/>
          <w:sz w:val="28"/>
          <w:szCs w:val="24"/>
        </w:rPr>
        <w:t xml:space="preserve">индивидуальную, подгрупповую и групповую </w:t>
      </w:r>
      <w:r>
        <w:rPr>
          <w:rFonts w:ascii="Times New Roman" w:eastAsia="Times New Roman" w:hAnsi="Times New Roman" w:cs="Times New Roman"/>
          <w:color w:val="000000" w:themeColor="text1"/>
          <w:sz w:val="28"/>
          <w:szCs w:val="24"/>
        </w:rPr>
        <w:t>формы организации образовательной работы с воспитанниками.</w:t>
      </w:r>
      <w:proofErr w:type="gramEnd"/>
      <w:r>
        <w:rPr>
          <w:rFonts w:ascii="Times New Roman" w:eastAsia="Times New Roman" w:hAnsi="Times New Roman" w:cs="Times New Roman"/>
          <w:color w:val="000000" w:themeColor="text1"/>
          <w:sz w:val="28"/>
          <w:szCs w:val="24"/>
        </w:rPr>
        <w:t xml:space="preserve"> Она строится </w:t>
      </w:r>
      <w:proofErr w:type="gramStart"/>
      <w:r>
        <w:rPr>
          <w:rFonts w:ascii="Times New Roman" w:eastAsia="Times New Roman" w:hAnsi="Times New Roman" w:cs="Times New Roman"/>
          <w:color w:val="000000" w:themeColor="text1"/>
          <w:sz w:val="28"/>
          <w:szCs w:val="24"/>
        </w:rPr>
        <w:t>на</w:t>
      </w:r>
      <w:proofErr w:type="gramEnd"/>
      <w:r>
        <w:rPr>
          <w:rFonts w:ascii="Times New Roman" w:eastAsia="Times New Roman" w:hAnsi="Times New Roman" w:cs="Times New Roman"/>
          <w:color w:val="000000" w:themeColor="text1"/>
          <w:sz w:val="28"/>
          <w:szCs w:val="24"/>
        </w:rPr>
        <w:t xml:space="preserve">: </w:t>
      </w:r>
    </w:p>
    <w:p w:rsidR="005F795C" w:rsidRDefault="005F795C" w:rsidP="00850CFA">
      <w:pPr>
        <w:pStyle w:val="af1"/>
        <w:numPr>
          <w:ilvl w:val="0"/>
          <w:numId w:val="5"/>
        </w:numPr>
        <w:spacing w:before="240" w:after="0" w:line="240" w:lineRule="auto"/>
        <w:ind w:right="354"/>
        <w:jc w:val="both"/>
        <w:rPr>
          <w:rFonts w:ascii="Times New Roman" w:eastAsia="Times New Roman" w:hAnsi="Times New Roman" w:cs="Times New Roman"/>
          <w:color w:val="000000" w:themeColor="text1"/>
          <w:sz w:val="28"/>
          <w:szCs w:val="24"/>
          <w:lang w:eastAsia="ru-RU"/>
        </w:rPr>
      </w:pPr>
      <w:proofErr w:type="gramStart"/>
      <w:r>
        <w:rPr>
          <w:rFonts w:ascii="Times New Roman" w:eastAsia="Times New Roman" w:hAnsi="Times New Roman" w:cs="Times New Roman"/>
          <w:color w:val="000000" w:themeColor="text1"/>
          <w:sz w:val="28"/>
          <w:szCs w:val="24"/>
          <w:lang w:eastAsia="ru-RU"/>
        </w:rPr>
        <w:t>субъект-субъектной</w:t>
      </w:r>
      <w:proofErr w:type="gramEnd"/>
      <w:r>
        <w:rPr>
          <w:rFonts w:ascii="Times New Roman" w:eastAsia="Times New Roman" w:hAnsi="Times New Roman" w:cs="Times New Roman"/>
          <w:color w:val="000000" w:themeColor="text1"/>
          <w:sz w:val="28"/>
          <w:szCs w:val="24"/>
          <w:lang w:eastAsia="ru-RU"/>
        </w:rPr>
        <w:t xml:space="preserve"> (партнерской, равноправной) позиции взрослого и ребенка;</w:t>
      </w:r>
    </w:p>
    <w:p w:rsidR="005F795C" w:rsidRDefault="005F795C" w:rsidP="00850CFA">
      <w:pPr>
        <w:pStyle w:val="af1"/>
        <w:numPr>
          <w:ilvl w:val="0"/>
          <w:numId w:val="5"/>
        </w:numPr>
        <w:spacing w:before="240" w:after="0" w:line="240" w:lineRule="auto"/>
        <w:ind w:right="354"/>
        <w:jc w:val="both"/>
        <w:rPr>
          <w:rFonts w:ascii="Times New Roman" w:eastAsia="Times New Roman" w:hAnsi="Times New Roman" w:cs="Times New Roman"/>
          <w:color w:val="000000" w:themeColor="text1"/>
          <w:sz w:val="28"/>
          <w:szCs w:val="24"/>
          <w:lang w:eastAsia="ru-RU"/>
        </w:rPr>
      </w:pPr>
      <w:proofErr w:type="gramStart"/>
      <w:r>
        <w:rPr>
          <w:rFonts w:ascii="Times New Roman" w:eastAsia="Times New Roman" w:hAnsi="Times New Roman" w:cs="Times New Roman"/>
          <w:color w:val="000000" w:themeColor="text1"/>
          <w:sz w:val="28"/>
          <w:szCs w:val="24"/>
          <w:lang w:eastAsia="ru-RU"/>
        </w:rPr>
        <w:t>диалогическом</w:t>
      </w:r>
      <w:proofErr w:type="gramEnd"/>
      <w:r>
        <w:rPr>
          <w:rFonts w:ascii="Times New Roman" w:eastAsia="Times New Roman" w:hAnsi="Times New Roman" w:cs="Times New Roman"/>
          <w:color w:val="000000" w:themeColor="text1"/>
          <w:sz w:val="28"/>
          <w:szCs w:val="24"/>
          <w:lang w:eastAsia="ru-RU"/>
        </w:rPr>
        <w:t xml:space="preserve"> (а не монологическом) общение взрослого с детьми;</w:t>
      </w:r>
    </w:p>
    <w:p w:rsidR="005F795C" w:rsidRDefault="005F795C" w:rsidP="00850CFA">
      <w:pPr>
        <w:pStyle w:val="af1"/>
        <w:numPr>
          <w:ilvl w:val="0"/>
          <w:numId w:val="5"/>
        </w:numPr>
        <w:spacing w:before="240"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продуктивном взаимодействии ребенка </w:t>
      </w:r>
      <w:proofErr w:type="gramStart"/>
      <w:r>
        <w:rPr>
          <w:rFonts w:ascii="Times New Roman" w:eastAsia="Times New Roman" w:hAnsi="Times New Roman" w:cs="Times New Roman"/>
          <w:color w:val="000000" w:themeColor="text1"/>
          <w:sz w:val="28"/>
          <w:szCs w:val="24"/>
          <w:lang w:eastAsia="ru-RU"/>
        </w:rPr>
        <w:t>со</w:t>
      </w:r>
      <w:proofErr w:type="gramEnd"/>
      <w:r>
        <w:rPr>
          <w:rFonts w:ascii="Times New Roman" w:eastAsia="Times New Roman" w:hAnsi="Times New Roman" w:cs="Times New Roman"/>
          <w:color w:val="000000" w:themeColor="text1"/>
          <w:sz w:val="28"/>
          <w:szCs w:val="24"/>
          <w:lang w:eastAsia="ru-RU"/>
        </w:rPr>
        <w:t xml:space="preserve"> взрослым и сверстниками;</w:t>
      </w:r>
    </w:p>
    <w:p w:rsidR="005F795C" w:rsidRDefault="005F795C" w:rsidP="00850CFA">
      <w:pPr>
        <w:pStyle w:val="af1"/>
        <w:numPr>
          <w:ilvl w:val="0"/>
          <w:numId w:val="5"/>
        </w:numPr>
        <w:spacing w:before="240"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color w:val="000000" w:themeColor="text1"/>
          <w:sz w:val="28"/>
          <w:szCs w:val="24"/>
        </w:rPr>
        <w:t xml:space="preserve">В первом блоке содержание организуется </w:t>
      </w:r>
      <w:r>
        <w:rPr>
          <w:rFonts w:ascii="Times New Roman" w:eastAsia="Times New Roman" w:hAnsi="Times New Roman" w:cs="Times New Roman"/>
          <w:b/>
          <w:bCs/>
          <w:color w:val="000000" w:themeColor="text1"/>
          <w:sz w:val="28"/>
          <w:szCs w:val="24"/>
        </w:rPr>
        <w:t>комплексно - тематически,</w:t>
      </w:r>
      <w:r>
        <w:rPr>
          <w:rFonts w:ascii="Times New Roman" w:eastAsia="Times New Roman" w:hAnsi="Times New Roman" w:cs="Times New Roman"/>
          <w:color w:val="000000" w:themeColor="text1"/>
          <w:sz w:val="28"/>
          <w:szCs w:val="24"/>
        </w:rPr>
        <w:t xml:space="preserve"> во втором – в соответствии </w:t>
      </w:r>
      <w:r>
        <w:rPr>
          <w:rFonts w:ascii="Times New Roman" w:eastAsia="Times New Roman" w:hAnsi="Times New Roman" w:cs="Times New Roman"/>
          <w:b/>
          <w:bCs/>
          <w:color w:val="000000" w:themeColor="text1"/>
          <w:sz w:val="28"/>
          <w:szCs w:val="24"/>
        </w:rPr>
        <w:t>с традиционными видами детской деятельности.</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bCs/>
          <w:color w:val="000000" w:themeColor="text1"/>
          <w:sz w:val="28"/>
          <w:szCs w:val="24"/>
        </w:rPr>
        <w:t xml:space="preserve">Вся работа по реализации Программы строится при тесном </w:t>
      </w:r>
      <w:r>
        <w:rPr>
          <w:rFonts w:ascii="Times New Roman" w:eastAsia="Times New Roman" w:hAnsi="Times New Roman" w:cs="Times New Roman"/>
          <w:b/>
          <w:bCs/>
          <w:color w:val="000000" w:themeColor="text1"/>
          <w:sz w:val="28"/>
          <w:szCs w:val="24"/>
        </w:rPr>
        <w:t>взаимодействии с семьями детей</w:t>
      </w:r>
      <w:r>
        <w:rPr>
          <w:rFonts w:ascii="Times New Roman" w:eastAsia="Times New Roman" w:hAnsi="Times New Roman" w:cs="Times New Roman"/>
          <w:bCs/>
          <w:color w:val="000000" w:themeColor="text1"/>
          <w:sz w:val="28"/>
          <w:szCs w:val="24"/>
        </w:rPr>
        <w:t>.</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bCs/>
          <w:color w:val="000000" w:themeColor="text1"/>
          <w:sz w:val="28"/>
          <w:szCs w:val="24"/>
        </w:rPr>
        <w:t>Непосредственно образовательная деятельность</w:t>
      </w:r>
      <w:r>
        <w:rPr>
          <w:rFonts w:ascii="Times New Roman" w:eastAsia="Times New Roman" w:hAnsi="Times New Roman" w:cs="Times New Roman"/>
          <w:b/>
          <w:bCs/>
          <w:color w:val="000000" w:themeColor="text1"/>
          <w:sz w:val="28"/>
          <w:szCs w:val="24"/>
        </w:rPr>
        <w:t xml:space="preserve">, </w:t>
      </w:r>
      <w:r>
        <w:rPr>
          <w:rFonts w:ascii="Times New Roman" w:eastAsia="Times New Roman" w:hAnsi="Times New Roman" w:cs="Times New Roman"/>
          <w:color w:val="000000" w:themeColor="text1"/>
          <w:sz w:val="28"/>
          <w:szCs w:val="24"/>
        </w:rPr>
        <w:t>регламентированная данной Программой, организуется как</w:t>
      </w:r>
      <w:r>
        <w:rPr>
          <w:rFonts w:ascii="Times New Roman" w:eastAsia="Times New Roman" w:hAnsi="Times New Roman" w:cs="Times New Roman"/>
          <w:b/>
          <w:bCs/>
          <w:color w:val="000000" w:themeColor="text1"/>
          <w:sz w:val="28"/>
          <w:szCs w:val="24"/>
        </w:rPr>
        <w:t xml:space="preserve"> совместная интегративная деятельность педагогов с детьми,</w:t>
      </w:r>
      <w:r>
        <w:rPr>
          <w:rFonts w:ascii="Times New Roman" w:eastAsia="Times New Roman" w:hAnsi="Times New Roman" w:cs="Times New Roman"/>
          <w:color w:val="000000" w:themeColor="text1"/>
          <w:sz w:val="28"/>
          <w:szCs w:val="24"/>
        </w:rPr>
        <w:t xml:space="preserve"> которая включает </w:t>
      </w:r>
      <w:r>
        <w:rPr>
          <w:rFonts w:ascii="Times New Roman" w:eastAsia="Times New Roman" w:hAnsi="Times New Roman" w:cs="Times New Roman"/>
          <w:b/>
          <w:bCs/>
          <w:color w:val="000000" w:themeColor="text1"/>
          <w:sz w:val="28"/>
          <w:szCs w:val="24"/>
        </w:rPr>
        <w:t>различные виды детской деятельности:</w:t>
      </w:r>
      <w:r>
        <w:rPr>
          <w:rFonts w:ascii="Times New Roman" w:eastAsia="Times New Roman" w:hAnsi="Times New Roman" w:cs="Times New Roman"/>
          <w:color w:val="000000" w:themeColor="text1"/>
          <w:sz w:val="28"/>
          <w:szCs w:val="24"/>
        </w:rPr>
        <w:t xml:space="preserve"> игровую, двигательную, коммуникативную, познавательно-исследовательскую, восприятие художественной литературы </w:t>
      </w:r>
      <w:r>
        <w:rPr>
          <w:rFonts w:ascii="Times New Roman" w:eastAsia="Times New Roman" w:hAnsi="Times New Roman" w:cs="Times New Roman"/>
          <w:color w:val="000000" w:themeColor="text1"/>
          <w:sz w:val="28"/>
          <w:szCs w:val="24"/>
        </w:rPr>
        <w:lastRenderedPageBreak/>
        <w:t>и фольклора, элементарную трудовую деятельность, конструирование из различных материалов, изобразительную, музыкальную.</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Образовательный процесс в МБДОУ строится на использовании современных </w:t>
      </w:r>
      <w:r>
        <w:rPr>
          <w:rFonts w:ascii="Times New Roman" w:eastAsia="Times New Roman" w:hAnsi="Times New Roman" w:cs="Times New Roman"/>
          <w:b/>
          <w:bCs/>
          <w:color w:val="000000" w:themeColor="text1"/>
          <w:sz w:val="28"/>
          <w:szCs w:val="24"/>
        </w:rPr>
        <w:t xml:space="preserve">личностно-ориентированных </w:t>
      </w:r>
      <w:r>
        <w:rPr>
          <w:rFonts w:ascii="Times New Roman" w:eastAsia="Times New Roman" w:hAnsi="Times New Roman" w:cs="Times New Roman"/>
          <w:color w:val="000000" w:themeColor="text1"/>
          <w:sz w:val="28"/>
          <w:szCs w:val="24"/>
        </w:rPr>
        <w:t>технологий, направленных на партнерство, сотрудничество и сотворчество педагога и ребенка.</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Самостоятельная деятельность предполагает </w:t>
      </w:r>
      <w:r>
        <w:rPr>
          <w:rFonts w:ascii="Times New Roman" w:eastAsia="Times New Roman" w:hAnsi="Times New Roman" w:cs="Times New Roman"/>
          <w:b/>
          <w:bCs/>
          <w:color w:val="000000" w:themeColor="text1"/>
          <w:sz w:val="28"/>
          <w:szCs w:val="24"/>
        </w:rPr>
        <w:t>свободную деятельность воспитанников в условиях созданной педагогами</w:t>
      </w:r>
      <w:r>
        <w:rPr>
          <w:rFonts w:ascii="Times New Roman" w:eastAsia="Times New Roman" w:hAnsi="Times New Roman" w:cs="Times New Roman"/>
          <w:color w:val="000000" w:themeColor="text1"/>
          <w:sz w:val="28"/>
          <w:szCs w:val="24"/>
        </w:rPr>
        <w:t xml:space="preserve"> (в том числе совместно с детьми) </w:t>
      </w:r>
      <w:r>
        <w:rPr>
          <w:rFonts w:ascii="Times New Roman" w:eastAsia="Times New Roman" w:hAnsi="Times New Roman" w:cs="Times New Roman"/>
          <w:b/>
          <w:bCs/>
          <w:color w:val="000000" w:themeColor="text1"/>
          <w:sz w:val="28"/>
          <w:szCs w:val="24"/>
        </w:rPr>
        <w:t xml:space="preserve">предметно-развивающей образовательной среды. </w:t>
      </w:r>
      <w:r>
        <w:rPr>
          <w:rFonts w:ascii="Times New Roman" w:eastAsia="Times New Roman" w:hAnsi="Times New Roman" w:cs="Times New Roman"/>
          <w:bCs/>
          <w:color w:val="000000" w:themeColor="text1"/>
          <w:sz w:val="28"/>
          <w:szCs w:val="24"/>
        </w:rPr>
        <w:t>Самостоятельная деятельность:</w:t>
      </w:r>
    </w:p>
    <w:p w:rsidR="005F795C" w:rsidRDefault="005F795C" w:rsidP="00850CFA">
      <w:pPr>
        <w:pStyle w:val="af1"/>
        <w:numPr>
          <w:ilvl w:val="0"/>
          <w:numId w:val="6"/>
        </w:numPr>
        <w:spacing w:before="240"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обеспечивает каждому ребенку возможность выбора деятельности по интересам;</w:t>
      </w:r>
    </w:p>
    <w:p w:rsidR="005F795C" w:rsidRDefault="005F795C" w:rsidP="00850CFA">
      <w:pPr>
        <w:pStyle w:val="af1"/>
        <w:numPr>
          <w:ilvl w:val="0"/>
          <w:numId w:val="6"/>
        </w:numPr>
        <w:spacing w:before="240"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позволяет ему взаимодействовать со сверстниками или действовать индивидуально;</w:t>
      </w:r>
    </w:p>
    <w:p w:rsidR="005F795C" w:rsidRDefault="005F795C" w:rsidP="00850CFA">
      <w:pPr>
        <w:pStyle w:val="af1"/>
        <w:numPr>
          <w:ilvl w:val="0"/>
          <w:numId w:val="6"/>
        </w:numPr>
        <w:spacing w:before="240"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содержит в себе проблемные ситуации и </w:t>
      </w:r>
      <w:proofErr w:type="gramStart"/>
      <w:r>
        <w:rPr>
          <w:rFonts w:ascii="Times New Roman" w:eastAsia="Times New Roman" w:hAnsi="Times New Roman" w:cs="Times New Roman"/>
          <w:color w:val="000000" w:themeColor="text1"/>
          <w:sz w:val="28"/>
          <w:szCs w:val="24"/>
          <w:lang w:eastAsia="ru-RU"/>
        </w:rPr>
        <w:t>направлена</w:t>
      </w:r>
      <w:proofErr w:type="gramEnd"/>
      <w:r>
        <w:rPr>
          <w:rFonts w:ascii="Times New Roman" w:eastAsia="Times New Roman" w:hAnsi="Times New Roman" w:cs="Times New Roman"/>
          <w:color w:val="000000" w:themeColor="text1"/>
          <w:sz w:val="28"/>
          <w:szCs w:val="24"/>
          <w:lang w:eastAsia="ru-RU"/>
        </w:rPr>
        <w:t xml:space="preserve"> на самостоятельное решение ребенком разнообразных задач;</w:t>
      </w:r>
    </w:p>
    <w:p w:rsidR="005F795C" w:rsidRDefault="005F795C" w:rsidP="00850CFA">
      <w:pPr>
        <w:pStyle w:val="af1"/>
        <w:numPr>
          <w:ilvl w:val="0"/>
          <w:numId w:val="6"/>
        </w:numPr>
        <w:spacing w:before="240"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позволяет на уровне самостоятельности освоить (закрепить, апробировать) материал, изучаемый в совместной деятельности </w:t>
      </w:r>
      <w:proofErr w:type="gramStart"/>
      <w:r>
        <w:rPr>
          <w:rFonts w:ascii="Times New Roman" w:eastAsia="Times New Roman" w:hAnsi="Times New Roman" w:cs="Times New Roman"/>
          <w:color w:val="000000" w:themeColor="text1"/>
          <w:sz w:val="28"/>
          <w:szCs w:val="24"/>
          <w:lang w:eastAsia="ru-RU"/>
        </w:rPr>
        <w:t>со</w:t>
      </w:r>
      <w:proofErr w:type="gramEnd"/>
      <w:r>
        <w:rPr>
          <w:rFonts w:ascii="Times New Roman" w:eastAsia="Times New Roman" w:hAnsi="Times New Roman" w:cs="Times New Roman"/>
          <w:color w:val="000000" w:themeColor="text1"/>
          <w:sz w:val="28"/>
          <w:szCs w:val="24"/>
          <w:lang w:eastAsia="ru-RU"/>
        </w:rPr>
        <w:t xml:space="preserve"> взрослым.</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Национально-культурные:</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Содержание дошкольного образования в МБДОУ включает в себя вопросы истории и культуры родного края</w:t>
      </w:r>
      <w:proofErr w:type="gramStart"/>
      <w:r>
        <w:rPr>
          <w:rFonts w:ascii="Times New Roman" w:eastAsia="Times New Roman" w:hAnsi="Times New Roman" w:cs="Times New Roman"/>
          <w:color w:val="000000" w:themeColor="text1"/>
          <w:sz w:val="28"/>
          <w:szCs w:val="24"/>
        </w:rPr>
        <w:t xml:space="preserve"> ,</w:t>
      </w:r>
      <w:proofErr w:type="gramEnd"/>
      <w:r>
        <w:rPr>
          <w:rFonts w:ascii="Times New Roman" w:eastAsia="Times New Roman" w:hAnsi="Times New Roman" w:cs="Times New Roman"/>
          <w:color w:val="000000" w:themeColor="text1"/>
          <w:sz w:val="28"/>
          <w:szCs w:val="24"/>
        </w:rPr>
        <w:t xml:space="preserve"> природного, социального и рукотворного мира, который с детства окружает дошкольника .</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осетинской  и других национальных культур, представителями которых являются участники образовательного процесса.</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Комплексное и непосредственное деятельное освоение культурного наследия – это сложное переплетение зрительной информации с эмоциями; </w:t>
      </w:r>
      <w:r>
        <w:rPr>
          <w:rFonts w:ascii="Times New Roman" w:eastAsia="Times New Roman" w:hAnsi="Times New Roman" w:cs="Times New Roman"/>
          <w:color w:val="000000" w:themeColor="text1"/>
          <w:sz w:val="28"/>
          <w:szCs w:val="24"/>
        </w:rPr>
        <w:lastRenderedPageBreak/>
        <w:t>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5F795C" w:rsidRDefault="005F795C" w:rsidP="005F795C">
      <w:pPr>
        <w:spacing w:before="240" w:after="0" w:line="240" w:lineRule="auto"/>
        <w:ind w:right="354" w:firstLine="567"/>
        <w:jc w:val="both"/>
        <w:rPr>
          <w:rFonts w:ascii="Times New Roman" w:eastAsia="Times New Roman" w:hAnsi="Times New Roman" w:cs="Times New Roman"/>
          <w:i/>
          <w:iCs/>
          <w:color w:val="000000" w:themeColor="text1"/>
          <w:sz w:val="28"/>
          <w:szCs w:val="24"/>
        </w:rPr>
      </w:pPr>
      <w:r>
        <w:rPr>
          <w:rFonts w:ascii="Times New Roman" w:eastAsia="Times New Roman" w:hAnsi="Times New Roman" w:cs="Times New Roman"/>
          <w:i/>
          <w:iCs/>
          <w:color w:val="000000" w:themeColor="text1"/>
          <w:sz w:val="28"/>
          <w:szCs w:val="24"/>
        </w:rPr>
        <w:t>Традиции МБДОУ:</w:t>
      </w:r>
    </w:p>
    <w:p w:rsidR="005F795C" w:rsidRDefault="005F795C" w:rsidP="00850CFA">
      <w:pPr>
        <w:pStyle w:val="af1"/>
        <w:numPr>
          <w:ilvl w:val="0"/>
          <w:numId w:val="7"/>
        </w:numPr>
        <w:spacing w:before="240" w:after="0" w:line="240" w:lineRule="auto"/>
        <w:ind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знакомство с народными играми, национальными куклами;</w:t>
      </w:r>
    </w:p>
    <w:p w:rsidR="005F795C" w:rsidRDefault="005F795C" w:rsidP="00850CFA">
      <w:pPr>
        <w:pStyle w:val="af1"/>
        <w:numPr>
          <w:ilvl w:val="0"/>
          <w:numId w:val="7"/>
        </w:numPr>
        <w:spacing w:before="240" w:after="0" w:line="240" w:lineRule="auto"/>
        <w:ind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приобщение к музыке, устному народному творчеству, художественной литературе, декоративно-прикладному искусству и живописи  Осетии и разных народов;</w:t>
      </w:r>
    </w:p>
    <w:p w:rsidR="005F795C" w:rsidRDefault="005F795C" w:rsidP="00850CFA">
      <w:pPr>
        <w:pStyle w:val="af1"/>
        <w:numPr>
          <w:ilvl w:val="0"/>
          <w:numId w:val="7"/>
        </w:numPr>
        <w:spacing w:before="240" w:after="0" w:line="240" w:lineRule="auto"/>
        <w:ind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создание мини-музея « Осетинский  народный быт и культура»;</w:t>
      </w:r>
    </w:p>
    <w:p w:rsidR="005F795C" w:rsidRDefault="005F795C" w:rsidP="00850CFA">
      <w:pPr>
        <w:pStyle w:val="af1"/>
        <w:numPr>
          <w:ilvl w:val="0"/>
          <w:numId w:val="7"/>
        </w:numPr>
        <w:spacing w:before="240" w:after="0" w:line="240" w:lineRule="auto"/>
        <w:ind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приобщение к истокам  осетинской народной культуры;</w:t>
      </w:r>
    </w:p>
    <w:p w:rsidR="005F795C" w:rsidRDefault="005F795C" w:rsidP="00850CFA">
      <w:pPr>
        <w:pStyle w:val="af1"/>
        <w:numPr>
          <w:ilvl w:val="0"/>
          <w:numId w:val="7"/>
        </w:numPr>
        <w:spacing w:before="240" w:after="0" w:line="240" w:lineRule="auto"/>
        <w:ind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знакомство с историей, традициями, достопримечательностями родного  села  и его окрестностей.</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Климатические</w:t>
      </w:r>
      <w:proofErr w:type="gramStart"/>
      <w:r>
        <w:rPr>
          <w:rFonts w:ascii="Times New Roman" w:eastAsia="Times New Roman" w:hAnsi="Times New Roman" w:cs="Times New Roman"/>
          <w:b/>
          <w:bCs/>
          <w:color w:val="000000" w:themeColor="text1"/>
          <w:sz w:val="28"/>
          <w:szCs w:val="24"/>
        </w:rPr>
        <w:t xml:space="preserve"> :</w:t>
      </w:r>
      <w:proofErr w:type="gramEnd"/>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Климатические условия РСО-А имеют свои особенности: 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В соответствии с </w:t>
      </w:r>
      <w:proofErr w:type="gramStart"/>
      <w:r>
        <w:rPr>
          <w:rFonts w:ascii="Times New Roman" w:eastAsia="Times New Roman" w:hAnsi="Times New Roman" w:cs="Times New Roman"/>
          <w:color w:val="000000" w:themeColor="text1"/>
          <w:sz w:val="28"/>
          <w:szCs w:val="24"/>
        </w:rPr>
        <w:t>действующим</w:t>
      </w:r>
      <w:proofErr w:type="gramEnd"/>
      <w:r>
        <w:rPr>
          <w:rFonts w:ascii="Times New Roman" w:eastAsia="Times New Roman" w:hAnsi="Times New Roman" w:cs="Times New Roman"/>
          <w:color w:val="000000" w:themeColor="text1"/>
          <w:sz w:val="28"/>
          <w:szCs w:val="24"/>
        </w:rPr>
        <w:t xml:space="preserve"> СанПиН в каждой возрастной группе проводятся три физкультурных занятия в неделю. Из них: одно занятие организуется в зале, одно - в старших  и подготовительной группах  на свежем воздухе (при благоприятных погодных условиях) во время прогулки в виде подвижных или спортивных игр.</w:t>
      </w:r>
    </w:p>
    <w:p w:rsidR="005F795C" w:rsidRPr="00E701EC" w:rsidRDefault="005F795C" w:rsidP="00E701EC">
      <w:pPr>
        <w:spacing w:before="240" w:after="0" w:line="240" w:lineRule="auto"/>
        <w:ind w:right="354" w:firstLine="567"/>
        <w:jc w:val="both"/>
        <w:rPr>
          <w:rFonts w:ascii="Times New Roman" w:eastAsia="Times New Roman" w:hAnsi="Times New Roman" w:cs="Times New Roman"/>
          <w:color w:val="000000" w:themeColor="text1"/>
          <w:sz w:val="28"/>
          <w:szCs w:val="24"/>
        </w:rPr>
        <w:sectPr w:rsidR="005F795C" w:rsidRPr="00E701EC" w:rsidSect="002E6AE3">
          <w:footerReference w:type="default" r:id="rId12"/>
          <w:pgSz w:w="11906" w:h="16838"/>
          <w:pgMar w:top="568" w:right="851" w:bottom="851"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r>
        <w:rPr>
          <w:rFonts w:ascii="Times New Roman" w:eastAsia="Times New Roman" w:hAnsi="Times New Roman" w:cs="Times New Roman"/>
          <w:color w:val="000000" w:themeColor="text1"/>
          <w:sz w:val="28"/>
          <w:szCs w:val="24"/>
        </w:rPr>
        <w:t xml:space="preserve">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w:t>
      </w:r>
      <w:r>
        <w:rPr>
          <w:rFonts w:ascii="Times New Roman" w:eastAsia="Times New Roman" w:hAnsi="Times New Roman" w:cs="Times New Roman"/>
          <w:color w:val="000000" w:themeColor="text1"/>
          <w:sz w:val="28"/>
          <w:szCs w:val="24"/>
        </w:rPr>
        <w:lastRenderedPageBreak/>
        <w:t>совместных мероприятий с родителями: физкультурных праздников, досугов, викторин, конкурсов.</w:t>
      </w:r>
    </w:p>
    <w:p w:rsidR="005F795C" w:rsidRPr="00E701EC" w:rsidRDefault="00AB6CAF" w:rsidP="00E701EC">
      <w:pPr>
        <w:spacing w:before="240" w:after="0" w:line="240" w:lineRule="auto"/>
        <w:ind w:right="354"/>
        <w:rPr>
          <w:rFonts w:ascii="Times New Roman" w:eastAsia="Times New Roman" w:hAnsi="Times New Roman" w:cs="Times New Roman"/>
          <w:b/>
          <w:bCs/>
          <w:color w:val="000000" w:themeColor="text1"/>
          <w:sz w:val="28"/>
          <w:szCs w:val="24"/>
        </w:rPr>
      </w:pPr>
      <w:r w:rsidRPr="00AB6CAF">
        <w:rPr>
          <w:rFonts w:ascii="Times New Roman" w:eastAsia="Times New Roman" w:hAnsi="Times New Roman" w:cs="Times New Roman"/>
          <w:b/>
          <w:color w:val="000000" w:themeColor="text1"/>
          <w:sz w:val="28"/>
          <w:szCs w:val="24"/>
        </w:rPr>
        <w:lastRenderedPageBreak/>
        <w:t>2.</w:t>
      </w:r>
      <w:r w:rsidR="005F795C" w:rsidRPr="00E701EC">
        <w:rPr>
          <w:rFonts w:ascii="Times New Roman" w:eastAsia="Times New Roman" w:hAnsi="Times New Roman" w:cs="Times New Roman"/>
          <w:b/>
          <w:color w:val="000000" w:themeColor="text1"/>
          <w:sz w:val="28"/>
          <w:szCs w:val="24"/>
        </w:rPr>
        <w:t>2.</w:t>
      </w:r>
      <w:r w:rsidR="005F795C" w:rsidRPr="00E701EC">
        <w:rPr>
          <w:rFonts w:ascii="Times New Roman" w:eastAsia="Times New Roman" w:hAnsi="Times New Roman" w:cs="Times New Roman"/>
          <w:b/>
          <w:bCs/>
          <w:color w:val="000000" w:themeColor="text1"/>
          <w:sz w:val="28"/>
          <w:szCs w:val="24"/>
        </w:rPr>
        <w:t>Содержание психолого-педагогической работы по освоению детьми образовательных областей.</w:t>
      </w:r>
    </w:p>
    <w:p w:rsidR="005F795C" w:rsidRDefault="008015CF" w:rsidP="008015CF">
      <w:pPr>
        <w:spacing w:before="24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     </w:t>
      </w:r>
      <w:r w:rsidR="005F795C">
        <w:rPr>
          <w:rFonts w:ascii="Times New Roman" w:eastAsia="Times New Roman" w:hAnsi="Times New Roman" w:cs="Times New Roman"/>
          <w:bCs/>
          <w:color w:val="000000" w:themeColor="text1"/>
          <w:sz w:val="28"/>
          <w:szCs w:val="24"/>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005F795C">
        <w:rPr>
          <w:rFonts w:ascii="Times New Roman" w:eastAsia="Times New Roman" w:hAnsi="Times New Roman" w:cs="Times New Roman"/>
          <w:b/>
          <w:bCs/>
          <w:color w:val="000000" w:themeColor="text1"/>
          <w:sz w:val="28"/>
          <w:szCs w:val="24"/>
        </w:rPr>
        <w:t>физическому, социально-коммуникативному, познавательному, речевому и художественно-эстетическому</w:t>
      </w:r>
      <w:r w:rsidR="005F795C">
        <w:rPr>
          <w:rFonts w:ascii="Times New Roman" w:eastAsia="Times New Roman" w:hAnsi="Times New Roman" w:cs="Times New Roman"/>
          <w:bCs/>
          <w:color w:val="000000" w:themeColor="text1"/>
          <w:sz w:val="28"/>
          <w:szCs w:val="24"/>
        </w:rPr>
        <w:t>, и обеспечивает достижение воспитанниками готовности к школе.</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Pr>
          <w:rFonts w:ascii="Times New Roman" w:eastAsia="Times New Roman" w:hAnsi="Times New Roman" w:cs="Times New Roman"/>
          <w:bCs/>
          <w:color w:val="000000" w:themeColor="text1"/>
          <w:sz w:val="28"/>
          <w:szCs w:val="24"/>
        </w:rPr>
        <w:t>интегрированно</w:t>
      </w:r>
      <w:proofErr w:type="spellEnd"/>
      <w:r>
        <w:rPr>
          <w:rFonts w:ascii="Times New Roman" w:eastAsia="Times New Roman" w:hAnsi="Times New Roman" w:cs="Times New Roman"/>
          <w:bCs/>
          <w:color w:val="000000" w:themeColor="text1"/>
          <w:sz w:val="28"/>
          <w:szCs w:val="24"/>
        </w:rPr>
        <w:t xml:space="preserve"> в ходе освоения всех образовательных областей наряду с задачами, отражающими специфику каждой образовательной области.</w:t>
      </w:r>
    </w:p>
    <w:p w:rsidR="008015CF" w:rsidRPr="008015CF" w:rsidRDefault="005F795C" w:rsidP="008015CF">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w:t>
      </w:r>
      <w:r w:rsidR="008015CF">
        <w:rPr>
          <w:rFonts w:ascii="Times New Roman" w:eastAsia="Times New Roman" w:hAnsi="Times New Roman" w:cs="Times New Roman"/>
          <w:bCs/>
          <w:color w:val="000000" w:themeColor="text1"/>
          <w:sz w:val="28"/>
          <w:szCs w:val="24"/>
        </w:rPr>
        <w:t>ри проведении режимных моментов.</w:t>
      </w:r>
    </w:p>
    <w:p w:rsidR="008015CF" w:rsidRDefault="008015CF" w:rsidP="008015CF">
      <w:pPr>
        <w:rPr>
          <w:rFonts w:ascii="Times New Roman" w:eastAsia="Times New Roman" w:hAnsi="Times New Roman" w:cs="Times New Roman"/>
          <w:sz w:val="28"/>
          <w:szCs w:val="24"/>
        </w:rPr>
      </w:pPr>
    </w:p>
    <w:p w:rsidR="005F795C" w:rsidRPr="008015CF" w:rsidRDefault="005F795C" w:rsidP="008015CF">
      <w:pPr>
        <w:rPr>
          <w:rFonts w:ascii="Times New Roman" w:eastAsia="Times New Roman" w:hAnsi="Times New Roman" w:cs="Times New Roman"/>
          <w:sz w:val="28"/>
          <w:szCs w:val="24"/>
        </w:rPr>
        <w:sectPr w:rsidR="005F795C" w:rsidRPr="008015CF">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8015CF" w:rsidRDefault="008015CF" w:rsidP="008015CF">
      <w:pPr>
        <w:spacing w:after="0" w:line="240" w:lineRule="auto"/>
        <w:ind w:right="354"/>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 xml:space="preserve">                    </w:t>
      </w:r>
      <w:r w:rsidR="005F795C" w:rsidRPr="008015CF">
        <w:rPr>
          <w:rFonts w:ascii="Times New Roman" w:eastAsia="Times New Roman" w:hAnsi="Times New Roman" w:cs="Times New Roman"/>
          <w:b/>
          <w:bCs/>
          <w:color w:val="000000" w:themeColor="text1"/>
          <w:sz w:val="28"/>
          <w:szCs w:val="24"/>
        </w:rPr>
        <w:t>Образовательная область «Физическое развитие»</w:t>
      </w:r>
    </w:p>
    <w:p w:rsidR="005F795C" w:rsidRDefault="005F795C" w:rsidP="008015CF">
      <w:p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Цель: </w:t>
      </w:r>
      <w:r>
        <w:rPr>
          <w:rFonts w:ascii="Times New Roman" w:eastAsia="Times New Roman" w:hAnsi="Times New Roman" w:cs="Times New Roman"/>
          <w:bCs/>
          <w:color w:val="000000" w:themeColor="text1"/>
          <w:sz w:val="28"/>
          <w:szCs w:val="24"/>
        </w:rPr>
        <w:t>воспитание здорового, жизнерадостного, физически совершенного, гармонически и творчески развитого ребенка.</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u w:val="single"/>
        </w:rPr>
      </w:pPr>
      <w:r>
        <w:rPr>
          <w:rFonts w:ascii="Times New Roman" w:eastAsia="Times New Roman" w:hAnsi="Times New Roman" w:cs="Times New Roman"/>
          <w:b/>
          <w:bCs/>
          <w:i/>
          <w:color w:val="000000" w:themeColor="text1"/>
          <w:sz w:val="28"/>
          <w:szCs w:val="24"/>
        </w:rPr>
        <w:t xml:space="preserve">Задачи </w:t>
      </w:r>
      <w:r>
        <w:rPr>
          <w:rFonts w:ascii="Times New Roman" w:eastAsia="Times New Roman" w:hAnsi="Times New Roman" w:cs="Times New Roman"/>
          <w:bCs/>
          <w:color w:val="000000" w:themeColor="text1"/>
          <w:sz w:val="28"/>
          <w:szCs w:val="24"/>
        </w:rPr>
        <w:t xml:space="preserve">и направления физического развития </w:t>
      </w:r>
      <w:r>
        <w:rPr>
          <w:rFonts w:ascii="Times New Roman" w:eastAsia="Times New Roman" w:hAnsi="Times New Roman" w:cs="Times New Roman"/>
          <w:b/>
          <w:bCs/>
          <w:i/>
          <w:color w:val="000000" w:themeColor="text1"/>
          <w:sz w:val="28"/>
          <w:szCs w:val="24"/>
        </w:rPr>
        <w:t>в соответствии с ФГОС</w:t>
      </w:r>
      <w:r>
        <w:rPr>
          <w:rFonts w:ascii="Times New Roman" w:eastAsia="Times New Roman" w:hAnsi="Times New Roman" w:cs="Times New Roman"/>
          <w:bCs/>
          <w:color w:val="000000" w:themeColor="text1"/>
          <w:sz w:val="28"/>
          <w:szCs w:val="24"/>
        </w:rPr>
        <w:t xml:space="preserve"> дошкольного образования:</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Приобретение опыта в следующих видах деятельности:</w:t>
      </w:r>
    </w:p>
    <w:p w:rsidR="005F795C" w:rsidRDefault="005F795C" w:rsidP="002F5765">
      <w:pPr>
        <w:pStyle w:val="af1"/>
        <w:numPr>
          <w:ilvl w:val="0"/>
          <w:numId w:val="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двигательной, направленной на развитие координации и гибкости;</w:t>
      </w:r>
    </w:p>
    <w:p w:rsidR="005F795C" w:rsidRDefault="005F795C" w:rsidP="002F5765">
      <w:pPr>
        <w:pStyle w:val="af1"/>
        <w:numPr>
          <w:ilvl w:val="0"/>
          <w:numId w:val="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5F795C" w:rsidRDefault="005F795C" w:rsidP="002F5765">
      <w:pPr>
        <w:pStyle w:val="af1"/>
        <w:numPr>
          <w:ilvl w:val="0"/>
          <w:numId w:val="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связанных с правильным, не наносящим ущерба организму, выполнением основных движений (ходьба, бег, мягкие прыжки, повороты в стороны)</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начальных представлений о некоторых видах спорта, овладение подвижными играми с правилами.</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Становление целенаправленности и </w:t>
      </w:r>
      <w:proofErr w:type="spellStart"/>
      <w:r>
        <w:rPr>
          <w:rFonts w:ascii="Times New Roman" w:eastAsia="Times New Roman" w:hAnsi="Times New Roman" w:cs="Times New Roman"/>
          <w:bCs/>
          <w:color w:val="000000" w:themeColor="text1"/>
          <w:sz w:val="28"/>
          <w:szCs w:val="24"/>
          <w:lang w:eastAsia="ru-RU"/>
        </w:rPr>
        <w:t>саморегуляции</w:t>
      </w:r>
      <w:proofErr w:type="spellEnd"/>
      <w:r>
        <w:rPr>
          <w:rFonts w:ascii="Times New Roman" w:eastAsia="Times New Roman" w:hAnsi="Times New Roman" w:cs="Times New Roman"/>
          <w:bCs/>
          <w:color w:val="000000" w:themeColor="text1"/>
          <w:sz w:val="28"/>
          <w:szCs w:val="24"/>
          <w:lang w:eastAsia="ru-RU"/>
        </w:rPr>
        <w:t xml:space="preserve"> в двигательной сфере.</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Задачи </w:t>
      </w:r>
      <w:r>
        <w:rPr>
          <w:rFonts w:ascii="Times New Roman" w:eastAsia="Times New Roman" w:hAnsi="Times New Roman" w:cs="Times New Roman"/>
          <w:bCs/>
          <w:color w:val="000000" w:themeColor="text1"/>
          <w:sz w:val="28"/>
          <w:szCs w:val="24"/>
        </w:rPr>
        <w:t xml:space="preserve">и направления физического развития </w:t>
      </w:r>
      <w:r>
        <w:rPr>
          <w:rFonts w:ascii="Times New Roman" w:eastAsia="Times New Roman" w:hAnsi="Times New Roman" w:cs="Times New Roman"/>
          <w:b/>
          <w:bCs/>
          <w:i/>
          <w:color w:val="000000" w:themeColor="text1"/>
          <w:sz w:val="28"/>
          <w:szCs w:val="24"/>
        </w:rPr>
        <w:t xml:space="preserve">в соответствии с программой дошкольного образования «От рождения до школы» под редакцией Н.Е. </w:t>
      </w:r>
      <w:proofErr w:type="spellStart"/>
      <w:r>
        <w:rPr>
          <w:rFonts w:ascii="Times New Roman" w:eastAsia="Times New Roman" w:hAnsi="Times New Roman" w:cs="Times New Roman"/>
          <w:b/>
          <w:bCs/>
          <w:i/>
          <w:color w:val="000000" w:themeColor="text1"/>
          <w:sz w:val="28"/>
          <w:szCs w:val="24"/>
        </w:rPr>
        <w:t>Вераксы</w:t>
      </w:r>
      <w:proofErr w:type="spellEnd"/>
      <w:r>
        <w:rPr>
          <w:rFonts w:ascii="Times New Roman" w:eastAsia="Times New Roman" w:hAnsi="Times New Roman" w:cs="Times New Roman"/>
          <w:b/>
          <w:bCs/>
          <w:i/>
          <w:color w:val="000000" w:themeColor="text1"/>
          <w:sz w:val="28"/>
          <w:szCs w:val="24"/>
        </w:rPr>
        <w:t>, Т.С. Комаровой, М.А. Васильевой.</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Формирование начальных представлений о здоровом образе жизни:</w:t>
      </w:r>
    </w:p>
    <w:p w:rsidR="005F795C" w:rsidRDefault="005F795C" w:rsidP="002F5765">
      <w:pPr>
        <w:pStyle w:val="af1"/>
        <w:numPr>
          <w:ilvl w:val="0"/>
          <w:numId w:val="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у детей начальных представлений о здоровом образе жизни</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Физическая культура:</w:t>
      </w:r>
    </w:p>
    <w:p w:rsidR="005F795C" w:rsidRDefault="005F795C" w:rsidP="002F5765">
      <w:pPr>
        <w:pStyle w:val="af1"/>
        <w:numPr>
          <w:ilvl w:val="0"/>
          <w:numId w:val="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5F795C" w:rsidRDefault="005F795C" w:rsidP="002F5765">
      <w:pPr>
        <w:pStyle w:val="af1"/>
        <w:numPr>
          <w:ilvl w:val="0"/>
          <w:numId w:val="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F795C" w:rsidRDefault="005F795C" w:rsidP="002F5765">
      <w:pPr>
        <w:pStyle w:val="af1"/>
        <w:numPr>
          <w:ilvl w:val="0"/>
          <w:numId w:val="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С задачами и содержанием образовательной работы в конкретных возрастных группах можно ознакомиться в программе «От рождения до школы» под ред. Н.Е. </w:t>
      </w:r>
      <w:proofErr w:type="spellStart"/>
      <w:r>
        <w:rPr>
          <w:rFonts w:ascii="Times New Roman" w:eastAsia="Times New Roman" w:hAnsi="Times New Roman" w:cs="Times New Roman"/>
          <w:bCs/>
          <w:color w:val="000000" w:themeColor="text1"/>
          <w:sz w:val="28"/>
          <w:szCs w:val="24"/>
        </w:rPr>
        <w:t>Вераксы</w:t>
      </w:r>
      <w:proofErr w:type="spellEnd"/>
      <w:r>
        <w:rPr>
          <w:rFonts w:ascii="Times New Roman" w:eastAsia="Times New Roman" w:hAnsi="Times New Roman" w:cs="Times New Roman"/>
          <w:bCs/>
          <w:color w:val="000000" w:themeColor="text1"/>
          <w:sz w:val="28"/>
          <w:szCs w:val="24"/>
        </w:rPr>
        <w:t xml:space="preserve">, Т.С. Комаровой, М.А. Васильевой. </w:t>
      </w:r>
    </w:p>
    <w:p w:rsidR="005F795C" w:rsidRDefault="005F795C" w:rsidP="005F795C">
      <w:pPr>
        <w:spacing w:before="240" w:after="0" w:line="240" w:lineRule="auto"/>
        <w:ind w:right="354" w:firstLine="28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Принципы </w:t>
      </w:r>
      <w:r>
        <w:rPr>
          <w:rFonts w:ascii="Times New Roman" w:eastAsia="Times New Roman" w:hAnsi="Times New Roman" w:cs="Times New Roman"/>
          <w:bCs/>
          <w:color w:val="000000" w:themeColor="text1"/>
          <w:sz w:val="28"/>
          <w:szCs w:val="24"/>
        </w:rPr>
        <w:t>физического развития:</w:t>
      </w:r>
    </w:p>
    <w:p w:rsidR="005F795C" w:rsidRDefault="005F795C" w:rsidP="005F795C">
      <w:pPr>
        <w:spacing w:before="240" w:after="0" w:line="240" w:lineRule="auto"/>
        <w:ind w:right="-2" w:firstLine="28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noProof/>
          <w:color w:val="000000" w:themeColor="text1"/>
          <w:sz w:val="28"/>
          <w:szCs w:val="24"/>
        </w:rPr>
        <w:drawing>
          <wp:inline distT="0" distB="0" distL="0" distR="0">
            <wp:extent cx="6324600" cy="4810125"/>
            <wp:effectExtent l="57150" t="19050" r="0" b="9525"/>
            <wp:docPr id="1"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after="0" w:line="240" w:lineRule="auto"/>
        <w:ind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Методы </w:t>
      </w:r>
      <w:r>
        <w:rPr>
          <w:rFonts w:ascii="Times New Roman" w:eastAsia="Times New Roman" w:hAnsi="Times New Roman" w:cs="Times New Roman"/>
          <w:bCs/>
          <w:color w:val="000000" w:themeColor="text1"/>
          <w:sz w:val="28"/>
          <w:szCs w:val="24"/>
        </w:rPr>
        <w:t>физического развития:</w:t>
      </w: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r>
        <w:rPr>
          <w:rFonts w:ascii="Times New Roman" w:eastAsia="Times New Roman" w:hAnsi="Times New Roman" w:cs="Times New Roman"/>
          <w:b/>
          <w:i/>
          <w:noProof/>
          <w:color w:val="000000" w:themeColor="text1"/>
          <w:sz w:val="28"/>
          <w:szCs w:val="24"/>
        </w:rPr>
        <w:lastRenderedPageBreak/>
        <w:drawing>
          <wp:inline distT="0" distB="0" distL="0" distR="0">
            <wp:extent cx="5895975" cy="3429000"/>
            <wp:effectExtent l="19050" t="0" r="9525" b="0"/>
            <wp:docPr id="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F795C" w:rsidRDefault="005F795C" w:rsidP="005F795C">
      <w:pPr>
        <w:spacing w:before="240" w:after="0" w:line="240" w:lineRule="auto"/>
        <w:ind w:right="354" w:firstLine="426"/>
        <w:jc w:val="both"/>
        <w:rPr>
          <w:rFonts w:ascii="Times New Roman" w:eastAsia="Times New Roman" w:hAnsi="Times New Roman" w:cs="Times New Roman"/>
          <w:b/>
          <w:bCs/>
          <w:i/>
          <w:color w:val="000000" w:themeColor="text1"/>
          <w:sz w:val="28"/>
          <w:szCs w:val="24"/>
          <w:u w:val="single"/>
        </w:rPr>
      </w:pPr>
      <w:r>
        <w:rPr>
          <w:rFonts w:ascii="Times New Roman" w:eastAsia="Times New Roman" w:hAnsi="Times New Roman" w:cs="Times New Roman"/>
          <w:b/>
          <w:bCs/>
          <w:i/>
          <w:color w:val="000000" w:themeColor="text1"/>
          <w:sz w:val="28"/>
          <w:szCs w:val="24"/>
        </w:rPr>
        <w:t xml:space="preserve">Средства </w:t>
      </w:r>
      <w:r>
        <w:rPr>
          <w:rFonts w:ascii="Times New Roman" w:eastAsia="Times New Roman" w:hAnsi="Times New Roman" w:cs="Times New Roman"/>
          <w:bCs/>
          <w:color w:val="000000" w:themeColor="text1"/>
          <w:sz w:val="28"/>
          <w:szCs w:val="24"/>
        </w:rPr>
        <w:t>физического развития:</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Двигательная активность, физические упражнения;</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Эколого-природные факторы (солнце, воздух, вода);</w:t>
      </w:r>
    </w:p>
    <w:p w:rsidR="005F795C" w:rsidRDefault="005F795C" w:rsidP="00850CFA">
      <w:pPr>
        <w:pStyle w:val="af1"/>
        <w:numPr>
          <w:ilvl w:val="0"/>
          <w:numId w:val="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Психолого-гигиенические факторы (гигиена сна, питания, занятий)</w:t>
      </w:r>
    </w:p>
    <w:p w:rsidR="005F795C" w:rsidRDefault="005F795C" w:rsidP="005F795C">
      <w:pPr>
        <w:spacing w:before="240" w:after="0" w:line="240" w:lineRule="auto"/>
        <w:ind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Формы</w:t>
      </w:r>
      <w:r>
        <w:rPr>
          <w:rFonts w:ascii="Times New Roman" w:eastAsia="Times New Roman" w:hAnsi="Times New Roman" w:cs="Times New Roman"/>
          <w:bCs/>
          <w:color w:val="000000" w:themeColor="text1"/>
          <w:sz w:val="28"/>
          <w:szCs w:val="24"/>
        </w:rPr>
        <w:t xml:space="preserve"> организации образовательной работы с детьми:</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НОД по физическому развитию в зале и на свежем воздухе</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НОД по музыкальному развитию детей</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Подвижные игры</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Физкультурные упражнения на прогулке</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Утренняя гигиеническая гимнастика</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Самостоятельная двигательно-игровая деятельность детей</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Бодрящая гимнастика</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Физкультминутки</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Спортивные игры, досуги, развлечения, праздники</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Закаливающие процедуры</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Корригирующая гимнастика</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День здоровья</w:t>
      </w:r>
    </w:p>
    <w:p w:rsidR="005F795C" w:rsidRDefault="005F795C" w:rsidP="002F5765">
      <w:pPr>
        <w:pStyle w:val="af1"/>
        <w:numPr>
          <w:ilvl w:val="0"/>
          <w:numId w:val="1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Соревнования, эстафеты</w:t>
      </w:r>
    </w:p>
    <w:p w:rsidR="005F795C" w:rsidRDefault="005F795C" w:rsidP="005F795C">
      <w:pPr>
        <w:spacing w:before="240" w:after="0" w:line="240" w:lineRule="auto"/>
        <w:ind w:right="354" w:firstLine="426"/>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 xml:space="preserve">Комплексная система физкультурно-оздоровительной работы </w:t>
      </w:r>
    </w:p>
    <w:p w:rsidR="005F795C" w:rsidRDefault="005F795C" w:rsidP="005F795C">
      <w:pPr>
        <w:spacing w:before="240" w:after="0" w:line="240" w:lineRule="auto"/>
        <w:ind w:left="-426"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noProof/>
          <w:color w:val="000000" w:themeColor="text1"/>
          <w:sz w:val="28"/>
          <w:szCs w:val="24"/>
        </w:rPr>
        <w:lastRenderedPageBreak/>
        <w:drawing>
          <wp:inline distT="0" distB="0" distL="0" distR="0">
            <wp:extent cx="6505575" cy="358140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srcRect/>
                    <a:stretch>
                      <a:fillRect/>
                    </a:stretch>
                  </pic:blipFill>
                  <pic:spPr bwMode="auto">
                    <a:xfrm>
                      <a:off x="0" y="0"/>
                      <a:ext cx="6505575" cy="3581400"/>
                    </a:xfrm>
                    <a:prstGeom prst="rect">
                      <a:avLst/>
                    </a:prstGeom>
                    <a:noFill/>
                    <a:ln w="9525">
                      <a:noFill/>
                      <a:miter lim="800000"/>
                      <a:headEnd/>
                      <a:tailEnd/>
                    </a:ln>
                  </pic:spPr>
                </pic:pic>
              </a:graphicData>
            </a:graphic>
          </wp:inline>
        </w:drawing>
      </w:r>
    </w:p>
    <w:tbl>
      <w:tblPr>
        <w:tblW w:w="5000" w:type="pct"/>
        <w:tblInd w:w="25" w:type="dxa"/>
        <w:tblLayout w:type="fixed"/>
        <w:tblLook w:val="04A0" w:firstRow="1" w:lastRow="0" w:firstColumn="1" w:lastColumn="0" w:noHBand="0" w:noVBand="1"/>
      </w:tblPr>
      <w:tblGrid>
        <w:gridCol w:w="1591"/>
        <w:gridCol w:w="1371"/>
        <w:gridCol w:w="6725"/>
      </w:tblGrid>
      <w:tr w:rsidR="005F795C" w:rsidTr="00864A30">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5F795C" w:rsidRDefault="005F795C" w:rsidP="00864A30">
            <w:pPr>
              <w:spacing w:before="100" w:beforeAutospacing="1" w:after="0" w:line="288" w:lineRule="atLeast"/>
              <w:jc w:val="center"/>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t>Блоки физкультурно-оздоровительной работы</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5F795C" w:rsidRDefault="005F795C" w:rsidP="00864A30">
            <w:pPr>
              <w:spacing w:before="100" w:beforeAutospacing="1" w:after="0" w:line="288" w:lineRule="atLeast"/>
              <w:jc w:val="center"/>
              <w:rPr>
                <w:rFonts w:ascii="Times New Roman" w:eastAsia="Times New Roman" w:hAnsi="Times New Roman" w:cs="Times New Roman"/>
                <w:b/>
                <w:color w:val="000000" w:themeColor="text1"/>
                <w:sz w:val="24"/>
                <w:szCs w:val="28"/>
              </w:rPr>
            </w:pPr>
            <w:r>
              <w:rPr>
                <w:rFonts w:ascii="Times New Roman" w:eastAsia="Times New Roman" w:hAnsi="Times New Roman" w:cs="Times New Roman"/>
                <w:b/>
                <w:color w:val="000000" w:themeColor="text1"/>
                <w:sz w:val="24"/>
                <w:szCs w:val="28"/>
              </w:rPr>
              <w:t>Содержание физкультурно-оздоровительной работы</w:t>
            </w:r>
          </w:p>
        </w:tc>
      </w:tr>
      <w:tr w:rsidR="005F795C" w:rsidTr="00864A30">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Создание условий для двигательной активности</w:t>
            </w:r>
          </w:p>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2F5765">
            <w:pPr>
              <w:numPr>
                <w:ilvl w:val="0"/>
                <w:numId w:val="11"/>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гибкий режим; </w:t>
            </w:r>
          </w:p>
          <w:p w:rsidR="005F795C" w:rsidRDefault="005F795C" w:rsidP="002F5765">
            <w:pPr>
              <w:numPr>
                <w:ilvl w:val="0"/>
                <w:numId w:val="11"/>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совместная деятельность взрослого и ребенка</w:t>
            </w:r>
            <w:proofErr w:type="gramStart"/>
            <w:r>
              <w:rPr>
                <w:rFonts w:ascii="Times New Roman" w:eastAsia="Times New Roman" w:hAnsi="Times New Roman" w:cs="Times New Roman"/>
                <w:color w:val="000000" w:themeColor="text1"/>
                <w:sz w:val="24"/>
                <w:szCs w:val="28"/>
              </w:rPr>
              <w:t xml:space="preserve">  ;</w:t>
            </w:r>
            <w:proofErr w:type="gramEnd"/>
            <w:r>
              <w:rPr>
                <w:rFonts w:ascii="Times New Roman" w:eastAsia="Times New Roman" w:hAnsi="Times New Roman" w:cs="Times New Roman"/>
                <w:color w:val="000000" w:themeColor="text1"/>
                <w:sz w:val="24"/>
                <w:szCs w:val="28"/>
              </w:rPr>
              <w:t xml:space="preserve"> </w:t>
            </w:r>
          </w:p>
          <w:p w:rsidR="005F795C" w:rsidRDefault="005F795C" w:rsidP="002F5765">
            <w:pPr>
              <w:numPr>
                <w:ilvl w:val="0"/>
                <w:numId w:val="11"/>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оснащение (спортинвентарем, оборудованием, наличие спортзала</w:t>
            </w:r>
            <w:proofErr w:type="gramStart"/>
            <w:r>
              <w:rPr>
                <w:rFonts w:ascii="Times New Roman" w:eastAsia="Times New Roman" w:hAnsi="Times New Roman" w:cs="Times New Roman"/>
                <w:color w:val="000000" w:themeColor="text1"/>
                <w:sz w:val="24"/>
                <w:szCs w:val="28"/>
              </w:rPr>
              <w:t xml:space="preserve"> ,</w:t>
            </w:r>
            <w:proofErr w:type="gramEnd"/>
            <w:r>
              <w:rPr>
                <w:rFonts w:ascii="Times New Roman" w:eastAsia="Times New Roman" w:hAnsi="Times New Roman" w:cs="Times New Roman"/>
                <w:color w:val="000000" w:themeColor="text1"/>
                <w:sz w:val="24"/>
                <w:szCs w:val="28"/>
              </w:rPr>
              <w:t xml:space="preserve"> спортивных площадок, спортивных уголков в группах); </w:t>
            </w:r>
          </w:p>
          <w:p w:rsidR="005F795C" w:rsidRDefault="005F795C" w:rsidP="002F5765">
            <w:pPr>
              <w:numPr>
                <w:ilvl w:val="0"/>
                <w:numId w:val="11"/>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индивидуальный режим пробуждения после дневного сна; </w:t>
            </w:r>
          </w:p>
          <w:p w:rsidR="005F795C" w:rsidRDefault="005F795C" w:rsidP="002F5765">
            <w:pPr>
              <w:numPr>
                <w:ilvl w:val="0"/>
                <w:numId w:val="11"/>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подготовка  по двигательной деятельности </w:t>
            </w:r>
          </w:p>
        </w:tc>
      </w:tr>
      <w:tr w:rsidR="005F795C" w:rsidTr="00864A30">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Система двигательной активности + </w:t>
            </w:r>
            <w:r>
              <w:rPr>
                <w:rFonts w:ascii="Times New Roman" w:eastAsia="Times New Roman" w:hAnsi="Times New Roman" w:cs="Times New Roman"/>
                <w:color w:val="000000" w:themeColor="text1"/>
                <w:sz w:val="24"/>
                <w:szCs w:val="28"/>
              </w:rPr>
              <w:br/>
              <w:t>система психологической помощи</w:t>
            </w:r>
          </w:p>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утренняя гигиеническая гимнастика;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прием детей на улице в теплое время года;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совместная деятельность по физической культуре воспитателя и детей (в спортивном зале);</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двигательная активность на прогулке;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физкультура на улице;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подвижные игры;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физкультминутки во время совместной деятельности;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бодрящая гимнастика после дневного сна;</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упражнения для расслабления позвоночника и коррекции осанки;</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дыхательная гимнастика;</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 гимнастика для глаз;</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профилактика плоскостопия;</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физкультурные праздники, досуги, забавы, игры;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дни здоровья;</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спортивно-ритмическая гимнастика;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lastRenderedPageBreak/>
              <w:t xml:space="preserve">игры, хороводы, игровые упражнения; </w:t>
            </w:r>
          </w:p>
          <w:p w:rsidR="005F795C" w:rsidRDefault="005F795C" w:rsidP="002F5765">
            <w:pPr>
              <w:numPr>
                <w:ilvl w:val="0"/>
                <w:numId w:val="12"/>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оценка эмоционального состояния детей с последующей коррекцией плана работы; </w:t>
            </w:r>
          </w:p>
          <w:p w:rsidR="005F795C" w:rsidRDefault="005F795C" w:rsidP="002F5765">
            <w:pPr>
              <w:numPr>
                <w:ilvl w:val="0"/>
                <w:numId w:val="12"/>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психологическое сопровождение</w:t>
            </w:r>
          </w:p>
        </w:tc>
      </w:tr>
      <w:tr w:rsidR="005F795C" w:rsidTr="00864A30">
        <w:tc>
          <w:tcPr>
            <w:tcW w:w="1606" w:type="dxa"/>
            <w:vMerge w:val="restart"/>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lastRenderedPageBreak/>
              <w:t>Система закаливания</w:t>
            </w: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В повседневной жизни</w:t>
            </w:r>
          </w:p>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утренний прием на свежем воздухе в теплое время года; </w:t>
            </w:r>
          </w:p>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утренняя гигиеническая гимнастика (разные формы: оздоровительный бег, ритмика, ОРУ, игры); </w:t>
            </w:r>
          </w:p>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облегченная форма одежды; </w:t>
            </w:r>
          </w:p>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ходьба босиком в спальне до и после сна; </w:t>
            </w:r>
          </w:p>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сон с доступом воздуха (+19</w:t>
            </w:r>
            <w:proofErr w:type="gramStart"/>
            <w:r>
              <w:rPr>
                <w:rFonts w:ascii="Times New Roman" w:eastAsia="Times New Roman" w:hAnsi="Times New Roman" w:cs="Times New Roman"/>
                <w:color w:val="000000" w:themeColor="text1"/>
                <w:sz w:val="24"/>
                <w:szCs w:val="28"/>
              </w:rPr>
              <w:t xml:space="preserve"> °С</w:t>
            </w:r>
            <w:proofErr w:type="gramEnd"/>
            <w:r>
              <w:rPr>
                <w:rFonts w:ascii="Times New Roman" w:eastAsia="Times New Roman" w:hAnsi="Times New Roman" w:cs="Times New Roman"/>
                <w:color w:val="000000" w:themeColor="text1"/>
                <w:sz w:val="24"/>
                <w:szCs w:val="28"/>
              </w:rPr>
              <w:t xml:space="preserve"> ... +17 °С); </w:t>
            </w:r>
          </w:p>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контрастные воздушные ванны (перебежки); </w:t>
            </w:r>
          </w:p>
          <w:p w:rsidR="005F795C" w:rsidRDefault="005F795C" w:rsidP="002F5765">
            <w:pPr>
              <w:numPr>
                <w:ilvl w:val="0"/>
                <w:numId w:val="13"/>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солнечные ванны (в летнее время); </w:t>
            </w:r>
          </w:p>
          <w:p w:rsidR="005F795C" w:rsidRDefault="005F795C" w:rsidP="002F5765">
            <w:pPr>
              <w:numPr>
                <w:ilvl w:val="0"/>
                <w:numId w:val="13"/>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обширное умывание;</w:t>
            </w:r>
          </w:p>
          <w:p w:rsidR="005F795C" w:rsidRDefault="005F795C" w:rsidP="002F5765">
            <w:pPr>
              <w:numPr>
                <w:ilvl w:val="0"/>
                <w:numId w:val="13"/>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мытье рук до локтя прохладной водой</w:t>
            </w:r>
          </w:p>
        </w:tc>
      </w:tr>
      <w:tr w:rsidR="005F795C" w:rsidTr="00864A30">
        <w:trPr>
          <w:trHeight w:val="954"/>
        </w:trPr>
        <w:tc>
          <w:tcPr>
            <w:tcW w:w="2990" w:type="dxa"/>
            <w:vMerge/>
            <w:tcBorders>
              <w:top w:val="outset" w:sz="6" w:space="0" w:color="auto"/>
              <w:left w:val="outset" w:sz="6" w:space="0" w:color="auto"/>
              <w:bottom w:val="outset" w:sz="6" w:space="0" w:color="auto"/>
              <w:right w:val="outset" w:sz="6" w:space="0" w:color="auto"/>
            </w:tcBorders>
            <w:vAlign w:val="center"/>
            <w:hideMark/>
          </w:tcPr>
          <w:p w:rsidR="005F795C" w:rsidRDefault="005F795C" w:rsidP="00864A30">
            <w:pPr>
              <w:spacing w:after="0" w:line="240" w:lineRule="auto"/>
              <w:rPr>
                <w:rFonts w:ascii="Times New Roman" w:eastAsia="Times New Roman" w:hAnsi="Times New Roman" w:cs="Times New Roman"/>
                <w:color w:val="000000" w:themeColor="text1"/>
                <w:sz w:val="24"/>
                <w:szCs w:val="28"/>
              </w:rPr>
            </w:pP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288"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Специально организованная</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2F5765">
            <w:pPr>
              <w:numPr>
                <w:ilvl w:val="0"/>
                <w:numId w:val="14"/>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полоскание рта; </w:t>
            </w:r>
          </w:p>
          <w:p w:rsidR="005F795C" w:rsidRDefault="005F795C" w:rsidP="002F5765">
            <w:pPr>
              <w:numPr>
                <w:ilvl w:val="0"/>
                <w:numId w:val="14"/>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контрастные ванны  или полоскание в тазу</w:t>
            </w:r>
          </w:p>
        </w:tc>
      </w:tr>
      <w:tr w:rsidR="005F795C" w:rsidTr="00864A30">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0"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Организация рационального питания </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2F5765">
            <w:pPr>
              <w:numPr>
                <w:ilvl w:val="0"/>
                <w:numId w:val="15"/>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организация второго завтрака (соки, фрукты); </w:t>
            </w:r>
          </w:p>
          <w:p w:rsidR="005F795C" w:rsidRDefault="005F795C" w:rsidP="002F5765">
            <w:pPr>
              <w:numPr>
                <w:ilvl w:val="0"/>
                <w:numId w:val="15"/>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введение овощей и фруктов в обед и полдник; </w:t>
            </w:r>
          </w:p>
          <w:p w:rsidR="005F795C" w:rsidRDefault="005F795C" w:rsidP="002F5765">
            <w:pPr>
              <w:numPr>
                <w:ilvl w:val="0"/>
                <w:numId w:val="15"/>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строгое выполнение натуральных норм питания;</w:t>
            </w:r>
          </w:p>
          <w:p w:rsidR="005F795C" w:rsidRDefault="005F795C" w:rsidP="002F5765">
            <w:pPr>
              <w:numPr>
                <w:ilvl w:val="0"/>
                <w:numId w:val="15"/>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замена продуктов для детей-аллергиков; </w:t>
            </w:r>
          </w:p>
          <w:p w:rsidR="005F795C" w:rsidRDefault="005F795C" w:rsidP="002F5765">
            <w:pPr>
              <w:numPr>
                <w:ilvl w:val="0"/>
                <w:numId w:val="15"/>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питьевой режим;</w:t>
            </w:r>
          </w:p>
          <w:p w:rsidR="005F795C" w:rsidRDefault="005F795C" w:rsidP="002F5765">
            <w:pPr>
              <w:numPr>
                <w:ilvl w:val="0"/>
                <w:numId w:val="15"/>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С-витаминизация третьих блюд;</w:t>
            </w:r>
          </w:p>
          <w:p w:rsidR="005F795C" w:rsidRDefault="005F795C" w:rsidP="002F5765">
            <w:pPr>
              <w:numPr>
                <w:ilvl w:val="0"/>
                <w:numId w:val="15"/>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гигиена приема пищи;</w:t>
            </w:r>
          </w:p>
          <w:p w:rsidR="005F795C" w:rsidRDefault="005F795C" w:rsidP="002F5765">
            <w:pPr>
              <w:numPr>
                <w:ilvl w:val="0"/>
                <w:numId w:val="15"/>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индивидуальный подход к детям во время приема пищи;</w:t>
            </w:r>
          </w:p>
          <w:p w:rsidR="005F795C" w:rsidRDefault="005F795C" w:rsidP="002F5765">
            <w:pPr>
              <w:numPr>
                <w:ilvl w:val="0"/>
                <w:numId w:val="15"/>
              </w:numPr>
              <w:spacing w:before="100" w:beforeAutospacing="1" w:after="0"/>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правильность расстановки мебели</w:t>
            </w:r>
          </w:p>
        </w:tc>
      </w:tr>
      <w:tr w:rsidR="005F795C" w:rsidTr="00864A30">
        <w:tc>
          <w:tcPr>
            <w:tcW w:w="299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864A30">
            <w:pPr>
              <w:spacing w:before="100" w:beforeAutospacing="1" w:after="0" w:line="288" w:lineRule="atLeast"/>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Диагностика уровня физического развития, состояния здоровья, физической подготовленности, психоэмоционального состояния </w:t>
            </w:r>
          </w:p>
        </w:tc>
        <w:tc>
          <w:tcPr>
            <w:tcW w:w="6791"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5F795C" w:rsidRDefault="005F795C" w:rsidP="002F5765">
            <w:pPr>
              <w:numPr>
                <w:ilvl w:val="0"/>
                <w:numId w:val="16"/>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диагностика уровня физического развития; </w:t>
            </w:r>
          </w:p>
          <w:p w:rsidR="005F795C" w:rsidRDefault="005F795C" w:rsidP="002F5765">
            <w:pPr>
              <w:numPr>
                <w:ilvl w:val="0"/>
                <w:numId w:val="16"/>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диспансеризация детей детской поликлиникой; </w:t>
            </w:r>
          </w:p>
          <w:p w:rsidR="005F795C" w:rsidRDefault="005F795C" w:rsidP="002F5765">
            <w:pPr>
              <w:numPr>
                <w:ilvl w:val="0"/>
                <w:numId w:val="16"/>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диагностика физической подготовленности; </w:t>
            </w:r>
          </w:p>
          <w:p w:rsidR="005F795C" w:rsidRDefault="005F795C" w:rsidP="002F5765">
            <w:pPr>
              <w:numPr>
                <w:ilvl w:val="0"/>
                <w:numId w:val="16"/>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диагностика развития ребенка; </w:t>
            </w:r>
          </w:p>
          <w:p w:rsidR="005F795C" w:rsidRDefault="005F795C" w:rsidP="002F5765">
            <w:pPr>
              <w:numPr>
                <w:ilvl w:val="0"/>
                <w:numId w:val="16"/>
              </w:numPr>
              <w:spacing w:before="100" w:beforeAutospacing="1" w:after="100" w:afterAutospacing="1"/>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обследование психоэмоционального состояния детей педагогом-психологом; </w:t>
            </w:r>
          </w:p>
        </w:tc>
      </w:tr>
    </w:tbl>
    <w:p w:rsidR="005F795C" w:rsidRDefault="005F795C" w:rsidP="005F795C">
      <w:pPr>
        <w:spacing w:after="0"/>
        <w:rPr>
          <w:rFonts w:ascii="Times New Roman" w:hAnsi="Times New Roman" w:cs="Times New Roman"/>
          <w:color w:val="000000" w:themeColor="text1"/>
          <w:sz w:val="28"/>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8015CF" w:rsidP="008015CF">
      <w:pPr>
        <w:pStyle w:val="af1"/>
        <w:spacing w:before="240" w:after="0" w:line="240" w:lineRule="auto"/>
        <w:ind w:left="1364" w:right="354"/>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lastRenderedPageBreak/>
        <w:t xml:space="preserve"> </w:t>
      </w:r>
      <w:r w:rsidR="005F795C">
        <w:rPr>
          <w:rFonts w:ascii="Times New Roman" w:eastAsia="Times New Roman" w:hAnsi="Times New Roman" w:cs="Times New Roman"/>
          <w:b/>
          <w:bCs/>
          <w:color w:val="000000" w:themeColor="text1"/>
          <w:sz w:val="28"/>
          <w:szCs w:val="24"/>
          <w:lang w:eastAsia="ru-RU"/>
        </w:rPr>
        <w:t>Образовательная область «Речевое развитие»</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Цель: </w:t>
      </w:r>
      <w:r>
        <w:rPr>
          <w:rFonts w:ascii="Times New Roman" w:eastAsia="Times New Roman" w:hAnsi="Times New Roman" w:cs="Times New Roman"/>
          <w:bCs/>
          <w:color w:val="000000" w:themeColor="text1"/>
          <w:sz w:val="28"/>
          <w:szCs w:val="24"/>
        </w:rPr>
        <w:t>формирование устной речи и навыков речевого общения с окружающими на основе овладения литературным языком своего народа</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Задачи</w:t>
      </w:r>
      <w:r>
        <w:rPr>
          <w:rFonts w:ascii="Times New Roman" w:eastAsia="Times New Roman" w:hAnsi="Times New Roman" w:cs="Times New Roman"/>
          <w:bCs/>
          <w:color w:val="000000" w:themeColor="text1"/>
          <w:sz w:val="28"/>
          <w:szCs w:val="24"/>
        </w:rPr>
        <w:t xml:space="preserve"> речевого развития </w:t>
      </w:r>
      <w:r>
        <w:rPr>
          <w:rFonts w:ascii="Times New Roman" w:eastAsia="Times New Roman" w:hAnsi="Times New Roman" w:cs="Times New Roman"/>
          <w:b/>
          <w:bCs/>
          <w:i/>
          <w:color w:val="000000" w:themeColor="text1"/>
          <w:sz w:val="28"/>
          <w:szCs w:val="24"/>
        </w:rPr>
        <w:t xml:space="preserve">в соответствии с ФГОС </w:t>
      </w:r>
      <w:proofErr w:type="gramStart"/>
      <w:r>
        <w:rPr>
          <w:rFonts w:ascii="Times New Roman" w:eastAsia="Times New Roman" w:hAnsi="Times New Roman" w:cs="Times New Roman"/>
          <w:b/>
          <w:bCs/>
          <w:i/>
          <w:color w:val="000000" w:themeColor="text1"/>
          <w:sz w:val="28"/>
          <w:szCs w:val="24"/>
        </w:rPr>
        <w:t>ДО</w:t>
      </w:r>
      <w:proofErr w:type="gramEnd"/>
      <w:r>
        <w:rPr>
          <w:rFonts w:ascii="Times New Roman" w:eastAsia="Times New Roman" w:hAnsi="Times New Roman" w:cs="Times New Roman"/>
          <w:b/>
          <w:bCs/>
          <w:i/>
          <w:color w:val="000000" w:themeColor="text1"/>
          <w:sz w:val="28"/>
          <w:szCs w:val="24"/>
        </w:rPr>
        <w:t>:</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Овладение речью как средством общения;</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Обогащение активного словаря;</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звуковой и интонационной культуры речи, фонематического слуха;</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связной грамматически правильной диалогической и монологической речи;</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речевого творчества;</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Знакомство с книжной культурой, детской литературой, понимание на слух текстов различных жанров детской литературы;</w:t>
      </w:r>
    </w:p>
    <w:p w:rsidR="005F795C" w:rsidRDefault="005F795C" w:rsidP="002F5765">
      <w:pPr>
        <w:pStyle w:val="af1"/>
        <w:numPr>
          <w:ilvl w:val="0"/>
          <w:numId w:val="1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звуковой аналитико-синтетической активности как предпосылки обучения грамоте</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Основные направления работы:</w:t>
      </w:r>
    </w:p>
    <w:p w:rsidR="005F795C" w:rsidRDefault="005F795C" w:rsidP="002F5765">
      <w:pPr>
        <w:pStyle w:val="af1"/>
        <w:numPr>
          <w:ilvl w:val="0"/>
          <w:numId w:val="1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Развитие словаря:</w:t>
      </w:r>
      <w:r>
        <w:rPr>
          <w:rFonts w:ascii="Times New Roman" w:eastAsia="Times New Roman" w:hAnsi="Times New Roman" w:cs="Times New Roman"/>
          <w:bCs/>
          <w:color w:val="000000" w:themeColor="text1"/>
          <w:sz w:val="28"/>
          <w:szCs w:val="24"/>
          <w:lang w:eastAsia="ru-RU"/>
        </w:rPr>
        <w:t xml:space="preserve"> освоение значения слов и их уместное употребление в соответствии с контекстом высказывания, с ситуацией, в которой происходит общение</w:t>
      </w:r>
    </w:p>
    <w:p w:rsidR="005F795C" w:rsidRDefault="005F795C" w:rsidP="002F5765">
      <w:pPr>
        <w:pStyle w:val="af1"/>
        <w:numPr>
          <w:ilvl w:val="0"/>
          <w:numId w:val="1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Воспитание звуковой культуры речи</w:t>
      </w:r>
      <w:r>
        <w:rPr>
          <w:rFonts w:ascii="Times New Roman" w:eastAsia="Times New Roman" w:hAnsi="Times New Roman" w:cs="Times New Roman"/>
          <w:bCs/>
          <w:color w:val="000000" w:themeColor="text1"/>
          <w:sz w:val="28"/>
          <w:szCs w:val="24"/>
          <w:lang w:eastAsia="ru-RU"/>
        </w:rPr>
        <w:t xml:space="preserve"> – развитие восприятия звуков родной речи и произношения</w:t>
      </w:r>
    </w:p>
    <w:p w:rsidR="005F795C" w:rsidRDefault="005F795C" w:rsidP="002F5765">
      <w:pPr>
        <w:pStyle w:val="af1"/>
        <w:numPr>
          <w:ilvl w:val="0"/>
          <w:numId w:val="18"/>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Формирование грамматического строя речи:</w:t>
      </w:r>
    </w:p>
    <w:p w:rsidR="005F795C" w:rsidRDefault="005F795C" w:rsidP="002F5765">
      <w:pPr>
        <w:pStyle w:val="af1"/>
        <w:numPr>
          <w:ilvl w:val="0"/>
          <w:numId w:val="1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морфология (изменение слов по родам, числам, падежам);</w:t>
      </w:r>
    </w:p>
    <w:p w:rsidR="005F795C" w:rsidRDefault="005F795C" w:rsidP="002F5765">
      <w:pPr>
        <w:pStyle w:val="af1"/>
        <w:numPr>
          <w:ilvl w:val="0"/>
          <w:numId w:val="1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синтаксис (освоение различных типов словосочетаний и предложений);</w:t>
      </w:r>
    </w:p>
    <w:p w:rsidR="005F795C" w:rsidRDefault="005F795C" w:rsidP="002F5765">
      <w:pPr>
        <w:pStyle w:val="af1"/>
        <w:numPr>
          <w:ilvl w:val="0"/>
          <w:numId w:val="1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словообразование</w:t>
      </w:r>
    </w:p>
    <w:p w:rsidR="005F795C" w:rsidRDefault="005F795C" w:rsidP="002F5765">
      <w:pPr>
        <w:pStyle w:val="af1"/>
        <w:numPr>
          <w:ilvl w:val="0"/>
          <w:numId w:val="18"/>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Развитие связной речи:</w:t>
      </w:r>
    </w:p>
    <w:p w:rsidR="005F795C" w:rsidRDefault="005F795C" w:rsidP="002F5765">
      <w:pPr>
        <w:pStyle w:val="af1"/>
        <w:numPr>
          <w:ilvl w:val="0"/>
          <w:numId w:val="2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диалогическая (разговорная) речь;</w:t>
      </w:r>
    </w:p>
    <w:p w:rsidR="005F795C" w:rsidRDefault="005F795C" w:rsidP="002F5765">
      <w:pPr>
        <w:pStyle w:val="af1"/>
        <w:numPr>
          <w:ilvl w:val="0"/>
          <w:numId w:val="2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монологическая речь (рассказывание)</w:t>
      </w:r>
    </w:p>
    <w:p w:rsidR="005F795C" w:rsidRDefault="005F795C" w:rsidP="002F5765">
      <w:pPr>
        <w:pStyle w:val="af1"/>
        <w:numPr>
          <w:ilvl w:val="0"/>
          <w:numId w:val="18"/>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Воспитание любви и интереса к художественному слову</w:t>
      </w:r>
    </w:p>
    <w:p w:rsidR="005F795C" w:rsidRDefault="005F795C" w:rsidP="002F5765">
      <w:pPr>
        <w:pStyle w:val="af1"/>
        <w:numPr>
          <w:ilvl w:val="0"/>
          <w:numId w:val="1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Формирование элементарного осознания явлений языка и речи</w:t>
      </w:r>
      <w:r>
        <w:rPr>
          <w:rFonts w:ascii="Times New Roman" w:eastAsia="Times New Roman" w:hAnsi="Times New Roman" w:cs="Times New Roman"/>
          <w:bCs/>
          <w:color w:val="000000" w:themeColor="text1"/>
          <w:sz w:val="28"/>
          <w:szCs w:val="24"/>
          <w:lang w:eastAsia="ru-RU"/>
        </w:rPr>
        <w:t xml:space="preserve"> (различение звука и слова, нахождение места звука в слове)</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Принципы</w:t>
      </w:r>
      <w:r>
        <w:rPr>
          <w:rFonts w:ascii="Times New Roman" w:eastAsia="Times New Roman" w:hAnsi="Times New Roman" w:cs="Times New Roman"/>
          <w:bCs/>
          <w:color w:val="000000" w:themeColor="text1"/>
          <w:sz w:val="28"/>
          <w:szCs w:val="24"/>
        </w:rPr>
        <w:t xml:space="preserve"> развития речи:</w:t>
      </w:r>
    </w:p>
    <w:p w:rsidR="005F795C" w:rsidRDefault="005F795C" w:rsidP="002F5765">
      <w:pPr>
        <w:pStyle w:val="af1"/>
        <w:numPr>
          <w:ilvl w:val="0"/>
          <w:numId w:val="2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Принцип взаимосвязи сенсорного, умственного и речевого развития</w:t>
      </w:r>
    </w:p>
    <w:p w:rsidR="005F795C" w:rsidRDefault="005F795C" w:rsidP="002F5765">
      <w:pPr>
        <w:pStyle w:val="af1"/>
        <w:numPr>
          <w:ilvl w:val="0"/>
          <w:numId w:val="2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Принцип развития языкового чутья</w:t>
      </w:r>
    </w:p>
    <w:p w:rsidR="005F795C" w:rsidRDefault="005F795C" w:rsidP="002F5765">
      <w:pPr>
        <w:pStyle w:val="af1"/>
        <w:numPr>
          <w:ilvl w:val="0"/>
          <w:numId w:val="21"/>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Принцип формирования элементарного осознания явлений</w:t>
      </w:r>
    </w:p>
    <w:p w:rsidR="005F795C" w:rsidRDefault="005F795C" w:rsidP="002F5765">
      <w:pPr>
        <w:pStyle w:val="af1"/>
        <w:numPr>
          <w:ilvl w:val="0"/>
          <w:numId w:val="21"/>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Принцип взаимосвязи работы над различными сторонами речи</w:t>
      </w:r>
    </w:p>
    <w:p w:rsidR="005F795C" w:rsidRDefault="005F795C" w:rsidP="002F5765">
      <w:pPr>
        <w:pStyle w:val="af1"/>
        <w:numPr>
          <w:ilvl w:val="0"/>
          <w:numId w:val="21"/>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Принцип обогащения мотивации речевой деятельности</w:t>
      </w:r>
    </w:p>
    <w:p w:rsidR="005F795C" w:rsidRDefault="005F795C" w:rsidP="002F5765">
      <w:pPr>
        <w:pStyle w:val="af1"/>
        <w:numPr>
          <w:ilvl w:val="0"/>
          <w:numId w:val="21"/>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Принцип обеспечения активной языковой практики</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Средства </w:t>
      </w:r>
      <w:r>
        <w:rPr>
          <w:rFonts w:ascii="Times New Roman" w:eastAsia="Times New Roman" w:hAnsi="Times New Roman" w:cs="Times New Roman"/>
          <w:bCs/>
          <w:color w:val="000000" w:themeColor="text1"/>
          <w:sz w:val="28"/>
          <w:szCs w:val="24"/>
        </w:rPr>
        <w:t>развития речи:</w:t>
      </w:r>
    </w:p>
    <w:p w:rsidR="005F795C" w:rsidRDefault="005F795C" w:rsidP="002F5765">
      <w:pPr>
        <w:pStyle w:val="af1"/>
        <w:numPr>
          <w:ilvl w:val="0"/>
          <w:numId w:val="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Общение взрослых и детей;</w:t>
      </w:r>
    </w:p>
    <w:p w:rsidR="005F795C" w:rsidRDefault="005F795C" w:rsidP="002F5765">
      <w:pPr>
        <w:pStyle w:val="af1"/>
        <w:numPr>
          <w:ilvl w:val="0"/>
          <w:numId w:val="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Культурная языковая среда;</w:t>
      </w:r>
    </w:p>
    <w:p w:rsidR="005F795C" w:rsidRDefault="005F795C" w:rsidP="002F5765">
      <w:pPr>
        <w:pStyle w:val="af1"/>
        <w:numPr>
          <w:ilvl w:val="0"/>
          <w:numId w:val="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Обучение родной речи (Осетинский язык) в процессе непосредственно образовательной деятельности</w:t>
      </w:r>
    </w:p>
    <w:p w:rsidR="005F795C" w:rsidRDefault="005F795C" w:rsidP="002F5765">
      <w:pPr>
        <w:pStyle w:val="af1"/>
        <w:numPr>
          <w:ilvl w:val="0"/>
          <w:numId w:val="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Художественная литература;</w:t>
      </w:r>
    </w:p>
    <w:p w:rsidR="005F795C" w:rsidRDefault="005F795C" w:rsidP="002F5765">
      <w:pPr>
        <w:pStyle w:val="af1"/>
        <w:numPr>
          <w:ilvl w:val="0"/>
          <w:numId w:val="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Изобразительное искусство, музыка, театр;</w:t>
      </w:r>
    </w:p>
    <w:p w:rsidR="005F795C" w:rsidRDefault="005F795C" w:rsidP="002F5765">
      <w:pPr>
        <w:pStyle w:val="af1"/>
        <w:numPr>
          <w:ilvl w:val="0"/>
          <w:numId w:val="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Непосредственно образовательная деятельность по другим разделам Программы</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Методы</w:t>
      </w:r>
      <w:r>
        <w:rPr>
          <w:rFonts w:ascii="Times New Roman" w:eastAsia="Times New Roman" w:hAnsi="Times New Roman" w:cs="Times New Roman"/>
          <w:bCs/>
          <w:color w:val="000000" w:themeColor="text1"/>
          <w:sz w:val="28"/>
          <w:szCs w:val="24"/>
        </w:rPr>
        <w:t xml:space="preserve"> речевого развития:</w:t>
      </w:r>
    </w:p>
    <w:p w:rsidR="005F795C" w:rsidRDefault="005F795C" w:rsidP="005F795C">
      <w:pPr>
        <w:spacing w:before="240" w:after="0" w:line="240" w:lineRule="auto"/>
        <w:ind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noProof/>
          <w:color w:val="000000" w:themeColor="text1"/>
          <w:sz w:val="28"/>
          <w:szCs w:val="24"/>
        </w:rPr>
        <w:drawing>
          <wp:inline distT="0" distB="0" distL="0" distR="0">
            <wp:extent cx="5819775" cy="4133850"/>
            <wp:effectExtent l="19050" t="0" r="47625" b="0"/>
            <wp:docPr id="4"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F795C" w:rsidRDefault="00895455"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                                  </w:t>
      </w:r>
      <w:r w:rsidR="005F795C">
        <w:rPr>
          <w:rFonts w:ascii="Times New Roman" w:eastAsia="Times New Roman" w:hAnsi="Times New Roman" w:cs="Times New Roman"/>
          <w:b/>
          <w:bCs/>
          <w:i/>
          <w:color w:val="000000" w:themeColor="text1"/>
          <w:sz w:val="28"/>
          <w:szCs w:val="24"/>
        </w:rPr>
        <w:t xml:space="preserve">Приемы </w:t>
      </w:r>
      <w:r w:rsidR="005F795C">
        <w:rPr>
          <w:rFonts w:ascii="Times New Roman" w:eastAsia="Times New Roman" w:hAnsi="Times New Roman" w:cs="Times New Roman"/>
          <w:bCs/>
          <w:color w:val="000000" w:themeColor="text1"/>
          <w:sz w:val="28"/>
          <w:szCs w:val="24"/>
        </w:rPr>
        <w:t>развития речи:</w:t>
      </w:r>
    </w:p>
    <w:p w:rsidR="005F795C" w:rsidRDefault="005F795C" w:rsidP="005F795C">
      <w:pPr>
        <w:spacing w:before="240" w:after="0" w:line="240" w:lineRule="auto"/>
        <w:ind w:right="354" w:firstLine="426"/>
        <w:jc w:val="both"/>
        <w:rPr>
          <w:rFonts w:ascii="Times New Roman" w:eastAsia="Times New Roman" w:hAnsi="Times New Roman" w:cs="Times New Roman"/>
          <w:b/>
          <w:bCs/>
          <w:color w:val="000000" w:themeColor="text1"/>
          <w:sz w:val="28"/>
          <w:szCs w:val="24"/>
        </w:rPr>
      </w:pPr>
    </w:p>
    <w:p w:rsidR="005F795C" w:rsidRDefault="005F795C" w:rsidP="005F795C">
      <w:pPr>
        <w:spacing w:before="240" w:after="0" w:line="240" w:lineRule="auto"/>
        <w:ind w:right="354" w:firstLine="426"/>
        <w:jc w:val="both"/>
        <w:rPr>
          <w:rFonts w:ascii="Times New Roman" w:eastAsia="Times New Roman" w:hAnsi="Times New Roman" w:cs="Times New Roman"/>
          <w:b/>
          <w:bCs/>
          <w:color w:val="000000" w:themeColor="text1"/>
          <w:sz w:val="28"/>
          <w:szCs w:val="24"/>
        </w:rPr>
      </w:pPr>
    </w:p>
    <w:p w:rsidR="005F795C" w:rsidRDefault="005F795C" w:rsidP="005F795C">
      <w:pPr>
        <w:spacing w:before="240" w:after="0" w:line="240" w:lineRule="auto"/>
        <w:ind w:right="354" w:firstLine="426"/>
        <w:jc w:val="both"/>
        <w:rPr>
          <w:rFonts w:ascii="Times New Roman" w:eastAsia="Times New Roman" w:hAnsi="Times New Roman" w:cs="Times New Roman"/>
          <w:b/>
          <w:bCs/>
          <w:color w:val="000000" w:themeColor="text1"/>
          <w:sz w:val="28"/>
          <w:szCs w:val="24"/>
        </w:rPr>
      </w:pP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p>
    <w:p w:rsidR="005F795C" w:rsidRDefault="005F795C" w:rsidP="005F795C">
      <w:pPr>
        <w:spacing w:before="240" w:after="0" w:line="240" w:lineRule="auto"/>
        <w:ind w:right="354" w:firstLine="567"/>
        <w:jc w:val="center"/>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Развитие словаря детей дошкольного</w:t>
      </w:r>
      <w:r>
        <w:rPr>
          <w:rFonts w:ascii="Times New Roman" w:eastAsia="Times New Roman" w:hAnsi="Times New Roman" w:cs="Times New Roman"/>
          <w:noProof/>
          <w:color w:val="000000" w:themeColor="text1"/>
          <w:sz w:val="28"/>
          <w:szCs w:val="24"/>
        </w:rPr>
        <w:drawing>
          <wp:inline distT="0" distB="0" distL="0" distR="0">
            <wp:extent cx="6067425" cy="4924425"/>
            <wp:effectExtent l="19050" t="0" r="28575" b="28575"/>
            <wp:docPr id="13"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            Развитие словаря детей дошкольного возраста </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Задачи лексического развития </w:t>
      </w:r>
      <w:r>
        <w:rPr>
          <w:rFonts w:ascii="Times New Roman" w:eastAsia="Times New Roman" w:hAnsi="Times New Roman" w:cs="Times New Roman"/>
          <w:bCs/>
          <w:color w:val="000000" w:themeColor="text1"/>
          <w:sz w:val="28"/>
          <w:szCs w:val="24"/>
        </w:rPr>
        <w:t>детей дошкольного возраста:</w:t>
      </w:r>
    </w:p>
    <w:p w:rsidR="005F795C" w:rsidRDefault="005F795C" w:rsidP="002F5765">
      <w:pPr>
        <w:pStyle w:val="af1"/>
        <w:numPr>
          <w:ilvl w:val="0"/>
          <w:numId w:val="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Обогащение</w:t>
      </w:r>
      <w:r>
        <w:rPr>
          <w:rFonts w:ascii="Times New Roman" w:eastAsia="Times New Roman" w:hAnsi="Times New Roman" w:cs="Times New Roman"/>
          <w:bCs/>
          <w:color w:val="000000" w:themeColor="text1"/>
          <w:sz w:val="28"/>
          <w:szCs w:val="24"/>
          <w:lang w:eastAsia="ru-RU"/>
        </w:rPr>
        <w:t xml:space="preserve"> словаря новыми словами, усвоение детьми ранее неизвестных слов, а также новых значений ряда слов, уже имеющихся в их лексиконе.</w:t>
      </w:r>
    </w:p>
    <w:p w:rsidR="005F795C" w:rsidRDefault="005F795C" w:rsidP="002F5765">
      <w:pPr>
        <w:pStyle w:val="af1"/>
        <w:numPr>
          <w:ilvl w:val="0"/>
          <w:numId w:val="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Закрепление и уточнение</w:t>
      </w:r>
      <w:r>
        <w:rPr>
          <w:rFonts w:ascii="Times New Roman" w:eastAsia="Times New Roman" w:hAnsi="Times New Roman" w:cs="Times New Roman"/>
          <w:bCs/>
          <w:color w:val="000000" w:themeColor="text1"/>
          <w:sz w:val="28"/>
          <w:szCs w:val="24"/>
          <w:lang w:eastAsia="ru-RU"/>
        </w:rPr>
        <w:t xml:space="preserve">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5F795C" w:rsidRDefault="005F795C" w:rsidP="002F5765">
      <w:pPr>
        <w:pStyle w:val="af1"/>
        <w:numPr>
          <w:ilvl w:val="0"/>
          <w:numId w:val="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Активизация</w:t>
      </w:r>
      <w:r>
        <w:rPr>
          <w:rFonts w:ascii="Times New Roman" w:eastAsia="Times New Roman" w:hAnsi="Times New Roman" w:cs="Times New Roman"/>
          <w:bCs/>
          <w:color w:val="000000" w:themeColor="text1"/>
          <w:sz w:val="28"/>
          <w:szCs w:val="24"/>
          <w:lang w:eastAsia="ru-RU"/>
        </w:rPr>
        <w:t xml:space="preserve"> словаря.</w:t>
      </w:r>
    </w:p>
    <w:p w:rsidR="005F795C" w:rsidRDefault="005F795C" w:rsidP="002F5765">
      <w:pPr>
        <w:pStyle w:val="af1"/>
        <w:numPr>
          <w:ilvl w:val="0"/>
          <w:numId w:val="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Устранение</w:t>
      </w:r>
      <w:r>
        <w:rPr>
          <w:rFonts w:ascii="Times New Roman" w:eastAsia="Times New Roman" w:hAnsi="Times New Roman" w:cs="Times New Roman"/>
          <w:bCs/>
          <w:color w:val="000000" w:themeColor="text1"/>
          <w:sz w:val="28"/>
          <w:szCs w:val="24"/>
          <w:lang w:eastAsia="ru-RU"/>
        </w:rPr>
        <w:t xml:space="preserve"> из речи детей нелитературных слов (диалектных, просторечных,/ жаргонных)</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 xml:space="preserve">Содержание словарной работы </w:t>
      </w:r>
      <w:r>
        <w:rPr>
          <w:rFonts w:ascii="Times New Roman" w:eastAsia="Times New Roman" w:hAnsi="Times New Roman" w:cs="Times New Roman"/>
          <w:bCs/>
          <w:color w:val="000000" w:themeColor="text1"/>
          <w:sz w:val="28"/>
          <w:szCs w:val="24"/>
        </w:rPr>
        <w:t>связано с развитием:</w:t>
      </w:r>
    </w:p>
    <w:p w:rsidR="005F795C" w:rsidRDefault="005F795C" w:rsidP="002F5765">
      <w:pPr>
        <w:pStyle w:val="af1"/>
        <w:numPr>
          <w:ilvl w:val="0"/>
          <w:numId w:val="2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proofErr w:type="gramStart"/>
      <w:r>
        <w:rPr>
          <w:rFonts w:ascii="Times New Roman" w:eastAsia="Times New Roman" w:hAnsi="Times New Roman" w:cs="Times New Roman"/>
          <w:bCs/>
          <w:color w:val="000000" w:themeColor="text1"/>
          <w:sz w:val="28"/>
          <w:szCs w:val="24"/>
          <w:u w:val="single"/>
          <w:lang w:eastAsia="ru-RU"/>
        </w:rPr>
        <w:lastRenderedPageBreak/>
        <w:t>бытового словаря</w:t>
      </w:r>
      <w:r>
        <w:rPr>
          <w:rFonts w:ascii="Times New Roman" w:eastAsia="Times New Roman" w:hAnsi="Times New Roman" w:cs="Times New Roman"/>
          <w:bCs/>
          <w:color w:val="000000" w:themeColor="text1"/>
          <w:sz w:val="28"/>
          <w:szCs w:val="24"/>
          <w:lang w:eastAsia="ru-RU"/>
        </w:rPr>
        <w:t>: названия частей тела, лица; названия игрушек, посуды, мебели, одежды, посуды, мебели, предметов быта, пищи, помещений;</w:t>
      </w:r>
      <w:proofErr w:type="gramEnd"/>
    </w:p>
    <w:p w:rsidR="005F795C" w:rsidRDefault="005F795C" w:rsidP="002F5765">
      <w:pPr>
        <w:pStyle w:val="af1"/>
        <w:numPr>
          <w:ilvl w:val="0"/>
          <w:numId w:val="2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природоведческого словаря</w:t>
      </w:r>
      <w:r>
        <w:rPr>
          <w:rFonts w:ascii="Times New Roman" w:eastAsia="Times New Roman" w:hAnsi="Times New Roman" w:cs="Times New Roman"/>
          <w:bCs/>
          <w:color w:val="000000" w:themeColor="text1"/>
          <w:sz w:val="28"/>
          <w:szCs w:val="24"/>
          <w:lang w:eastAsia="ru-RU"/>
        </w:rPr>
        <w:t>: названия явлений неживой природы, растений, животных;</w:t>
      </w:r>
    </w:p>
    <w:p w:rsidR="005F795C" w:rsidRDefault="005F795C" w:rsidP="002F5765">
      <w:pPr>
        <w:pStyle w:val="af1"/>
        <w:numPr>
          <w:ilvl w:val="0"/>
          <w:numId w:val="2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обществоведческого словаря</w:t>
      </w:r>
      <w:r>
        <w:rPr>
          <w:rFonts w:ascii="Times New Roman" w:eastAsia="Times New Roman" w:hAnsi="Times New Roman" w:cs="Times New Roman"/>
          <w:bCs/>
          <w:color w:val="000000" w:themeColor="text1"/>
          <w:sz w:val="28"/>
          <w:szCs w:val="24"/>
          <w:lang w:eastAsia="ru-RU"/>
        </w:rPr>
        <w:t>: слова, обозначающие явления общественной жизни (труд людей, родная страна, национальные праздники и др.);</w:t>
      </w:r>
    </w:p>
    <w:p w:rsidR="005F795C" w:rsidRDefault="005F795C" w:rsidP="002F5765">
      <w:pPr>
        <w:pStyle w:val="af1"/>
        <w:numPr>
          <w:ilvl w:val="0"/>
          <w:numId w:val="2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proofErr w:type="gramStart"/>
      <w:r>
        <w:rPr>
          <w:rFonts w:ascii="Times New Roman" w:eastAsia="Times New Roman" w:hAnsi="Times New Roman" w:cs="Times New Roman"/>
          <w:bCs/>
          <w:color w:val="000000" w:themeColor="text1"/>
          <w:sz w:val="28"/>
          <w:szCs w:val="24"/>
          <w:u w:val="single"/>
          <w:lang w:eastAsia="ru-RU"/>
        </w:rPr>
        <w:t>эмоционально-оценочной лексики</w:t>
      </w:r>
      <w:r>
        <w:rPr>
          <w:rFonts w:ascii="Times New Roman" w:eastAsia="Times New Roman" w:hAnsi="Times New Roman" w:cs="Times New Roman"/>
          <w:bCs/>
          <w:color w:val="000000" w:themeColor="text1"/>
          <w:sz w:val="28"/>
          <w:szCs w:val="24"/>
          <w:lang w:eastAsia="ru-RU"/>
        </w:rPr>
        <w:t>: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roofErr w:type="gramEnd"/>
    </w:p>
    <w:p w:rsidR="005F795C" w:rsidRDefault="005F795C" w:rsidP="002F5765">
      <w:pPr>
        <w:pStyle w:val="af1"/>
        <w:numPr>
          <w:ilvl w:val="0"/>
          <w:numId w:val="2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лексики, обозначающей время, пространство, количество</w:t>
      </w:r>
      <w:r>
        <w:rPr>
          <w:rFonts w:ascii="Times New Roman" w:eastAsia="Times New Roman" w:hAnsi="Times New Roman" w:cs="Times New Roman"/>
          <w:bCs/>
          <w:color w:val="000000" w:themeColor="text1"/>
          <w:sz w:val="28"/>
          <w:szCs w:val="24"/>
          <w:lang w:eastAsia="ru-RU"/>
        </w:rPr>
        <w:t xml:space="preserve">. </w:t>
      </w:r>
      <w:proofErr w:type="gramStart"/>
      <w:r>
        <w:rPr>
          <w:rFonts w:ascii="Times New Roman" w:eastAsia="Times New Roman" w:hAnsi="Times New Roman" w:cs="Times New Roman"/>
          <w:bCs/>
          <w:color w:val="000000" w:themeColor="text1"/>
          <w:sz w:val="28"/>
          <w:szCs w:val="24"/>
          <w:lang w:eastAsia="ru-RU"/>
        </w:rPr>
        <w:t>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w:t>
      </w:r>
      <w:proofErr w:type="gramEnd"/>
      <w:r>
        <w:rPr>
          <w:rFonts w:ascii="Times New Roman" w:eastAsia="Times New Roman" w:hAnsi="Times New Roman" w:cs="Times New Roman"/>
          <w:bCs/>
          <w:color w:val="000000" w:themeColor="text1"/>
          <w:sz w:val="28"/>
          <w:szCs w:val="24"/>
          <w:lang w:eastAsia="ru-RU"/>
        </w:rPr>
        <w:t xml:space="preserve">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словарной работы:</w:t>
      </w:r>
    </w:p>
    <w:p w:rsidR="005F795C" w:rsidRDefault="005F795C" w:rsidP="002F5765">
      <w:pPr>
        <w:pStyle w:val="af1"/>
        <w:numPr>
          <w:ilvl w:val="0"/>
          <w:numId w:val="2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Расширение словаря на основе ознакомления с постепенно увеличивающимся кругом предметов и явлений.</w:t>
      </w:r>
    </w:p>
    <w:p w:rsidR="005F795C" w:rsidRDefault="005F795C" w:rsidP="002F5765">
      <w:pPr>
        <w:pStyle w:val="af1"/>
        <w:numPr>
          <w:ilvl w:val="0"/>
          <w:numId w:val="2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Усвоение слов на основе углубления знаний о предметах и явлениях окружающего мира.</w:t>
      </w:r>
    </w:p>
    <w:p w:rsidR="005F795C" w:rsidRDefault="005F795C" w:rsidP="002F5765">
      <w:pPr>
        <w:pStyle w:val="af1"/>
        <w:numPr>
          <w:ilvl w:val="0"/>
          <w:numId w:val="2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Введение слов, обозначающих элементарные понятия, на основе различения и обобщения предметов по существенным признакам</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Критерии отбора слов для развития словаря детей:</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Коммуникативная целесообразность введения слова в словарь детей.</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Учет уровня овладения лексикой родного языка детьми данной группы.</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Необходимость слова для усвоения содержания образования, предусмотренного Программой.</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Значимость слова для решения воспитательных задач.</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Частота употребления слова в речи взрослых, с которыми общаются дети.</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Значимость слова для понимания детьми данного возраста смысла художественных произведений.</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5F795C" w:rsidRDefault="005F795C" w:rsidP="002F5765">
      <w:pPr>
        <w:pStyle w:val="af1"/>
        <w:numPr>
          <w:ilvl w:val="0"/>
          <w:numId w:val="2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Отбор слов, относящихся к разным частям речи (существительные, прилагательные, наречия)</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Принципы словарной работы:</w:t>
      </w:r>
    </w:p>
    <w:p w:rsidR="005F795C" w:rsidRDefault="005F795C" w:rsidP="002F5765">
      <w:pPr>
        <w:pStyle w:val="af1"/>
        <w:numPr>
          <w:ilvl w:val="0"/>
          <w:numId w:val="2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Единство развития словаря с развитием восприятия, представлений, мышления.</w:t>
      </w:r>
    </w:p>
    <w:p w:rsidR="005F795C" w:rsidRDefault="005F795C" w:rsidP="002F5765">
      <w:pPr>
        <w:pStyle w:val="af1"/>
        <w:numPr>
          <w:ilvl w:val="0"/>
          <w:numId w:val="2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5F795C" w:rsidRDefault="005F795C" w:rsidP="002F5765">
      <w:pPr>
        <w:pStyle w:val="af1"/>
        <w:numPr>
          <w:ilvl w:val="0"/>
          <w:numId w:val="2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proofErr w:type="spellStart"/>
      <w:r>
        <w:rPr>
          <w:rFonts w:ascii="Times New Roman" w:eastAsia="Times New Roman" w:hAnsi="Times New Roman" w:cs="Times New Roman"/>
          <w:bCs/>
          <w:color w:val="000000" w:themeColor="text1"/>
          <w:sz w:val="28"/>
          <w:szCs w:val="24"/>
          <w:lang w:eastAsia="ru-RU"/>
        </w:rPr>
        <w:t>Семантизация</w:t>
      </w:r>
      <w:proofErr w:type="spellEnd"/>
      <w:r>
        <w:rPr>
          <w:rFonts w:ascii="Times New Roman" w:eastAsia="Times New Roman" w:hAnsi="Times New Roman" w:cs="Times New Roman"/>
          <w:bCs/>
          <w:color w:val="000000" w:themeColor="text1"/>
          <w:sz w:val="28"/>
          <w:szCs w:val="24"/>
          <w:lang w:eastAsia="ru-RU"/>
        </w:rPr>
        <w:t xml:space="preserve">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5F795C" w:rsidRDefault="005F795C" w:rsidP="002F5765">
      <w:pPr>
        <w:pStyle w:val="af1"/>
        <w:numPr>
          <w:ilvl w:val="0"/>
          <w:numId w:val="2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Опора на активное и действенное познание окружающего мира.</w:t>
      </w:r>
    </w:p>
    <w:p w:rsidR="005F795C" w:rsidRDefault="005F795C" w:rsidP="002F5765">
      <w:pPr>
        <w:pStyle w:val="af1"/>
        <w:numPr>
          <w:ilvl w:val="0"/>
          <w:numId w:val="2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Использование наглядности как основы для организации познавательной и речевой активности.</w:t>
      </w:r>
    </w:p>
    <w:p w:rsidR="005F795C" w:rsidRDefault="005F795C" w:rsidP="002F5765">
      <w:pPr>
        <w:pStyle w:val="af1"/>
        <w:numPr>
          <w:ilvl w:val="0"/>
          <w:numId w:val="2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5F795C" w:rsidRDefault="005F795C" w:rsidP="005F795C">
      <w:pPr>
        <w:spacing w:before="240" w:after="0" w:line="240" w:lineRule="auto"/>
        <w:ind w:right="354" w:firstLine="567"/>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lastRenderedPageBreak/>
        <w:t>Методы словарной работы:</w:t>
      </w:r>
      <w:r>
        <w:rPr>
          <w:rFonts w:ascii="Times New Roman" w:eastAsia="Times New Roman" w:hAnsi="Times New Roman" w:cs="Times New Roman"/>
          <w:noProof/>
          <w:color w:val="000000" w:themeColor="text1"/>
          <w:sz w:val="28"/>
          <w:szCs w:val="24"/>
        </w:rPr>
        <w:drawing>
          <wp:inline distT="0" distB="0" distL="0" distR="0">
            <wp:extent cx="5686425" cy="3495675"/>
            <wp:effectExtent l="19050" t="0" r="9525" b="0"/>
            <wp:docPr id="6"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Приемы работы над словом:</w:t>
      </w:r>
    </w:p>
    <w:p w:rsidR="005F795C" w:rsidRDefault="005F795C" w:rsidP="002F5765">
      <w:pPr>
        <w:pStyle w:val="af1"/>
        <w:numPr>
          <w:ilvl w:val="0"/>
          <w:numId w:val="2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5F795C" w:rsidRDefault="005F795C" w:rsidP="002F5765">
      <w:pPr>
        <w:pStyle w:val="af1"/>
        <w:numPr>
          <w:ilvl w:val="0"/>
          <w:numId w:val="2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Объяснение педагогом значений слов.</w:t>
      </w:r>
    </w:p>
    <w:p w:rsidR="005F795C" w:rsidRDefault="005F795C" w:rsidP="002F5765">
      <w:pPr>
        <w:pStyle w:val="af1"/>
        <w:numPr>
          <w:ilvl w:val="0"/>
          <w:numId w:val="2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5F795C" w:rsidRDefault="005F795C" w:rsidP="002F5765">
      <w:pPr>
        <w:pStyle w:val="af1"/>
        <w:numPr>
          <w:ilvl w:val="0"/>
          <w:numId w:val="2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Подбор слов для характеристики героев литературного произведения.</w:t>
      </w:r>
    </w:p>
    <w:p w:rsidR="005F795C" w:rsidRDefault="005F795C" w:rsidP="002F5765">
      <w:pPr>
        <w:pStyle w:val="af1"/>
        <w:numPr>
          <w:ilvl w:val="0"/>
          <w:numId w:val="2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Употребление слов в разном контексте в связи с беседой по содержанию литературного произведения.</w:t>
      </w:r>
    </w:p>
    <w:p w:rsidR="005F795C" w:rsidRDefault="005F795C" w:rsidP="002F5765">
      <w:pPr>
        <w:pStyle w:val="af1"/>
        <w:numPr>
          <w:ilvl w:val="0"/>
          <w:numId w:val="28"/>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Акцентирование внимания на словах, несущих основную смысловую нагрузку.</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Воспитание звуковой культуры речи</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и задачи работы по воспитанию звуковой культуры речи:</w:t>
      </w:r>
    </w:p>
    <w:p w:rsidR="005F795C" w:rsidRDefault="005F795C" w:rsidP="002F5765">
      <w:pPr>
        <w:pStyle w:val="af1"/>
        <w:numPr>
          <w:ilvl w:val="0"/>
          <w:numId w:val="29"/>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lang w:eastAsia="ru-RU"/>
        </w:rPr>
        <w:t xml:space="preserve">Формирование правильного </w:t>
      </w:r>
      <w:r>
        <w:rPr>
          <w:rFonts w:ascii="Times New Roman" w:eastAsia="Times New Roman" w:hAnsi="Times New Roman" w:cs="Times New Roman"/>
          <w:bCs/>
          <w:color w:val="000000" w:themeColor="text1"/>
          <w:sz w:val="28"/>
          <w:szCs w:val="24"/>
          <w:u w:val="single"/>
          <w:lang w:eastAsia="ru-RU"/>
        </w:rPr>
        <w:t>звукопроизношения</w:t>
      </w:r>
      <w:r>
        <w:rPr>
          <w:rFonts w:ascii="Times New Roman" w:eastAsia="Times New Roman" w:hAnsi="Times New Roman" w:cs="Times New Roman"/>
          <w:bCs/>
          <w:color w:val="000000" w:themeColor="text1"/>
          <w:sz w:val="28"/>
          <w:szCs w:val="24"/>
          <w:lang w:eastAsia="ru-RU"/>
        </w:rPr>
        <w:t xml:space="preserve"> и</w:t>
      </w:r>
      <w:r>
        <w:rPr>
          <w:rFonts w:ascii="Times New Roman" w:eastAsia="Times New Roman" w:hAnsi="Times New Roman" w:cs="Times New Roman"/>
          <w:bCs/>
          <w:color w:val="000000" w:themeColor="text1"/>
          <w:sz w:val="28"/>
          <w:szCs w:val="24"/>
          <w:u w:val="single"/>
          <w:lang w:eastAsia="ru-RU"/>
        </w:rPr>
        <w:t xml:space="preserve"> </w:t>
      </w:r>
      <w:proofErr w:type="spellStart"/>
      <w:r>
        <w:rPr>
          <w:rFonts w:ascii="Times New Roman" w:eastAsia="Times New Roman" w:hAnsi="Times New Roman" w:cs="Times New Roman"/>
          <w:bCs/>
          <w:color w:val="000000" w:themeColor="text1"/>
          <w:sz w:val="28"/>
          <w:szCs w:val="24"/>
          <w:u w:val="single"/>
          <w:lang w:eastAsia="ru-RU"/>
        </w:rPr>
        <w:t>словопроизношения</w:t>
      </w:r>
      <w:proofErr w:type="spellEnd"/>
      <w:r>
        <w:rPr>
          <w:rFonts w:ascii="Times New Roman" w:eastAsia="Times New Roman" w:hAnsi="Times New Roman" w:cs="Times New Roman"/>
          <w:bCs/>
          <w:color w:val="000000" w:themeColor="text1"/>
          <w:sz w:val="28"/>
          <w:szCs w:val="24"/>
          <w:u w:val="single"/>
          <w:lang w:eastAsia="ru-RU"/>
        </w:rPr>
        <w:t>:</w:t>
      </w:r>
    </w:p>
    <w:p w:rsidR="005F795C" w:rsidRDefault="005F795C" w:rsidP="005F795C">
      <w:pPr>
        <w:spacing w:after="0" w:line="240" w:lineRule="auto"/>
        <w:ind w:left="1136"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развитие речевого слуха;</w:t>
      </w:r>
    </w:p>
    <w:p w:rsidR="005F795C" w:rsidRDefault="005F795C" w:rsidP="005F795C">
      <w:pPr>
        <w:spacing w:after="0" w:line="240" w:lineRule="auto"/>
        <w:ind w:left="1136"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развитие речевого дыхания;</w:t>
      </w:r>
    </w:p>
    <w:p w:rsidR="005F795C" w:rsidRDefault="005F795C" w:rsidP="005F795C">
      <w:pPr>
        <w:spacing w:after="0" w:line="240" w:lineRule="auto"/>
        <w:ind w:left="1136"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lastRenderedPageBreak/>
        <w:t>- развитие моторики артикуляционного аппарата.</w:t>
      </w:r>
    </w:p>
    <w:p w:rsidR="005F795C" w:rsidRDefault="005F795C" w:rsidP="002F5765">
      <w:pPr>
        <w:pStyle w:val="af1"/>
        <w:numPr>
          <w:ilvl w:val="0"/>
          <w:numId w:val="29"/>
        </w:numPr>
        <w:spacing w:line="240" w:lineRule="auto"/>
        <w:ind w:left="1136"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Выработка </w:t>
      </w:r>
      <w:r>
        <w:rPr>
          <w:rFonts w:ascii="Times New Roman" w:eastAsia="Times New Roman" w:hAnsi="Times New Roman" w:cs="Times New Roman"/>
          <w:bCs/>
          <w:color w:val="000000" w:themeColor="text1"/>
          <w:sz w:val="28"/>
          <w:szCs w:val="24"/>
          <w:u w:val="single"/>
          <w:lang w:eastAsia="ru-RU"/>
        </w:rPr>
        <w:t>дикции</w:t>
      </w:r>
      <w:r>
        <w:rPr>
          <w:rFonts w:ascii="Times New Roman" w:eastAsia="Times New Roman" w:hAnsi="Times New Roman" w:cs="Times New Roman"/>
          <w:bCs/>
          <w:color w:val="000000" w:themeColor="text1"/>
          <w:sz w:val="28"/>
          <w:szCs w:val="24"/>
          <w:lang w:eastAsia="ru-RU"/>
        </w:rPr>
        <w:t xml:space="preserve"> – отчетливого, внятного произношения каждого звука и слова в отдельности, а также фразы в целом.</w:t>
      </w:r>
    </w:p>
    <w:p w:rsidR="005F795C" w:rsidRDefault="005F795C" w:rsidP="002F5765">
      <w:pPr>
        <w:pStyle w:val="af1"/>
        <w:numPr>
          <w:ilvl w:val="0"/>
          <w:numId w:val="29"/>
        </w:numPr>
        <w:spacing w:before="240" w:line="240" w:lineRule="auto"/>
        <w:ind w:left="1136"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Воспитание </w:t>
      </w:r>
      <w:r>
        <w:rPr>
          <w:rFonts w:ascii="Times New Roman" w:eastAsia="Times New Roman" w:hAnsi="Times New Roman" w:cs="Times New Roman"/>
          <w:bCs/>
          <w:color w:val="000000" w:themeColor="text1"/>
          <w:sz w:val="28"/>
          <w:szCs w:val="24"/>
          <w:u w:val="single"/>
          <w:lang w:eastAsia="ru-RU"/>
        </w:rPr>
        <w:t>культуры речевого общения</w:t>
      </w:r>
      <w:r>
        <w:rPr>
          <w:rFonts w:ascii="Times New Roman" w:eastAsia="Times New Roman" w:hAnsi="Times New Roman" w:cs="Times New Roman"/>
          <w:bCs/>
          <w:color w:val="000000" w:themeColor="text1"/>
          <w:sz w:val="28"/>
          <w:szCs w:val="24"/>
          <w:lang w:eastAsia="ru-RU"/>
        </w:rPr>
        <w:t xml:space="preserve"> как части этикета.</w:t>
      </w:r>
    </w:p>
    <w:p w:rsidR="005F795C" w:rsidRDefault="005F795C" w:rsidP="002F5765">
      <w:pPr>
        <w:pStyle w:val="af1"/>
        <w:numPr>
          <w:ilvl w:val="0"/>
          <w:numId w:val="29"/>
        </w:numPr>
        <w:spacing w:before="240" w:line="240" w:lineRule="auto"/>
        <w:ind w:left="1136"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Причины нарушений в звукопроизношении:</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В зависимости от </w:t>
      </w:r>
      <w:r>
        <w:rPr>
          <w:rFonts w:ascii="Times New Roman" w:eastAsia="Times New Roman" w:hAnsi="Times New Roman" w:cs="Times New Roman"/>
          <w:bCs/>
          <w:color w:val="000000" w:themeColor="text1"/>
          <w:sz w:val="28"/>
          <w:szCs w:val="24"/>
          <w:u w:val="single"/>
        </w:rPr>
        <w:t>причины нарушений</w:t>
      </w:r>
      <w:r>
        <w:rPr>
          <w:rFonts w:ascii="Times New Roman" w:eastAsia="Times New Roman" w:hAnsi="Times New Roman" w:cs="Times New Roman"/>
          <w:bCs/>
          <w:color w:val="000000" w:themeColor="text1"/>
          <w:sz w:val="28"/>
          <w:szCs w:val="24"/>
        </w:rPr>
        <w:t>:</w:t>
      </w:r>
    </w:p>
    <w:p w:rsidR="005F795C" w:rsidRDefault="005F795C" w:rsidP="002F5765">
      <w:pPr>
        <w:pStyle w:val="af1"/>
        <w:numPr>
          <w:ilvl w:val="0"/>
          <w:numId w:val="30"/>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 xml:space="preserve">Органические – </w:t>
      </w:r>
      <w:r>
        <w:rPr>
          <w:rFonts w:ascii="Times New Roman" w:eastAsia="Times New Roman" w:hAnsi="Times New Roman" w:cs="Times New Roman"/>
          <w:bCs/>
          <w:color w:val="000000" w:themeColor="text1"/>
          <w:sz w:val="28"/>
          <w:szCs w:val="24"/>
          <w:lang w:eastAsia="ru-RU"/>
        </w:rPr>
        <w:t>прирожденные и приобретенные в результате травмы, заболевания, изменения центрального отдела нервной системы, связанного с речевой функцией;</w:t>
      </w:r>
    </w:p>
    <w:p w:rsidR="005F795C" w:rsidRDefault="005F795C" w:rsidP="002F5765">
      <w:pPr>
        <w:pStyle w:val="af1"/>
        <w:numPr>
          <w:ilvl w:val="0"/>
          <w:numId w:val="30"/>
        </w:numPr>
        <w:spacing w:before="240" w:line="240" w:lineRule="auto"/>
        <w:ind w:right="354"/>
        <w:jc w:val="both"/>
        <w:rPr>
          <w:rFonts w:ascii="Times New Roman" w:eastAsia="Times New Roman" w:hAnsi="Times New Roman" w:cs="Times New Roman"/>
          <w:bCs/>
          <w:i/>
          <w:color w:val="000000" w:themeColor="text1"/>
          <w:sz w:val="28"/>
          <w:szCs w:val="24"/>
          <w:lang w:eastAsia="ru-RU"/>
        </w:rPr>
      </w:pPr>
      <w:proofErr w:type="gramStart"/>
      <w:r>
        <w:rPr>
          <w:rFonts w:ascii="Times New Roman" w:eastAsia="Times New Roman" w:hAnsi="Times New Roman" w:cs="Times New Roman"/>
          <w:bCs/>
          <w:i/>
          <w:color w:val="000000" w:themeColor="text1"/>
          <w:sz w:val="28"/>
          <w:szCs w:val="24"/>
          <w:lang w:eastAsia="ru-RU"/>
        </w:rPr>
        <w:t xml:space="preserve">Функциональные – </w:t>
      </w:r>
      <w:r>
        <w:rPr>
          <w:rFonts w:ascii="Times New Roman" w:eastAsia="Times New Roman" w:hAnsi="Times New Roman" w:cs="Times New Roman"/>
          <w:bCs/>
          <w:color w:val="000000" w:themeColor="text1"/>
          <w:sz w:val="28"/>
          <w:szCs w:val="24"/>
          <w:lang w:eastAsia="ru-RU"/>
        </w:rPr>
        <w:t>когда нет изменений анатомических структур или тяжелых болезненных процессов в речевых органах и в отделах центральной нервной системы.</w:t>
      </w:r>
      <w:proofErr w:type="gramEnd"/>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В зависимости от </w:t>
      </w:r>
      <w:r>
        <w:rPr>
          <w:rFonts w:ascii="Times New Roman" w:eastAsia="Times New Roman" w:hAnsi="Times New Roman" w:cs="Times New Roman"/>
          <w:bCs/>
          <w:color w:val="000000" w:themeColor="text1"/>
          <w:sz w:val="28"/>
          <w:szCs w:val="24"/>
          <w:u w:val="single"/>
        </w:rPr>
        <w:t>локализации нарушений</w:t>
      </w:r>
      <w:r>
        <w:rPr>
          <w:rFonts w:ascii="Times New Roman" w:eastAsia="Times New Roman" w:hAnsi="Times New Roman" w:cs="Times New Roman"/>
          <w:bCs/>
          <w:color w:val="000000" w:themeColor="text1"/>
          <w:sz w:val="28"/>
          <w:szCs w:val="24"/>
        </w:rPr>
        <w:t>:</w:t>
      </w:r>
    </w:p>
    <w:p w:rsidR="005F795C" w:rsidRDefault="005F795C" w:rsidP="002F5765">
      <w:pPr>
        <w:pStyle w:val="af1"/>
        <w:numPr>
          <w:ilvl w:val="0"/>
          <w:numId w:val="31"/>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Центральные</w:t>
      </w:r>
      <w:r>
        <w:rPr>
          <w:rFonts w:ascii="Times New Roman" w:eastAsia="Times New Roman" w:hAnsi="Times New Roman" w:cs="Times New Roman"/>
          <w:bCs/>
          <w:color w:val="000000" w:themeColor="text1"/>
          <w:sz w:val="28"/>
          <w:szCs w:val="24"/>
          <w:lang w:eastAsia="ru-RU"/>
        </w:rPr>
        <w:t xml:space="preserve"> – поражение какого-либо отдела центральной нервной системы;</w:t>
      </w:r>
    </w:p>
    <w:p w:rsidR="005F795C" w:rsidRDefault="005F795C" w:rsidP="002F5765">
      <w:pPr>
        <w:pStyle w:val="af1"/>
        <w:numPr>
          <w:ilvl w:val="0"/>
          <w:numId w:val="31"/>
        </w:numPr>
        <w:spacing w:before="240" w:line="240" w:lineRule="auto"/>
        <w:ind w:right="354"/>
        <w:jc w:val="both"/>
        <w:rPr>
          <w:rFonts w:ascii="Times New Roman" w:eastAsia="Times New Roman" w:hAnsi="Times New Roman" w:cs="Times New Roman"/>
          <w:bCs/>
          <w:i/>
          <w:color w:val="000000" w:themeColor="text1"/>
          <w:sz w:val="28"/>
          <w:szCs w:val="24"/>
          <w:lang w:eastAsia="ru-RU"/>
        </w:rPr>
      </w:pPr>
      <w:proofErr w:type="gramStart"/>
      <w:r>
        <w:rPr>
          <w:rFonts w:ascii="Times New Roman" w:eastAsia="Times New Roman" w:hAnsi="Times New Roman" w:cs="Times New Roman"/>
          <w:bCs/>
          <w:i/>
          <w:color w:val="000000" w:themeColor="text1"/>
          <w:sz w:val="28"/>
          <w:szCs w:val="24"/>
          <w:lang w:eastAsia="ru-RU"/>
        </w:rPr>
        <w:t>Периферические</w:t>
      </w:r>
      <w:proofErr w:type="gramEnd"/>
      <w:r>
        <w:rPr>
          <w:rFonts w:ascii="Times New Roman" w:eastAsia="Times New Roman" w:hAnsi="Times New Roman" w:cs="Times New Roman"/>
          <w:bCs/>
          <w:color w:val="000000" w:themeColor="text1"/>
          <w:sz w:val="28"/>
          <w:szCs w:val="24"/>
          <w:lang w:eastAsia="ru-RU"/>
        </w:rPr>
        <w:t xml:space="preserve"> – повреждение или врожденная аномалия периферического органа или нерва.</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Содержание работы</w:t>
      </w:r>
    </w:p>
    <w:p w:rsidR="005F795C" w:rsidRDefault="005F795C" w:rsidP="005F795C">
      <w:pPr>
        <w:spacing w:before="240" w:line="240" w:lineRule="auto"/>
        <w:ind w:right="354" w:firstLine="567"/>
        <w:jc w:val="both"/>
        <w:rPr>
          <w:rFonts w:ascii="Times New Roman" w:eastAsia="Times New Roman" w:hAnsi="Times New Roman" w:cs="Times New Roman"/>
          <w:bCs/>
          <w:i/>
          <w:color w:val="000000" w:themeColor="text1"/>
          <w:sz w:val="28"/>
          <w:szCs w:val="24"/>
        </w:rPr>
      </w:pPr>
      <w:r>
        <w:rPr>
          <w:rFonts w:ascii="Times New Roman" w:eastAsia="Times New Roman" w:hAnsi="Times New Roman" w:cs="Times New Roman"/>
          <w:bCs/>
          <w:i/>
          <w:color w:val="000000" w:themeColor="text1"/>
          <w:sz w:val="28"/>
          <w:szCs w:val="24"/>
        </w:rPr>
        <w:t>В младшем возрасте:</w:t>
      </w:r>
    </w:p>
    <w:p w:rsidR="005F795C" w:rsidRDefault="005F795C" w:rsidP="002F5765">
      <w:pPr>
        <w:pStyle w:val="af1"/>
        <w:numPr>
          <w:ilvl w:val="0"/>
          <w:numId w:val="32"/>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преодоление общей </w:t>
      </w:r>
      <w:proofErr w:type="spellStart"/>
      <w:r>
        <w:rPr>
          <w:rFonts w:ascii="Times New Roman" w:eastAsia="Times New Roman" w:hAnsi="Times New Roman" w:cs="Times New Roman"/>
          <w:bCs/>
          <w:color w:val="000000" w:themeColor="text1"/>
          <w:sz w:val="28"/>
          <w:szCs w:val="24"/>
          <w:lang w:eastAsia="ru-RU"/>
        </w:rPr>
        <w:t>смягченности</w:t>
      </w:r>
      <w:proofErr w:type="spellEnd"/>
      <w:r>
        <w:rPr>
          <w:rFonts w:ascii="Times New Roman" w:eastAsia="Times New Roman" w:hAnsi="Times New Roman" w:cs="Times New Roman"/>
          <w:bCs/>
          <w:color w:val="000000" w:themeColor="text1"/>
          <w:sz w:val="28"/>
          <w:szCs w:val="24"/>
          <w:lang w:eastAsia="ru-RU"/>
        </w:rPr>
        <w:t xml:space="preserve"> произношения;</w:t>
      </w:r>
    </w:p>
    <w:p w:rsidR="005F795C" w:rsidRDefault="005F795C" w:rsidP="002F5765">
      <w:pPr>
        <w:pStyle w:val="af1"/>
        <w:numPr>
          <w:ilvl w:val="0"/>
          <w:numId w:val="32"/>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воспитание правильной артикуляции и правильного произношения гласных звуков </w:t>
      </w:r>
      <w:r>
        <w:rPr>
          <w:rFonts w:ascii="Times New Roman" w:eastAsia="Times New Roman" w:hAnsi="Times New Roman" w:cs="Times New Roman"/>
          <w:bCs/>
          <w:i/>
          <w:color w:val="000000" w:themeColor="text1"/>
          <w:sz w:val="28"/>
          <w:szCs w:val="24"/>
          <w:lang w:eastAsia="ru-RU"/>
        </w:rPr>
        <w:t>а, у, и, о, э;</w:t>
      </w:r>
    </w:p>
    <w:p w:rsidR="005F795C" w:rsidRDefault="005F795C" w:rsidP="002F5765">
      <w:pPr>
        <w:pStyle w:val="af1"/>
        <w:numPr>
          <w:ilvl w:val="0"/>
          <w:numId w:val="32"/>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уточнение и закрепление произношения согласных звуков </w:t>
      </w:r>
      <w:proofErr w:type="gramStart"/>
      <w:r>
        <w:rPr>
          <w:rFonts w:ascii="Times New Roman" w:eastAsia="Times New Roman" w:hAnsi="Times New Roman" w:cs="Times New Roman"/>
          <w:bCs/>
          <w:i/>
          <w:color w:val="000000" w:themeColor="text1"/>
          <w:sz w:val="28"/>
          <w:szCs w:val="24"/>
          <w:lang w:eastAsia="ru-RU"/>
        </w:rPr>
        <w:t>п</w:t>
      </w:r>
      <w:proofErr w:type="gramEnd"/>
      <w:r>
        <w:rPr>
          <w:rFonts w:ascii="Times New Roman" w:eastAsia="Times New Roman" w:hAnsi="Times New Roman" w:cs="Times New Roman"/>
          <w:bCs/>
          <w:i/>
          <w:color w:val="000000" w:themeColor="text1"/>
          <w:sz w:val="28"/>
          <w:szCs w:val="24"/>
          <w:lang w:eastAsia="ru-RU"/>
        </w:rPr>
        <w:t xml:space="preserve">, б, т, д, н, к, г, ф, </w:t>
      </w:r>
      <w:r>
        <w:rPr>
          <w:rFonts w:ascii="Times New Roman" w:eastAsia="Times New Roman" w:hAnsi="Times New Roman" w:cs="Times New Roman"/>
          <w:bCs/>
          <w:color w:val="000000" w:themeColor="text1"/>
          <w:sz w:val="28"/>
          <w:szCs w:val="24"/>
          <w:lang w:eastAsia="ru-RU"/>
        </w:rPr>
        <w:t xml:space="preserve">свистящих </w:t>
      </w:r>
      <w:r>
        <w:rPr>
          <w:rFonts w:ascii="Times New Roman" w:eastAsia="Times New Roman" w:hAnsi="Times New Roman" w:cs="Times New Roman"/>
          <w:bCs/>
          <w:i/>
          <w:color w:val="000000" w:themeColor="text1"/>
          <w:sz w:val="28"/>
          <w:szCs w:val="24"/>
          <w:lang w:eastAsia="ru-RU"/>
        </w:rPr>
        <w:t>с, з, ц;</w:t>
      </w:r>
    </w:p>
    <w:p w:rsidR="005F795C" w:rsidRDefault="005F795C" w:rsidP="002F5765">
      <w:pPr>
        <w:pStyle w:val="af1"/>
        <w:numPr>
          <w:ilvl w:val="0"/>
          <w:numId w:val="32"/>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речевого дыхания, фонематического слуха, моторики речевого аппарата;</w:t>
      </w:r>
    </w:p>
    <w:p w:rsidR="005F795C" w:rsidRDefault="005F795C" w:rsidP="002F5765">
      <w:pPr>
        <w:pStyle w:val="af1"/>
        <w:numPr>
          <w:ilvl w:val="0"/>
          <w:numId w:val="32"/>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подготовка артикуляционного аппарата к произношению шипящих и сонорных (</w:t>
      </w:r>
      <w:proofErr w:type="gramStart"/>
      <w:r>
        <w:rPr>
          <w:rFonts w:ascii="Times New Roman" w:eastAsia="Times New Roman" w:hAnsi="Times New Roman" w:cs="Times New Roman"/>
          <w:bCs/>
          <w:i/>
          <w:color w:val="000000" w:themeColor="text1"/>
          <w:sz w:val="28"/>
          <w:szCs w:val="24"/>
          <w:lang w:eastAsia="ru-RU"/>
        </w:rPr>
        <w:t>л</w:t>
      </w:r>
      <w:proofErr w:type="gramEnd"/>
      <w:r>
        <w:rPr>
          <w:rFonts w:ascii="Times New Roman" w:eastAsia="Times New Roman" w:hAnsi="Times New Roman" w:cs="Times New Roman"/>
          <w:bCs/>
          <w:i/>
          <w:color w:val="000000" w:themeColor="text1"/>
          <w:sz w:val="28"/>
          <w:szCs w:val="24"/>
          <w:lang w:eastAsia="ru-RU"/>
        </w:rPr>
        <w:t>, р</w:t>
      </w:r>
      <w:r>
        <w:rPr>
          <w:rFonts w:ascii="Times New Roman" w:eastAsia="Times New Roman" w:hAnsi="Times New Roman" w:cs="Times New Roman"/>
          <w:bCs/>
          <w:color w:val="000000" w:themeColor="text1"/>
          <w:sz w:val="28"/>
          <w:szCs w:val="24"/>
          <w:lang w:eastAsia="ru-RU"/>
        </w:rPr>
        <w:t>) звуков.</w:t>
      </w:r>
    </w:p>
    <w:p w:rsidR="005F795C" w:rsidRDefault="005F795C" w:rsidP="005F795C">
      <w:pPr>
        <w:spacing w:before="240" w:line="240" w:lineRule="auto"/>
        <w:ind w:right="354" w:firstLine="567"/>
        <w:jc w:val="both"/>
        <w:rPr>
          <w:rFonts w:ascii="Times New Roman" w:eastAsia="Times New Roman" w:hAnsi="Times New Roman" w:cs="Times New Roman"/>
          <w:bCs/>
          <w:i/>
          <w:color w:val="000000" w:themeColor="text1"/>
          <w:sz w:val="28"/>
          <w:szCs w:val="24"/>
        </w:rPr>
      </w:pPr>
      <w:r>
        <w:rPr>
          <w:rFonts w:ascii="Times New Roman" w:eastAsia="Times New Roman" w:hAnsi="Times New Roman" w:cs="Times New Roman"/>
          <w:bCs/>
          <w:i/>
          <w:color w:val="000000" w:themeColor="text1"/>
          <w:sz w:val="28"/>
          <w:szCs w:val="24"/>
        </w:rPr>
        <w:t>В среднем возрасте:</w:t>
      </w:r>
    </w:p>
    <w:p w:rsidR="005F795C" w:rsidRDefault="005F795C" w:rsidP="002F5765">
      <w:pPr>
        <w:pStyle w:val="af1"/>
        <w:numPr>
          <w:ilvl w:val="0"/>
          <w:numId w:val="33"/>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закрепление произношения гласных и согласных звуков;</w:t>
      </w:r>
    </w:p>
    <w:p w:rsidR="005F795C" w:rsidRDefault="005F795C" w:rsidP="002F5765">
      <w:pPr>
        <w:pStyle w:val="af1"/>
        <w:numPr>
          <w:ilvl w:val="0"/>
          <w:numId w:val="33"/>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отработка произношения свистящих, шипящих и сонорных звуков;</w:t>
      </w:r>
    </w:p>
    <w:p w:rsidR="005F795C" w:rsidRDefault="005F795C" w:rsidP="002F5765">
      <w:pPr>
        <w:pStyle w:val="af1"/>
        <w:numPr>
          <w:ilvl w:val="0"/>
          <w:numId w:val="33"/>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продолжение работы над дикцией, а также развитие фонематического слуха и интонационной выразительности речи.</w:t>
      </w:r>
    </w:p>
    <w:p w:rsidR="005F795C" w:rsidRDefault="005F795C" w:rsidP="005F795C">
      <w:pPr>
        <w:spacing w:before="240" w:line="240" w:lineRule="auto"/>
        <w:ind w:right="354" w:firstLine="567"/>
        <w:jc w:val="both"/>
        <w:rPr>
          <w:rFonts w:ascii="Times New Roman" w:eastAsia="Times New Roman" w:hAnsi="Times New Roman" w:cs="Times New Roman"/>
          <w:bCs/>
          <w:i/>
          <w:color w:val="000000" w:themeColor="text1"/>
          <w:sz w:val="28"/>
          <w:szCs w:val="24"/>
        </w:rPr>
      </w:pPr>
      <w:r>
        <w:rPr>
          <w:rFonts w:ascii="Times New Roman" w:eastAsia="Times New Roman" w:hAnsi="Times New Roman" w:cs="Times New Roman"/>
          <w:bCs/>
          <w:i/>
          <w:color w:val="000000" w:themeColor="text1"/>
          <w:sz w:val="28"/>
          <w:szCs w:val="24"/>
        </w:rPr>
        <w:lastRenderedPageBreak/>
        <w:t>В старшем возрасте:</w:t>
      </w:r>
    </w:p>
    <w:p w:rsidR="005F795C" w:rsidRDefault="005F795C" w:rsidP="002F5765">
      <w:pPr>
        <w:pStyle w:val="af1"/>
        <w:numPr>
          <w:ilvl w:val="0"/>
          <w:numId w:val="34"/>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совершенствование произношения звуков;</w:t>
      </w:r>
    </w:p>
    <w:p w:rsidR="005F795C" w:rsidRDefault="005F795C" w:rsidP="002F5765">
      <w:pPr>
        <w:pStyle w:val="af1"/>
        <w:numPr>
          <w:ilvl w:val="0"/>
          <w:numId w:val="34"/>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выработка отчетливого произношения слов;</w:t>
      </w:r>
    </w:p>
    <w:p w:rsidR="005F795C" w:rsidRDefault="005F795C" w:rsidP="002F5765">
      <w:pPr>
        <w:pStyle w:val="af1"/>
        <w:numPr>
          <w:ilvl w:val="0"/>
          <w:numId w:val="34"/>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умения различать и правильно произносить смешиваемые звуки, дифференцировать их;</w:t>
      </w:r>
    </w:p>
    <w:p w:rsidR="005F795C" w:rsidRDefault="005F795C" w:rsidP="002F5765">
      <w:pPr>
        <w:pStyle w:val="af1"/>
        <w:numPr>
          <w:ilvl w:val="0"/>
          <w:numId w:val="34"/>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звукового анализа слов;</w:t>
      </w:r>
    </w:p>
    <w:p w:rsidR="005F795C" w:rsidRDefault="005F795C" w:rsidP="002F5765">
      <w:pPr>
        <w:pStyle w:val="af1"/>
        <w:numPr>
          <w:ilvl w:val="0"/>
          <w:numId w:val="34"/>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определение места звука в слове;</w:t>
      </w:r>
    </w:p>
    <w:p w:rsidR="005F795C" w:rsidRDefault="005F795C" w:rsidP="002F5765">
      <w:pPr>
        <w:pStyle w:val="af1"/>
        <w:numPr>
          <w:ilvl w:val="0"/>
          <w:numId w:val="34"/>
        </w:numPr>
        <w:spacing w:before="24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5F795C" w:rsidRDefault="005F795C" w:rsidP="005F795C">
      <w:pPr>
        <w:spacing w:before="24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Формирование грамматического строя речи</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работы по формированию грамматического строя речи:</w:t>
      </w:r>
    </w:p>
    <w:p w:rsidR="005F795C" w:rsidRDefault="005F795C" w:rsidP="002F5765">
      <w:pPr>
        <w:pStyle w:val="af1"/>
        <w:numPr>
          <w:ilvl w:val="0"/>
          <w:numId w:val="35"/>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Морфология</w:t>
      </w:r>
      <w:r>
        <w:rPr>
          <w:rFonts w:ascii="Times New Roman" w:eastAsia="Times New Roman" w:hAnsi="Times New Roman" w:cs="Times New Roman"/>
          <w:bCs/>
          <w:color w:val="000000" w:themeColor="text1"/>
          <w:sz w:val="28"/>
          <w:szCs w:val="24"/>
          <w:lang w:eastAsia="ru-RU"/>
        </w:rPr>
        <w:t xml:space="preserve"> – подраздел грамматики, изучающий срой слова, грамматические свойства слова и его формы, грамматические значения в пределах слова.</w:t>
      </w:r>
    </w:p>
    <w:p w:rsidR="005F795C" w:rsidRDefault="005F795C" w:rsidP="002F5765">
      <w:pPr>
        <w:pStyle w:val="af1"/>
        <w:numPr>
          <w:ilvl w:val="0"/>
          <w:numId w:val="35"/>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Синтаксис</w:t>
      </w:r>
      <w:r>
        <w:rPr>
          <w:rFonts w:ascii="Times New Roman" w:eastAsia="Times New Roman" w:hAnsi="Times New Roman" w:cs="Times New Roman"/>
          <w:bCs/>
          <w:color w:val="000000" w:themeColor="text1"/>
          <w:sz w:val="28"/>
          <w:szCs w:val="24"/>
          <w:lang w:eastAsia="ru-RU"/>
        </w:rPr>
        <w:t xml:space="preserve"> – подраздел грамматики, изучающий строй предложения, словосочетания и предложения, сочетаемость и порядок следования слов.</w:t>
      </w:r>
    </w:p>
    <w:p w:rsidR="005F795C" w:rsidRDefault="005F795C" w:rsidP="002F5765">
      <w:pPr>
        <w:pStyle w:val="af1"/>
        <w:numPr>
          <w:ilvl w:val="0"/>
          <w:numId w:val="35"/>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Словообразование</w:t>
      </w:r>
      <w:r>
        <w:rPr>
          <w:rFonts w:ascii="Times New Roman" w:eastAsia="Times New Roman" w:hAnsi="Times New Roman" w:cs="Times New Roman"/>
          <w:bCs/>
          <w:color w:val="000000" w:themeColor="text1"/>
          <w:sz w:val="28"/>
          <w:szCs w:val="24"/>
          <w:lang w:eastAsia="ru-RU"/>
        </w:rPr>
        <w:t xml:space="preserve"> – подраздел грамматики, изучающий закономерности образования слова на базе другого слова (или других слов), которым оно мотивировано, то есть </w:t>
      </w:r>
      <w:proofErr w:type="gramStart"/>
      <w:r>
        <w:rPr>
          <w:rFonts w:ascii="Times New Roman" w:eastAsia="Times New Roman" w:hAnsi="Times New Roman" w:cs="Times New Roman"/>
          <w:bCs/>
          <w:color w:val="000000" w:themeColor="text1"/>
          <w:sz w:val="28"/>
          <w:szCs w:val="24"/>
          <w:lang w:eastAsia="ru-RU"/>
        </w:rPr>
        <w:t>выводится</w:t>
      </w:r>
      <w:proofErr w:type="gramEnd"/>
      <w:r>
        <w:rPr>
          <w:rFonts w:ascii="Times New Roman" w:eastAsia="Times New Roman" w:hAnsi="Times New Roman" w:cs="Times New Roman"/>
          <w:bCs/>
          <w:color w:val="000000" w:themeColor="text1"/>
          <w:sz w:val="28"/>
          <w:szCs w:val="24"/>
          <w:lang w:eastAsia="ru-RU"/>
        </w:rPr>
        <w:t xml:space="preserve"> из него по смыслу и по форме с помощью специальных средств.</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Задачи образовательной работы по формированию грамматического строя речи:</w:t>
      </w:r>
    </w:p>
    <w:p w:rsidR="005F795C" w:rsidRDefault="005F795C" w:rsidP="002F5765">
      <w:pPr>
        <w:pStyle w:val="af1"/>
        <w:numPr>
          <w:ilvl w:val="0"/>
          <w:numId w:val="36"/>
        </w:numPr>
        <w:spacing w:before="24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Помочь детям практически освоить морфологическую систему родного языка (изменения по родам, числам, лицам, временам).</w:t>
      </w:r>
    </w:p>
    <w:p w:rsidR="005F795C" w:rsidRDefault="005F795C" w:rsidP="002F5765">
      <w:pPr>
        <w:pStyle w:val="af1"/>
        <w:numPr>
          <w:ilvl w:val="0"/>
          <w:numId w:val="36"/>
        </w:numPr>
        <w:spacing w:before="24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5F795C" w:rsidRDefault="005F795C" w:rsidP="002F5765">
      <w:pPr>
        <w:pStyle w:val="af1"/>
        <w:numPr>
          <w:ilvl w:val="0"/>
          <w:numId w:val="36"/>
        </w:numPr>
        <w:spacing w:before="24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Сообщить знания о некоторых нормах образования форм слов – словообразования.</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Пути формирования грамматически правильной речи:</w:t>
      </w:r>
    </w:p>
    <w:p w:rsidR="005F795C" w:rsidRDefault="005F795C" w:rsidP="002F5765">
      <w:pPr>
        <w:pStyle w:val="af1"/>
        <w:numPr>
          <w:ilvl w:val="0"/>
          <w:numId w:val="37"/>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Создание благоприятной языковой среды, дающей образцы грамотной речи; повышение речевой культуры взрослых.</w:t>
      </w:r>
    </w:p>
    <w:p w:rsidR="005F795C" w:rsidRDefault="005F795C" w:rsidP="002F5765">
      <w:pPr>
        <w:pStyle w:val="af1"/>
        <w:numPr>
          <w:ilvl w:val="0"/>
          <w:numId w:val="37"/>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Специальное обучение детей трудным грамматическим формам, направленное на предупреждение ошибок.</w:t>
      </w:r>
    </w:p>
    <w:p w:rsidR="005F795C" w:rsidRDefault="005F795C" w:rsidP="002F5765">
      <w:pPr>
        <w:pStyle w:val="af1"/>
        <w:numPr>
          <w:ilvl w:val="0"/>
          <w:numId w:val="37"/>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Формирование грамматических навыков в практике речевого общения.</w:t>
      </w:r>
    </w:p>
    <w:p w:rsidR="005F795C" w:rsidRDefault="005F795C" w:rsidP="002F5765">
      <w:pPr>
        <w:pStyle w:val="af1"/>
        <w:numPr>
          <w:ilvl w:val="0"/>
          <w:numId w:val="37"/>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Исправление грамматических ошибок.</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Исправление грамматических ошибок</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При исправлении детских ошибок взрослым не следует быть навязчивыми, необходимо учитывать обстановку, быть внимательным и чутким.</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Содержание образовательной работы по формированию грамматического строя речи:</w:t>
      </w:r>
    </w:p>
    <w:tbl>
      <w:tblPr>
        <w:tblStyle w:val="af4"/>
        <w:tblW w:w="0" w:type="auto"/>
        <w:tblLayout w:type="fixed"/>
        <w:tblLook w:val="04A0" w:firstRow="1" w:lastRow="0" w:firstColumn="1" w:lastColumn="0" w:noHBand="0" w:noVBand="1"/>
      </w:tblPr>
      <w:tblGrid>
        <w:gridCol w:w="1809"/>
        <w:gridCol w:w="1821"/>
        <w:gridCol w:w="1980"/>
        <w:gridCol w:w="2153"/>
        <w:gridCol w:w="1934"/>
      </w:tblGrid>
      <w:tr w:rsidR="005F795C" w:rsidTr="00864A30">
        <w:tc>
          <w:tcPr>
            <w:tcW w:w="1809" w:type="dxa"/>
            <w:vMerge w:val="restart"/>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Разделы грамматики</w:t>
            </w:r>
          </w:p>
        </w:tc>
        <w:tc>
          <w:tcPr>
            <w:tcW w:w="7888" w:type="dxa"/>
            <w:gridSpan w:val="4"/>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Возраст детей</w:t>
            </w:r>
          </w:p>
        </w:tc>
      </w:tr>
      <w:tr w:rsidR="005F795C" w:rsidTr="00864A30">
        <w:tc>
          <w:tcPr>
            <w:tcW w:w="1809"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1821"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3-4 года</w:t>
            </w:r>
          </w:p>
        </w:tc>
        <w:tc>
          <w:tcPr>
            <w:tcW w:w="19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4-5 лет</w:t>
            </w:r>
          </w:p>
        </w:tc>
        <w:tc>
          <w:tcPr>
            <w:tcW w:w="215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5-6 лет</w:t>
            </w:r>
          </w:p>
        </w:tc>
        <w:tc>
          <w:tcPr>
            <w:tcW w:w="1934"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6-7 лет</w:t>
            </w:r>
          </w:p>
        </w:tc>
      </w:tr>
      <w:tr w:rsidR="005F795C" w:rsidTr="00864A30">
        <w:tc>
          <w:tcPr>
            <w:tcW w:w="1809"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1560"/>
              </w:tabs>
              <w:ind w:right="33"/>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Морфология</w:t>
            </w:r>
          </w:p>
        </w:tc>
        <w:tc>
          <w:tcPr>
            <w:tcW w:w="1821"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i/>
                <w:color w:val="000000" w:themeColor="text1"/>
                <w:sz w:val="24"/>
                <w:szCs w:val="24"/>
              </w:rPr>
            </w:pPr>
            <w:proofErr w:type="gramStart"/>
            <w:r>
              <w:rPr>
                <w:rFonts w:ascii="Times New Roman" w:eastAsia="Times New Roman" w:hAnsi="Times New Roman" w:cs="Times New Roman"/>
                <w:bCs/>
                <w:color w:val="000000" w:themeColor="text1"/>
                <w:sz w:val="24"/>
                <w:szCs w:val="24"/>
              </w:rPr>
              <w:t xml:space="preserve">Согласование слов в роде, числе, падеже; употребление существительных с предлогами </w:t>
            </w:r>
            <w:r>
              <w:rPr>
                <w:rFonts w:ascii="Times New Roman" w:eastAsia="Times New Roman" w:hAnsi="Times New Roman" w:cs="Times New Roman"/>
                <w:bCs/>
                <w:i/>
                <w:color w:val="000000" w:themeColor="text1"/>
                <w:sz w:val="24"/>
                <w:szCs w:val="24"/>
              </w:rPr>
              <w:t>в, на, над, под, за</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1907"/>
              </w:tabs>
              <w:jc w:val="both"/>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color w:val="000000" w:themeColor="text1"/>
                <w:sz w:val="24"/>
                <w:szCs w:val="24"/>
              </w:rPr>
              <w:t xml:space="preserve">Совершенствование умения правильно называть предметы; употреблять формы повелительного  наклонения глаголов </w:t>
            </w:r>
            <w:r>
              <w:rPr>
                <w:rFonts w:ascii="Times New Roman" w:eastAsia="Times New Roman" w:hAnsi="Times New Roman" w:cs="Times New Roman"/>
                <w:bCs/>
                <w:i/>
                <w:color w:val="000000" w:themeColor="text1"/>
                <w:sz w:val="24"/>
                <w:szCs w:val="24"/>
              </w:rPr>
              <w:t>хотеть, ехать, бежать</w:t>
            </w:r>
          </w:p>
        </w:tc>
        <w:tc>
          <w:tcPr>
            <w:tcW w:w="2153"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 </w:t>
            </w:r>
          </w:p>
        </w:tc>
        <w:tc>
          <w:tcPr>
            <w:tcW w:w="193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Закрепление умения согласовывать существительные с другими частями речи</w:t>
            </w:r>
          </w:p>
        </w:tc>
      </w:tr>
      <w:tr w:rsidR="005F795C" w:rsidTr="00864A30">
        <w:tc>
          <w:tcPr>
            <w:tcW w:w="180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3"/>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Словообразование</w:t>
            </w:r>
          </w:p>
        </w:tc>
        <w:tc>
          <w:tcPr>
            <w:tcW w:w="1821"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Употребление существительн</w:t>
            </w:r>
            <w:r>
              <w:rPr>
                <w:rFonts w:ascii="Times New Roman" w:eastAsia="Times New Roman" w:hAnsi="Times New Roman" w:cs="Times New Roman"/>
                <w:bCs/>
                <w:color w:val="000000" w:themeColor="text1"/>
                <w:sz w:val="24"/>
                <w:szCs w:val="24"/>
              </w:rPr>
              <w:lastRenderedPageBreak/>
              <w:t>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1980"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1907"/>
              </w:tab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Образование множественного </w:t>
            </w:r>
            <w:r>
              <w:rPr>
                <w:rFonts w:ascii="Times New Roman" w:eastAsia="Times New Roman" w:hAnsi="Times New Roman" w:cs="Times New Roman"/>
                <w:bCs/>
                <w:color w:val="000000" w:themeColor="text1"/>
                <w:sz w:val="24"/>
                <w:szCs w:val="24"/>
              </w:rPr>
              <w:lastRenderedPageBreak/>
              <w:t>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153"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Образование форм множественного </w:t>
            </w:r>
            <w:r>
              <w:rPr>
                <w:rFonts w:ascii="Times New Roman" w:eastAsia="Times New Roman" w:hAnsi="Times New Roman" w:cs="Times New Roman"/>
                <w:bCs/>
                <w:color w:val="000000" w:themeColor="text1"/>
                <w:sz w:val="24"/>
                <w:szCs w:val="24"/>
              </w:rPr>
              <w:lastRenderedPageBreak/>
              <w:t>числа существительных, обозначающих детенышей животных; образование однокоренных слов по образцу</w:t>
            </w:r>
          </w:p>
        </w:tc>
        <w:tc>
          <w:tcPr>
            <w:tcW w:w="193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Образование по образцу </w:t>
            </w:r>
            <w:r>
              <w:rPr>
                <w:rFonts w:ascii="Times New Roman" w:eastAsia="Times New Roman" w:hAnsi="Times New Roman" w:cs="Times New Roman"/>
                <w:bCs/>
                <w:color w:val="000000" w:themeColor="text1"/>
                <w:sz w:val="24"/>
                <w:szCs w:val="24"/>
              </w:rPr>
              <w:lastRenderedPageBreak/>
              <w:t>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5F795C" w:rsidTr="00864A30">
        <w:tc>
          <w:tcPr>
            <w:tcW w:w="1809"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1560"/>
              </w:tabs>
              <w:ind w:right="33"/>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Синтаксис</w:t>
            </w:r>
          </w:p>
        </w:tc>
        <w:tc>
          <w:tcPr>
            <w:tcW w:w="1821"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Употребление предложений с однородными существительными; обучение правильному согласованию слов в предложении</w:t>
            </w:r>
          </w:p>
        </w:tc>
        <w:tc>
          <w:tcPr>
            <w:tcW w:w="1980"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1907"/>
              </w:tab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Правильное согласование слов в предложениях; обучение использованию простых форм сложных предложений</w:t>
            </w:r>
          </w:p>
        </w:tc>
        <w:tc>
          <w:tcPr>
            <w:tcW w:w="2153"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Обучение составлению простых и сложных предложений; обучение использованию прямой и косвенной речи</w:t>
            </w:r>
          </w:p>
        </w:tc>
        <w:tc>
          <w:tcPr>
            <w:tcW w:w="193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Использование предложений разных видов</w:t>
            </w:r>
          </w:p>
        </w:tc>
      </w:tr>
    </w:tbl>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Методы формирования грамматически правильной речи:</w:t>
      </w:r>
    </w:p>
    <w:p w:rsidR="005F795C" w:rsidRDefault="005F795C" w:rsidP="002F5765">
      <w:pPr>
        <w:pStyle w:val="af1"/>
        <w:numPr>
          <w:ilvl w:val="0"/>
          <w:numId w:val="3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Дидактические игры;</w:t>
      </w:r>
    </w:p>
    <w:p w:rsidR="005F795C" w:rsidRDefault="005F795C" w:rsidP="002F5765">
      <w:pPr>
        <w:pStyle w:val="af1"/>
        <w:numPr>
          <w:ilvl w:val="0"/>
          <w:numId w:val="3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Игры-драматизации;</w:t>
      </w:r>
    </w:p>
    <w:p w:rsidR="005F795C" w:rsidRDefault="005F795C" w:rsidP="002F5765">
      <w:pPr>
        <w:pStyle w:val="af1"/>
        <w:numPr>
          <w:ilvl w:val="0"/>
          <w:numId w:val="38"/>
        </w:numPr>
        <w:spacing w:before="240" w:line="240" w:lineRule="auto"/>
        <w:ind w:right="354"/>
        <w:jc w:val="both"/>
        <w:rPr>
          <w:rFonts w:ascii="Times New Roman" w:eastAsia="Times New Roman" w:hAnsi="Times New Roman" w:cs="Times New Roman"/>
          <w:bCs/>
          <w:color w:val="000000" w:themeColor="text1"/>
          <w:sz w:val="28"/>
          <w:szCs w:val="24"/>
          <w:lang w:eastAsia="ru-RU"/>
        </w:rPr>
      </w:pPr>
      <w:proofErr w:type="spellStart"/>
      <w:r>
        <w:rPr>
          <w:rFonts w:ascii="Times New Roman" w:eastAsia="Times New Roman" w:hAnsi="Times New Roman" w:cs="Times New Roman"/>
          <w:bCs/>
          <w:color w:val="000000" w:themeColor="text1"/>
          <w:sz w:val="28"/>
          <w:szCs w:val="24"/>
          <w:lang w:eastAsia="ru-RU"/>
        </w:rPr>
        <w:t>Словестные</w:t>
      </w:r>
      <w:proofErr w:type="spellEnd"/>
      <w:r>
        <w:rPr>
          <w:rFonts w:ascii="Times New Roman" w:eastAsia="Times New Roman" w:hAnsi="Times New Roman" w:cs="Times New Roman"/>
          <w:bCs/>
          <w:color w:val="000000" w:themeColor="text1"/>
          <w:sz w:val="28"/>
          <w:szCs w:val="24"/>
          <w:lang w:eastAsia="ru-RU"/>
        </w:rPr>
        <w:t xml:space="preserve"> упражнения;</w:t>
      </w:r>
    </w:p>
    <w:p w:rsidR="005F795C" w:rsidRDefault="005F795C" w:rsidP="002F5765">
      <w:pPr>
        <w:pStyle w:val="af1"/>
        <w:numPr>
          <w:ilvl w:val="0"/>
          <w:numId w:val="3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Рассматривание картин;</w:t>
      </w:r>
    </w:p>
    <w:p w:rsidR="005F795C" w:rsidRDefault="005F795C" w:rsidP="002F5765">
      <w:pPr>
        <w:pStyle w:val="af1"/>
        <w:numPr>
          <w:ilvl w:val="0"/>
          <w:numId w:val="3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Пересказ коротких рассказов и сказок.</w:t>
      </w:r>
    </w:p>
    <w:p w:rsidR="005F795C" w:rsidRDefault="005F795C" w:rsidP="005F795C">
      <w:pPr>
        <w:spacing w:before="24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Развитие связной речи</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Связна речь – это единое смысловое и структурное целое, включающее связанные между собой и тематически объединенные, законченные отрезки. </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Главная функция связной речи – коммуникативная.</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Формы связной речи и направления работы по развитию связной речи:</w:t>
      </w:r>
    </w:p>
    <w:p w:rsidR="005F795C" w:rsidRDefault="005F795C" w:rsidP="002F5765">
      <w:pPr>
        <w:pStyle w:val="af1"/>
        <w:numPr>
          <w:ilvl w:val="0"/>
          <w:numId w:val="39"/>
        </w:numPr>
        <w:spacing w:before="24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lastRenderedPageBreak/>
        <w:t>Диалогическая речь</w:t>
      </w:r>
      <w:r>
        <w:rPr>
          <w:rFonts w:ascii="Times New Roman" w:eastAsia="Times New Roman" w:hAnsi="Times New Roman" w:cs="Times New Roman"/>
          <w:bCs/>
          <w:color w:val="000000" w:themeColor="text1"/>
          <w:sz w:val="28"/>
          <w:szCs w:val="24"/>
          <w:lang w:eastAsia="ru-RU"/>
        </w:rPr>
        <w:t xml:space="preserve">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5F795C" w:rsidRDefault="005F795C" w:rsidP="005F795C">
      <w:pPr>
        <w:spacing w:before="240" w:line="240" w:lineRule="auto"/>
        <w:ind w:left="1136"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Для диалога </w:t>
      </w:r>
      <w:proofErr w:type="gramStart"/>
      <w:r>
        <w:rPr>
          <w:rFonts w:ascii="Times New Roman" w:eastAsia="Times New Roman" w:hAnsi="Times New Roman" w:cs="Times New Roman"/>
          <w:bCs/>
          <w:color w:val="000000" w:themeColor="text1"/>
          <w:sz w:val="28"/>
          <w:szCs w:val="24"/>
        </w:rPr>
        <w:t>характерны</w:t>
      </w:r>
      <w:proofErr w:type="gramEnd"/>
      <w:r>
        <w:rPr>
          <w:rFonts w:ascii="Times New Roman" w:eastAsia="Times New Roman" w:hAnsi="Times New Roman" w:cs="Times New Roman"/>
          <w:bCs/>
          <w:color w:val="000000" w:themeColor="text1"/>
          <w:sz w:val="28"/>
          <w:szCs w:val="24"/>
        </w:rPr>
        <w:t>:</w:t>
      </w:r>
    </w:p>
    <w:p w:rsidR="005F795C" w:rsidRDefault="005F795C" w:rsidP="002F5765">
      <w:pPr>
        <w:pStyle w:val="af1"/>
        <w:numPr>
          <w:ilvl w:val="0"/>
          <w:numId w:val="40"/>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разговорная лексика и фразеология;</w:t>
      </w:r>
    </w:p>
    <w:p w:rsidR="005F795C" w:rsidRDefault="005F795C" w:rsidP="002F5765">
      <w:pPr>
        <w:pStyle w:val="af1"/>
        <w:numPr>
          <w:ilvl w:val="0"/>
          <w:numId w:val="40"/>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краткость, недоговоренность, обрывистость;</w:t>
      </w:r>
    </w:p>
    <w:p w:rsidR="005F795C" w:rsidRDefault="005F795C" w:rsidP="002F5765">
      <w:pPr>
        <w:pStyle w:val="af1"/>
        <w:numPr>
          <w:ilvl w:val="0"/>
          <w:numId w:val="40"/>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простые и сложные бессоюзные предложения;</w:t>
      </w:r>
    </w:p>
    <w:p w:rsidR="005F795C" w:rsidRDefault="005F795C" w:rsidP="002F5765">
      <w:pPr>
        <w:pStyle w:val="af1"/>
        <w:numPr>
          <w:ilvl w:val="0"/>
          <w:numId w:val="40"/>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кратковременное предварительное обдумывание.</w:t>
      </w:r>
    </w:p>
    <w:p w:rsidR="005F795C" w:rsidRDefault="005F795C" w:rsidP="002F5765">
      <w:pPr>
        <w:pStyle w:val="af1"/>
        <w:numPr>
          <w:ilvl w:val="0"/>
          <w:numId w:val="39"/>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Монологическая речь</w:t>
      </w:r>
      <w:r>
        <w:rPr>
          <w:rFonts w:ascii="Times New Roman" w:eastAsia="Times New Roman" w:hAnsi="Times New Roman" w:cs="Times New Roman"/>
          <w:bCs/>
          <w:color w:val="000000" w:themeColor="text1"/>
          <w:sz w:val="28"/>
          <w:szCs w:val="24"/>
          <w:lang w:eastAsia="ru-RU"/>
        </w:rPr>
        <w:t xml:space="preserve">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Pr>
          <w:rFonts w:ascii="Times New Roman" w:eastAsia="Times New Roman" w:hAnsi="Times New Roman" w:cs="Times New Roman"/>
          <w:bCs/>
          <w:color w:val="000000" w:themeColor="text1"/>
          <w:sz w:val="28"/>
          <w:szCs w:val="24"/>
          <w:lang w:eastAsia="ru-RU"/>
        </w:rPr>
        <w:t>более развернуто</w:t>
      </w:r>
      <w:proofErr w:type="gramEnd"/>
      <w:r>
        <w:rPr>
          <w:rFonts w:ascii="Times New Roman" w:eastAsia="Times New Roman" w:hAnsi="Times New Roman" w:cs="Times New Roman"/>
          <w:bCs/>
          <w:color w:val="000000" w:themeColor="text1"/>
          <w:sz w:val="28"/>
          <w:szCs w:val="24"/>
          <w:lang w:eastAsia="ru-RU"/>
        </w:rPr>
        <w:t>.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5F795C" w:rsidRDefault="005F795C" w:rsidP="005F795C">
      <w:pPr>
        <w:spacing w:before="240" w:line="240" w:lineRule="auto"/>
        <w:ind w:left="1136"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Для монолога </w:t>
      </w:r>
      <w:proofErr w:type="gramStart"/>
      <w:r>
        <w:rPr>
          <w:rFonts w:ascii="Times New Roman" w:eastAsia="Times New Roman" w:hAnsi="Times New Roman" w:cs="Times New Roman"/>
          <w:bCs/>
          <w:color w:val="000000" w:themeColor="text1"/>
          <w:sz w:val="28"/>
          <w:szCs w:val="24"/>
        </w:rPr>
        <w:t>характерны</w:t>
      </w:r>
      <w:proofErr w:type="gramEnd"/>
      <w:r>
        <w:rPr>
          <w:rFonts w:ascii="Times New Roman" w:eastAsia="Times New Roman" w:hAnsi="Times New Roman" w:cs="Times New Roman"/>
          <w:bCs/>
          <w:color w:val="000000" w:themeColor="text1"/>
          <w:sz w:val="28"/>
          <w:szCs w:val="24"/>
        </w:rPr>
        <w:t>:</w:t>
      </w:r>
    </w:p>
    <w:p w:rsidR="005F795C" w:rsidRDefault="005F795C" w:rsidP="002F5765">
      <w:pPr>
        <w:pStyle w:val="af1"/>
        <w:numPr>
          <w:ilvl w:val="0"/>
          <w:numId w:val="41"/>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литературная лексика;</w:t>
      </w:r>
    </w:p>
    <w:p w:rsidR="005F795C" w:rsidRDefault="005F795C" w:rsidP="002F5765">
      <w:pPr>
        <w:pStyle w:val="af1"/>
        <w:numPr>
          <w:ilvl w:val="0"/>
          <w:numId w:val="41"/>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развернутость высказывания, законченность, логическая завершенность;</w:t>
      </w:r>
    </w:p>
    <w:p w:rsidR="005F795C" w:rsidRDefault="005F795C" w:rsidP="002F5765">
      <w:pPr>
        <w:pStyle w:val="af1"/>
        <w:numPr>
          <w:ilvl w:val="0"/>
          <w:numId w:val="41"/>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синтаксическая </w:t>
      </w:r>
      <w:proofErr w:type="spellStart"/>
      <w:r>
        <w:rPr>
          <w:rFonts w:ascii="Times New Roman" w:eastAsia="Times New Roman" w:hAnsi="Times New Roman" w:cs="Times New Roman"/>
          <w:bCs/>
          <w:color w:val="000000" w:themeColor="text1"/>
          <w:sz w:val="28"/>
          <w:szCs w:val="24"/>
          <w:lang w:eastAsia="ru-RU"/>
        </w:rPr>
        <w:t>оформленность</w:t>
      </w:r>
      <w:proofErr w:type="spellEnd"/>
      <w:r>
        <w:rPr>
          <w:rFonts w:ascii="Times New Roman" w:eastAsia="Times New Roman" w:hAnsi="Times New Roman" w:cs="Times New Roman"/>
          <w:bCs/>
          <w:color w:val="000000" w:themeColor="text1"/>
          <w:sz w:val="28"/>
          <w:szCs w:val="24"/>
          <w:lang w:eastAsia="ru-RU"/>
        </w:rPr>
        <w:t xml:space="preserve"> (развернутая система связующих элементов);</w:t>
      </w:r>
    </w:p>
    <w:p w:rsidR="005F795C" w:rsidRDefault="005F795C" w:rsidP="002F5765">
      <w:pPr>
        <w:pStyle w:val="af1"/>
        <w:numPr>
          <w:ilvl w:val="0"/>
          <w:numId w:val="41"/>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связность монолога обеспечивается одним говорящим.</w:t>
      </w:r>
    </w:p>
    <w:p w:rsidR="005F795C" w:rsidRDefault="005F795C" w:rsidP="005F795C">
      <w:pPr>
        <w:spacing w:before="24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Формы обучения связной речи:</w:t>
      </w:r>
    </w:p>
    <w:p w:rsidR="005F795C" w:rsidRDefault="005F795C" w:rsidP="002F5765">
      <w:pPr>
        <w:pStyle w:val="af1"/>
        <w:numPr>
          <w:ilvl w:val="0"/>
          <w:numId w:val="42"/>
        </w:numPr>
        <w:spacing w:before="24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Диалогическая</w:t>
      </w:r>
    </w:p>
    <w:p w:rsidR="005F795C" w:rsidRDefault="005F795C" w:rsidP="002F5765">
      <w:pPr>
        <w:pStyle w:val="af1"/>
        <w:numPr>
          <w:ilvl w:val="0"/>
          <w:numId w:val="43"/>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Диалог</w:t>
      </w:r>
    </w:p>
    <w:p w:rsidR="005F795C" w:rsidRDefault="005F795C" w:rsidP="002F5765">
      <w:pPr>
        <w:pStyle w:val="af1"/>
        <w:numPr>
          <w:ilvl w:val="0"/>
          <w:numId w:val="43"/>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Беседа</w:t>
      </w:r>
    </w:p>
    <w:p w:rsidR="005F795C" w:rsidRDefault="005F795C" w:rsidP="002F5765">
      <w:pPr>
        <w:pStyle w:val="af1"/>
        <w:numPr>
          <w:ilvl w:val="0"/>
          <w:numId w:val="42"/>
        </w:numPr>
        <w:spacing w:before="24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Монологическая</w:t>
      </w:r>
    </w:p>
    <w:p w:rsidR="005F795C" w:rsidRDefault="005F795C" w:rsidP="002F5765">
      <w:pPr>
        <w:pStyle w:val="af1"/>
        <w:numPr>
          <w:ilvl w:val="0"/>
          <w:numId w:val="44"/>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 об игрушке</w:t>
      </w:r>
    </w:p>
    <w:p w:rsidR="005F795C" w:rsidRDefault="005F795C" w:rsidP="002F5765">
      <w:pPr>
        <w:pStyle w:val="af1"/>
        <w:numPr>
          <w:ilvl w:val="0"/>
          <w:numId w:val="44"/>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 по картине</w:t>
      </w:r>
    </w:p>
    <w:p w:rsidR="005F795C" w:rsidRDefault="005F795C" w:rsidP="002F5765">
      <w:pPr>
        <w:pStyle w:val="af1"/>
        <w:numPr>
          <w:ilvl w:val="0"/>
          <w:numId w:val="44"/>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 по серии картин</w:t>
      </w:r>
    </w:p>
    <w:p w:rsidR="005F795C" w:rsidRDefault="005F795C" w:rsidP="002F5765">
      <w:pPr>
        <w:pStyle w:val="af1"/>
        <w:numPr>
          <w:ilvl w:val="0"/>
          <w:numId w:val="44"/>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 из личного опыта</w:t>
      </w:r>
    </w:p>
    <w:p w:rsidR="005F795C" w:rsidRDefault="005F795C" w:rsidP="002F5765">
      <w:pPr>
        <w:pStyle w:val="af1"/>
        <w:numPr>
          <w:ilvl w:val="0"/>
          <w:numId w:val="44"/>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Пересказ</w:t>
      </w:r>
    </w:p>
    <w:p w:rsidR="005F795C" w:rsidRDefault="005F795C" w:rsidP="002F5765">
      <w:pPr>
        <w:pStyle w:val="af1"/>
        <w:numPr>
          <w:ilvl w:val="0"/>
          <w:numId w:val="44"/>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Рассуждения</w:t>
      </w:r>
    </w:p>
    <w:p w:rsidR="005F795C" w:rsidRDefault="005F795C" w:rsidP="005F795C">
      <w:pPr>
        <w:spacing w:before="240" w:after="0" w:line="240" w:lineRule="auto"/>
        <w:ind w:right="354" w:firstLine="709"/>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Методы и приемы обучения связной речи</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Совместное рассказывание</w:t>
      </w:r>
      <w:r>
        <w:rPr>
          <w:rFonts w:ascii="Times New Roman" w:eastAsia="Times New Roman" w:hAnsi="Times New Roman" w:cs="Times New Roman"/>
          <w:bCs/>
          <w:color w:val="000000" w:themeColor="text1"/>
          <w:sz w:val="28"/>
          <w:szCs w:val="24"/>
          <w:lang w:eastAsia="ru-RU"/>
        </w:rPr>
        <w:t xml:space="preserve"> – совместное построение коротких высказываний, когда взрослый начинает фразу, а ребенок заканчивает ее.</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План рассказа</w:t>
      </w:r>
      <w:r>
        <w:rPr>
          <w:rFonts w:ascii="Times New Roman" w:eastAsia="Times New Roman" w:hAnsi="Times New Roman" w:cs="Times New Roman"/>
          <w:bCs/>
          <w:color w:val="000000" w:themeColor="text1"/>
          <w:sz w:val="28"/>
          <w:szCs w:val="24"/>
          <w:lang w:eastAsia="ru-RU"/>
        </w:rPr>
        <w:t xml:space="preserve"> – это 2-3 вопроса, </w:t>
      </w:r>
      <w:proofErr w:type="gramStart"/>
      <w:r>
        <w:rPr>
          <w:rFonts w:ascii="Times New Roman" w:eastAsia="Times New Roman" w:hAnsi="Times New Roman" w:cs="Times New Roman"/>
          <w:bCs/>
          <w:color w:val="000000" w:themeColor="text1"/>
          <w:sz w:val="28"/>
          <w:szCs w:val="24"/>
          <w:lang w:eastAsia="ru-RU"/>
        </w:rPr>
        <w:t>определяющих</w:t>
      </w:r>
      <w:proofErr w:type="gramEnd"/>
      <w:r>
        <w:rPr>
          <w:rFonts w:ascii="Times New Roman" w:eastAsia="Times New Roman" w:hAnsi="Times New Roman" w:cs="Times New Roman"/>
          <w:bCs/>
          <w:color w:val="000000" w:themeColor="text1"/>
          <w:sz w:val="28"/>
          <w:szCs w:val="24"/>
          <w:lang w:eastAsia="ru-RU"/>
        </w:rPr>
        <w:t xml:space="preserve">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Образец рассказа</w:t>
      </w:r>
      <w:r>
        <w:rPr>
          <w:rFonts w:ascii="Times New Roman" w:eastAsia="Times New Roman" w:hAnsi="Times New Roman" w:cs="Times New Roman"/>
          <w:bCs/>
          <w:color w:val="000000" w:themeColor="text1"/>
          <w:sz w:val="28"/>
          <w:szCs w:val="24"/>
          <w:lang w:eastAsia="ru-RU"/>
        </w:rPr>
        <w:t xml:space="preserve"> – это краткое живое описание предмета или изложения какого-либо события, доступное детям для подражания и заимствования. </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 xml:space="preserve">Частичный образец </w:t>
      </w:r>
      <w:r>
        <w:rPr>
          <w:rFonts w:ascii="Times New Roman" w:eastAsia="Times New Roman" w:hAnsi="Times New Roman" w:cs="Times New Roman"/>
          <w:bCs/>
          <w:color w:val="000000" w:themeColor="text1"/>
          <w:sz w:val="28"/>
          <w:szCs w:val="24"/>
          <w:lang w:eastAsia="ru-RU"/>
        </w:rPr>
        <w:t>– начало или конец рассказа, разновидность образца рассказа.</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 xml:space="preserve">Анализ образца рассказа </w:t>
      </w:r>
      <w:r>
        <w:rPr>
          <w:rFonts w:ascii="Times New Roman" w:eastAsia="Times New Roman" w:hAnsi="Times New Roman" w:cs="Times New Roman"/>
          <w:bCs/>
          <w:color w:val="000000" w:themeColor="text1"/>
          <w:sz w:val="28"/>
          <w:szCs w:val="24"/>
          <w:lang w:eastAsia="ru-RU"/>
        </w:rPr>
        <w:t xml:space="preserve">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 xml:space="preserve">Коллективное составление рассказа </w:t>
      </w:r>
      <w:r>
        <w:rPr>
          <w:rFonts w:ascii="Times New Roman" w:eastAsia="Times New Roman" w:hAnsi="Times New Roman" w:cs="Times New Roman"/>
          <w:bCs/>
          <w:color w:val="000000" w:themeColor="text1"/>
          <w:sz w:val="28"/>
          <w:szCs w:val="24"/>
          <w:lang w:eastAsia="ru-RU"/>
        </w:rPr>
        <w:t xml:space="preserve">преимущественно используется на первых этапах обучения рассказыванию. Дети продолжают предложения, начатые воспитателем или другими детьми. </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 xml:space="preserve">Составление рассказа подгруппами </w:t>
      </w:r>
      <w:r>
        <w:rPr>
          <w:rFonts w:ascii="Times New Roman" w:eastAsia="Times New Roman" w:hAnsi="Times New Roman" w:cs="Times New Roman"/>
          <w:bCs/>
          <w:color w:val="000000" w:themeColor="text1"/>
          <w:sz w:val="28"/>
          <w:szCs w:val="24"/>
          <w:lang w:eastAsia="ru-RU"/>
        </w:rPr>
        <w:t>– «командами» - разновидность коллективного составления рассказа.</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 xml:space="preserve">Составление рассказа по частям </w:t>
      </w:r>
      <w:r>
        <w:rPr>
          <w:rFonts w:ascii="Times New Roman" w:eastAsia="Times New Roman" w:hAnsi="Times New Roman" w:cs="Times New Roman"/>
          <w:bCs/>
          <w:color w:val="000000" w:themeColor="text1"/>
          <w:sz w:val="28"/>
          <w:szCs w:val="24"/>
          <w:lang w:eastAsia="ru-RU"/>
        </w:rPr>
        <w:t>– также разновидность коллективного рассказывания, при котором каждый рассказчик создает часть текста. Этот прием используется при описании много эпизодных картинок.</w:t>
      </w:r>
    </w:p>
    <w:p w:rsidR="005F795C" w:rsidRDefault="005F795C" w:rsidP="002F5765">
      <w:pPr>
        <w:pStyle w:val="af1"/>
        <w:numPr>
          <w:ilvl w:val="0"/>
          <w:numId w:val="4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Моделирование</w:t>
      </w:r>
      <w:r>
        <w:rPr>
          <w:rFonts w:ascii="Times New Roman" w:eastAsia="Times New Roman" w:hAnsi="Times New Roman" w:cs="Times New Roman"/>
          <w:bCs/>
          <w:color w:val="000000" w:themeColor="text1"/>
          <w:sz w:val="28"/>
          <w:szCs w:val="24"/>
          <w:lang w:eastAsia="ru-RU"/>
        </w:rPr>
        <w:t xml:space="preserve">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5F795C" w:rsidRDefault="005F795C" w:rsidP="005F795C">
      <w:pPr>
        <w:spacing w:after="0" w:line="240" w:lineRule="auto"/>
        <w:rPr>
          <w:rFonts w:ascii="Times New Roman" w:eastAsia="Times New Roman" w:hAnsi="Times New Roman" w:cs="Times New Roman"/>
          <w:b/>
          <w:bCs/>
          <w:i/>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 xml:space="preserve">                                                               Содержание обучения связной речи</w:t>
      </w:r>
    </w:p>
    <w:tbl>
      <w:tblPr>
        <w:tblStyle w:val="af4"/>
        <w:tblW w:w="16551" w:type="dxa"/>
        <w:tblLook w:val="04A0" w:firstRow="1" w:lastRow="0" w:firstColumn="1" w:lastColumn="0" w:noHBand="0" w:noVBand="1"/>
      </w:tblPr>
      <w:tblGrid>
        <w:gridCol w:w="959"/>
        <w:gridCol w:w="2268"/>
        <w:gridCol w:w="2835"/>
        <w:gridCol w:w="3260"/>
        <w:gridCol w:w="3118"/>
        <w:gridCol w:w="4111"/>
      </w:tblGrid>
      <w:tr w:rsidR="005F795C" w:rsidTr="00BF23FD">
        <w:trPr>
          <w:cantSplit/>
          <w:trHeight w:val="42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5F795C" w:rsidRDefault="005F795C" w:rsidP="00864A30">
            <w:pPr>
              <w:ind w:left="113"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Речь</w:t>
            </w:r>
          </w:p>
        </w:tc>
        <w:tc>
          <w:tcPr>
            <w:tcW w:w="15592" w:type="dxa"/>
            <w:gridSpan w:val="5"/>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Возраст детей</w:t>
            </w:r>
          </w:p>
        </w:tc>
      </w:tr>
      <w:tr w:rsidR="005F795C" w:rsidTr="00BF23FD">
        <w:trPr>
          <w:cantSplit/>
          <w:trHeight w:val="55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
                <w:bCs/>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2-3 года</w:t>
            </w:r>
          </w:p>
        </w:tc>
        <w:tc>
          <w:tcPr>
            <w:tcW w:w="283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3-4 года</w:t>
            </w:r>
          </w:p>
        </w:tc>
        <w:tc>
          <w:tcPr>
            <w:tcW w:w="326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4-5 лет</w:t>
            </w:r>
          </w:p>
        </w:tc>
        <w:tc>
          <w:tcPr>
            <w:tcW w:w="3118"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5-6 лет</w:t>
            </w:r>
          </w:p>
        </w:tc>
        <w:tc>
          <w:tcPr>
            <w:tcW w:w="4111"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6-7 лет</w:t>
            </w:r>
          </w:p>
        </w:tc>
      </w:tr>
      <w:tr w:rsidR="005F795C" w:rsidTr="00BF23FD">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rsidR="005F795C" w:rsidRDefault="005F795C" w:rsidP="00864A30">
            <w:pPr>
              <w:ind w:left="113"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Диалогическая</w:t>
            </w:r>
          </w:p>
        </w:tc>
        <w:tc>
          <w:tcPr>
            <w:tcW w:w="2268"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2"/>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Развитие понимания речи окружающих. Использование активной речи как средства общения.</w:t>
            </w:r>
          </w:p>
          <w:p w:rsidR="005F795C" w:rsidRDefault="005F795C" w:rsidP="00864A30">
            <w:pPr>
              <w:ind w:right="29"/>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выражать просьбы и желания словом.</w:t>
            </w:r>
          </w:p>
          <w:p w:rsidR="005F795C" w:rsidRDefault="005F795C" w:rsidP="00864A30">
            <w:pPr>
              <w:ind w:right="29"/>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 Умение отвечать на некоторые вопросы взрослых (Кто это?</w:t>
            </w:r>
            <w:proofErr w:type="gramEnd"/>
            <w:r>
              <w:rPr>
                <w:rFonts w:ascii="Times New Roman" w:eastAsia="Times New Roman" w:hAnsi="Times New Roman" w:cs="Times New Roman"/>
                <w:bCs/>
                <w:color w:val="000000" w:themeColor="text1"/>
                <w:szCs w:val="24"/>
              </w:rPr>
              <w:t xml:space="preserve"> Что делает? Какой? </w:t>
            </w:r>
            <w:proofErr w:type="gramStart"/>
            <w:r>
              <w:rPr>
                <w:rFonts w:ascii="Times New Roman" w:eastAsia="Times New Roman" w:hAnsi="Times New Roman" w:cs="Times New Roman"/>
                <w:bCs/>
                <w:color w:val="000000" w:themeColor="text1"/>
                <w:szCs w:val="24"/>
              </w:rPr>
              <w:t>Какая?).</w:t>
            </w:r>
            <w:proofErr w:type="gramEnd"/>
          </w:p>
          <w:p w:rsidR="005F795C" w:rsidRDefault="005F795C" w:rsidP="00864A30">
            <w:pPr>
              <w:ind w:right="29"/>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Развитие инициативной речи ребенка.</w:t>
            </w:r>
          </w:p>
        </w:tc>
        <w:tc>
          <w:tcPr>
            <w:tcW w:w="2835"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 Умение легко и свободно вступать в общение </w:t>
            </w:r>
            <w:proofErr w:type="gramStart"/>
            <w:r>
              <w:rPr>
                <w:rFonts w:ascii="Times New Roman" w:eastAsia="Times New Roman" w:hAnsi="Times New Roman" w:cs="Times New Roman"/>
                <w:bCs/>
                <w:color w:val="000000" w:themeColor="text1"/>
                <w:szCs w:val="24"/>
              </w:rPr>
              <w:t>со</w:t>
            </w:r>
            <w:proofErr w:type="gramEnd"/>
            <w:r>
              <w:rPr>
                <w:rFonts w:ascii="Times New Roman" w:eastAsia="Times New Roman" w:hAnsi="Times New Roman" w:cs="Times New Roman"/>
                <w:bCs/>
                <w:color w:val="000000" w:themeColor="text1"/>
                <w:szCs w:val="24"/>
              </w:rPr>
              <w:t xml:space="preserve"> взрослыми и детьми.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выражать свои просьбы словами.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понятно отвечать на вопросы взрослых.</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Развитие потребности делиться впечатлениями.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Воспитание привычки пользоваться простыми формами речевого этикета.</w:t>
            </w:r>
          </w:p>
        </w:tc>
        <w:tc>
          <w:tcPr>
            <w:tcW w:w="3260"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 Умение отвечать на вопросы и задавать их.  </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 Умение отвечать на </w:t>
            </w:r>
            <w:proofErr w:type="gramStart"/>
            <w:r>
              <w:rPr>
                <w:rFonts w:ascii="Times New Roman" w:eastAsia="Times New Roman" w:hAnsi="Times New Roman" w:cs="Times New Roman"/>
                <w:bCs/>
                <w:color w:val="000000" w:themeColor="text1"/>
                <w:szCs w:val="24"/>
              </w:rPr>
              <w:t>вопросы</w:t>
            </w:r>
            <w:proofErr w:type="gramEnd"/>
            <w:r>
              <w:rPr>
                <w:rFonts w:ascii="Times New Roman" w:eastAsia="Times New Roman" w:hAnsi="Times New Roman" w:cs="Times New Roman"/>
                <w:bCs/>
                <w:color w:val="000000" w:themeColor="text1"/>
                <w:szCs w:val="24"/>
              </w:rPr>
              <w:t xml:space="preserve"> как в краткой, так и в распространенной форме, не отклоняясь от содержания вопроса.</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участвовать в коллективных беседах.</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Формирование умений приветствовать знакомых с использованием синонимических формул этикета.</w:t>
            </w:r>
          </w:p>
        </w:tc>
        <w:tc>
          <w:tcPr>
            <w:tcW w:w="7229"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Развитие умения участвовать в общей беседе, внимательно слушать собеседника, не перебивать его, не отвлекаться.</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 Формирование умения формулировать и задавать вопросы, в соответствии с </w:t>
            </w:r>
            <w:proofErr w:type="gramStart"/>
            <w:r>
              <w:rPr>
                <w:rFonts w:ascii="Times New Roman" w:eastAsia="Times New Roman" w:hAnsi="Times New Roman" w:cs="Times New Roman"/>
                <w:bCs/>
                <w:color w:val="000000" w:themeColor="text1"/>
                <w:szCs w:val="24"/>
              </w:rPr>
              <w:t>услышанным</w:t>
            </w:r>
            <w:proofErr w:type="gramEnd"/>
            <w:r>
              <w:rPr>
                <w:rFonts w:ascii="Times New Roman" w:eastAsia="Times New Roman" w:hAnsi="Times New Roman" w:cs="Times New Roman"/>
                <w:bCs/>
                <w:color w:val="000000" w:themeColor="text1"/>
                <w:szCs w:val="24"/>
              </w:rPr>
              <w:t xml:space="preserve"> строить ответ, дополнять, исправлять собеседника, сопоставлять свою точку зрения с точкой зрения других людей.</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содержательно общаться по поводу игр, прочитанных книг, просмотренных телепередач.</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Владение разнообразными формами речевого этикета.</w:t>
            </w:r>
          </w:p>
        </w:tc>
      </w:tr>
      <w:tr w:rsidR="005F795C" w:rsidTr="00BF23FD">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btLr"/>
            <w:hideMark/>
          </w:tcPr>
          <w:p w:rsidR="005F795C" w:rsidRDefault="005F795C" w:rsidP="00864A30">
            <w:pPr>
              <w:ind w:left="113"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Монологическая</w:t>
            </w:r>
          </w:p>
        </w:tc>
        <w:tc>
          <w:tcPr>
            <w:tcW w:w="2268"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Создание предпосылок для развития монологической речи.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слушать и понимать короткие рассказы и сказки, повторять по подражанию.</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Умение в 2-4 фразах рассказывать по картинке или об </w:t>
            </w:r>
            <w:proofErr w:type="gramStart"/>
            <w:r>
              <w:rPr>
                <w:rFonts w:ascii="Times New Roman" w:eastAsia="Times New Roman" w:hAnsi="Times New Roman" w:cs="Times New Roman"/>
                <w:bCs/>
                <w:color w:val="000000" w:themeColor="text1"/>
                <w:szCs w:val="24"/>
              </w:rPr>
              <w:t>увиденном</w:t>
            </w:r>
            <w:proofErr w:type="gramEnd"/>
            <w:r>
              <w:rPr>
                <w:rFonts w:ascii="Times New Roman" w:eastAsia="Times New Roman" w:hAnsi="Times New Roman" w:cs="Times New Roman"/>
                <w:bCs/>
                <w:color w:val="000000" w:themeColor="text1"/>
                <w:szCs w:val="24"/>
              </w:rPr>
              <w:t xml:space="preserve"> на прогулке.</w:t>
            </w:r>
          </w:p>
        </w:tc>
        <w:tc>
          <w:tcPr>
            <w:tcW w:w="2835"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Начинается целенаправленное обучение связной монологической речи.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пересказывать хорошо знакомые сказки и рассказы.</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рассказывать по наглядному материалу.</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Составление коротких (в 3-4 предложения) описаний игрушек и картинок.</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Составление высказываний повествовательного типа.</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Обучение рассказыванию из личного опыта.</w:t>
            </w:r>
          </w:p>
        </w:tc>
        <w:tc>
          <w:tcPr>
            <w:tcW w:w="3260"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Пересказ незнакомых сказок и рассказов.</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Обучение самостоятельному построению высказываний описательного и повествовательного типов.</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Обучение структурному оформлению описаний и повествований, разным зачинам рассказов, средствам связи между предложениями и их частями.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Обучение составлению рассказа по серии картинок с помощью взрослого.</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Составление небольших рассказов из личного опыта сначала с опорой на картинку или игрушку, а затем без опоры на наглядный материал.</w:t>
            </w:r>
          </w:p>
        </w:tc>
        <w:tc>
          <w:tcPr>
            <w:tcW w:w="3118"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связно, последовательно пересказывать литературные произведения без помощи воспитателя.</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Развитие умения давать развернутые описания игрушек, предметов, картин.</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Составление рассказов из личного опыта.</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Формирование элементарных представлений о структуре описания и повествования.</w:t>
            </w:r>
          </w:p>
        </w:tc>
        <w:tc>
          <w:tcPr>
            <w:tcW w:w="4111"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Обучение построению разных типов текстов (описание, повествование, рассуждение) с соблюдением их структуры.</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 Использование разных типов </w:t>
            </w:r>
            <w:proofErr w:type="spellStart"/>
            <w:r>
              <w:rPr>
                <w:rFonts w:ascii="Times New Roman" w:eastAsia="Times New Roman" w:hAnsi="Times New Roman" w:cs="Times New Roman"/>
                <w:bCs/>
                <w:color w:val="000000" w:themeColor="text1"/>
                <w:szCs w:val="24"/>
              </w:rPr>
              <w:t>внутритекстовых</w:t>
            </w:r>
            <w:proofErr w:type="spellEnd"/>
            <w:r>
              <w:rPr>
                <w:rFonts w:ascii="Times New Roman" w:eastAsia="Times New Roman" w:hAnsi="Times New Roman" w:cs="Times New Roman"/>
                <w:bCs/>
                <w:color w:val="000000" w:themeColor="text1"/>
                <w:szCs w:val="24"/>
              </w:rPr>
              <w:t xml:space="preserve"> связей.</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Творческое рассказывание без наглядного материала.</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Умение анализировать и оценивать рассказы с точки зрения их содержания, структуры, связности.</w:t>
            </w:r>
          </w:p>
          <w:p w:rsidR="005F795C" w:rsidRDefault="005F795C" w:rsidP="00864A30">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Формирование элементарного осознания своеобразия содержания и формы описаний, повествований и рассуждений.</w:t>
            </w:r>
          </w:p>
        </w:tc>
      </w:tr>
    </w:tbl>
    <w:p w:rsidR="005F795C" w:rsidRDefault="005F795C" w:rsidP="005F795C">
      <w:pPr>
        <w:spacing w:after="0" w:line="240" w:lineRule="auto"/>
        <w:rPr>
          <w:rFonts w:ascii="Times New Roman" w:eastAsia="Times New Roman" w:hAnsi="Times New Roman" w:cs="Times New Roman"/>
          <w:b/>
          <w:bCs/>
          <w:i/>
          <w:color w:val="000000" w:themeColor="text1"/>
          <w:sz w:val="28"/>
          <w:szCs w:val="24"/>
        </w:rPr>
        <w:sectPr w:rsidR="005F795C">
          <w:type w:val="nextColumn"/>
          <w:pgSz w:w="16838" w:h="11906" w:orient="landscape"/>
          <w:pgMar w:top="851" w:right="1134" w:bottom="426"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Воспитание любви и интереса к художественному слову. Знакомство детей с художественной литературой</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Цель: </w:t>
      </w:r>
      <w:r>
        <w:rPr>
          <w:rFonts w:ascii="Times New Roman" w:eastAsia="Times New Roman" w:hAnsi="Times New Roman" w:cs="Times New Roman"/>
          <w:bCs/>
          <w:color w:val="000000" w:themeColor="text1"/>
          <w:sz w:val="28"/>
          <w:szCs w:val="24"/>
        </w:rPr>
        <w:t>формирование интереса и потребности в чтении (восприятии книг)</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 xml:space="preserve">Задачи: </w:t>
      </w:r>
    </w:p>
    <w:p w:rsidR="005F795C" w:rsidRDefault="005F795C" w:rsidP="002F5765">
      <w:pPr>
        <w:pStyle w:val="af1"/>
        <w:numPr>
          <w:ilvl w:val="0"/>
          <w:numId w:val="4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Вызывать интерес к художественной литературе как средству познания, приобщения к </w:t>
      </w:r>
      <w:proofErr w:type="spellStart"/>
      <w:r>
        <w:rPr>
          <w:rFonts w:ascii="Times New Roman" w:eastAsia="Times New Roman" w:hAnsi="Times New Roman" w:cs="Times New Roman"/>
          <w:bCs/>
          <w:color w:val="000000" w:themeColor="text1"/>
          <w:sz w:val="28"/>
          <w:szCs w:val="24"/>
          <w:lang w:eastAsia="ru-RU"/>
        </w:rPr>
        <w:t>словестному</w:t>
      </w:r>
      <w:proofErr w:type="spellEnd"/>
      <w:r>
        <w:rPr>
          <w:rFonts w:ascii="Times New Roman" w:eastAsia="Times New Roman" w:hAnsi="Times New Roman" w:cs="Times New Roman"/>
          <w:bCs/>
          <w:color w:val="000000" w:themeColor="text1"/>
          <w:sz w:val="28"/>
          <w:szCs w:val="24"/>
          <w:lang w:eastAsia="ru-RU"/>
        </w:rPr>
        <w:t xml:space="preserve"> искусству, воспитания культуры чувств и переживаний.</w:t>
      </w:r>
    </w:p>
    <w:p w:rsidR="005F795C" w:rsidRDefault="005F795C" w:rsidP="002F5765">
      <w:pPr>
        <w:pStyle w:val="af1"/>
        <w:numPr>
          <w:ilvl w:val="0"/>
          <w:numId w:val="4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Приобщать к </w:t>
      </w:r>
      <w:proofErr w:type="spellStart"/>
      <w:r>
        <w:rPr>
          <w:rFonts w:ascii="Times New Roman" w:eastAsia="Times New Roman" w:hAnsi="Times New Roman" w:cs="Times New Roman"/>
          <w:bCs/>
          <w:color w:val="000000" w:themeColor="text1"/>
          <w:sz w:val="28"/>
          <w:szCs w:val="24"/>
          <w:lang w:eastAsia="ru-RU"/>
        </w:rPr>
        <w:t>словестному</w:t>
      </w:r>
      <w:proofErr w:type="spellEnd"/>
      <w:r>
        <w:rPr>
          <w:rFonts w:ascii="Times New Roman" w:eastAsia="Times New Roman" w:hAnsi="Times New Roman" w:cs="Times New Roman"/>
          <w:bCs/>
          <w:color w:val="000000" w:themeColor="text1"/>
          <w:sz w:val="28"/>
          <w:szCs w:val="24"/>
          <w:lang w:eastAsia="ru-RU"/>
        </w:rPr>
        <w:t xml:space="preserve"> искусству, в том числе развивать художественное восприятие и эстетический вкус.</w:t>
      </w:r>
    </w:p>
    <w:p w:rsidR="005F795C" w:rsidRDefault="005F795C" w:rsidP="002F5765">
      <w:pPr>
        <w:pStyle w:val="af1"/>
        <w:numPr>
          <w:ilvl w:val="0"/>
          <w:numId w:val="4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5F795C" w:rsidRDefault="005F795C" w:rsidP="002F5765">
      <w:pPr>
        <w:pStyle w:val="af1"/>
        <w:numPr>
          <w:ilvl w:val="0"/>
          <w:numId w:val="4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Развивать литературную речь.</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Формы:</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Чтение литературного произведения.</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Рассказывание литературного произведения.</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Беседа о прочитанном произведении.</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Обсуждение литературного произведения.</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proofErr w:type="spellStart"/>
      <w:r>
        <w:rPr>
          <w:rFonts w:ascii="Times New Roman" w:eastAsia="Times New Roman" w:hAnsi="Times New Roman" w:cs="Times New Roman"/>
          <w:bCs/>
          <w:color w:val="000000" w:themeColor="text1"/>
          <w:sz w:val="28"/>
          <w:szCs w:val="24"/>
          <w:lang w:eastAsia="ru-RU"/>
        </w:rPr>
        <w:t>Инсценирование</w:t>
      </w:r>
      <w:proofErr w:type="spellEnd"/>
      <w:r>
        <w:rPr>
          <w:rFonts w:ascii="Times New Roman" w:eastAsia="Times New Roman" w:hAnsi="Times New Roman" w:cs="Times New Roman"/>
          <w:bCs/>
          <w:color w:val="000000" w:themeColor="text1"/>
          <w:sz w:val="28"/>
          <w:szCs w:val="24"/>
          <w:lang w:eastAsia="ru-RU"/>
        </w:rPr>
        <w:t xml:space="preserve"> литературного произведения.</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Театрализованная игра.</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Игра на основе сюжета литературного произведения.</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Продуктивная деятельность по мотивам </w:t>
      </w:r>
      <w:proofErr w:type="gramStart"/>
      <w:r>
        <w:rPr>
          <w:rFonts w:ascii="Times New Roman" w:eastAsia="Times New Roman" w:hAnsi="Times New Roman" w:cs="Times New Roman"/>
          <w:bCs/>
          <w:color w:val="000000" w:themeColor="text1"/>
          <w:sz w:val="28"/>
          <w:szCs w:val="24"/>
          <w:lang w:eastAsia="ru-RU"/>
        </w:rPr>
        <w:t>прочитанного</w:t>
      </w:r>
      <w:proofErr w:type="gramEnd"/>
      <w:r>
        <w:rPr>
          <w:rFonts w:ascii="Times New Roman" w:eastAsia="Times New Roman" w:hAnsi="Times New Roman" w:cs="Times New Roman"/>
          <w:bCs/>
          <w:color w:val="000000" w:themeColor="text1"/>
          <w:sz w:val="28"/>
          <w:szCs w:val="24"/>
          <w:lang w:eastAsia="ru-RU"/>
        </w:rPr>
        <w:t>.</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Сочинение по мотивам </w:t>
      </w:r>
      <w:proofErr w:type="gramStart"/>
      <w:r>
        <w:rPr>
          <w:rFonts w:ascii="Times New Roman" w:eastAsia="Times New Roman" w:hAnsi="Times New Roman" w:cs="Times New Roman"/>
          <w:bCs/>
          <w:color w:val="000000" w:themeColor="text1"/>
          <w:sz w:val="28"/>
          <w:szCs w:val="24"/>
          <w:lang w:eastAsia="ru-RU"/>
        </w:rPr>
        <w:t>прочитанного</w:t>
      </w:r>
      <w:proofErr w:type="gramEnd"/>
      <w:r>
        <w:rPr>
          <w:rFonts w:ascii="Times New Roman" w:eastAsia="Times New Roman" w:hAnsi="Times New Roman" w:cs="Times New Roman"/>
          <w:bCs/>
          <w:color w:val="000000" w:themeColor="text1"/>
          <w:sz w:val="28"/>
          <w:szCs w:val="24"/>
          <w:lang w:eastAsia="ru-RU"/>
        </w:rPr>
        <w:t>.</w:t>
      </w:r>
    </w:p>
    <w:p w:rsidR="005F795C" w:rsidRDefault="005F795C" w:rsidP="002F5765">
      <w:pPr>
        <w:pStyle w:val="af1"/>
        <w:numPr>
          <w:ilvl w:val="0"/>
          <w:numId w:val="46"/>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Ситуативная беседа по мотивам прочитанного литературного произведения.</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Основные принципы организации работы по воспитанию у детей интереса к художественному слову:</w:t>
      </w:r>
    </w:p>
    <w:p w:rsidR="005F795C" w:rsidRDefault="005F795C" w:rsidP="002F5765">
      <w:pPr>
        <w:pStyle w:val="af1"/>
        <w:numPr>
          <w:ilvl w:val="0"/>
          <w:numId w:val="4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Ежедневное чтение детям вслух является обязательным и рассматривается как традиция.</w:t>
      </w:r>
    </w:p>
    <w:p w:rsidR="005F795C" w:rsidRDefault="005F795C" w:rsidP="002F5765">
      <w:pPr>
        <w:pStyle w:val="af1"/>
        <w:numPr>
          <w:ilvl w:val="0"/>
          <w:numId w:val="4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F795C" w:rsidRDefault="005F795C" w:rsidP="002F5765">
      <w:pPr>
        <w:pStyle w:val="af1"/>
        <w:numPr>
          <w:ilvl w:val="0"/>
          <w:numId w:val="4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w:t>
      </w:r>
      <w:r>
        <w:rPr>
          <w:rFonts w:ascii="Times New Roman" w:eastAsia="Times New Roman" w:hAnsi="Times New Roman" w:cs="Times New Roman"/>
          <w:bCs/>
          <w:color w:val="000000" w:themeColor="text1"/>
          <w:sz w:val="28"/>
          <w:szCs w:val="24"/>
          <w:lang w:eastAsia="ru-RU"/>
        </w:rPr>
        <w:lastRenderedPageBreak/>
        <w:t>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F795C" w:rsidRDefault="005F795C" w:rsidP="002F5765">
      <w:pPr>
        <w:pStyle w:val="af1"/>
        <w:numPr>
          <w:ilvl w:val="0"/>
          <w:numId w:val="4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Отказ от обучающих занятий по ознакомлению с художественной литературой в пользу свободного непринудительного чтения.</w:t>
      </w:r>
    </w:p>
    <w:p w:rsidR="005F795C" w:rsidRDefault="005F795C" w:rsidP="005F795C">
      <w:pPr>
        <w:spacing w:after="0" w:line="240" w:lineRule="auto"/>
        <w:rPr>
          <w:rFonts w:ascii="Times New Roman" w:eastAsia="Times New Roman" w:hAnsi="Times New Roman" w:cs="Times New Roman"/>
          <w:bCs/>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895455" w:rsidRDefault="005F795C" w:rsidP="00895455">
      <w:pPr>
        <w:spacing w:before="240" w:line="240" w:lineRule="auto"/>
        <w:ind w:right="354"/>
        <w:rPr>
          <w:rFonts w:ascii="Times New Roman" w:eastAsia="Times New Roman" w:hAnsi="Times New Roman" w:cs="Times New Roman"/>
          <w:b/>
          <w:bCs/>
          <w:color w:val="000000" w:themeColor="text1"/>
          <w:sz w:val="28"/>
          <w:szCs w:val="24"/>
        </w:rPr>
      </w:pPr>
      <w:r w:rsidRPr="00895455">
        <w:rPr>
          <w:rFonts w:ascii="Times New Roman" w:eastAsia="Times New Roman" w:hAnsi="Times New Roman" w:cs="Times New Roman"/>
          <w:b/>
          <w:bCs/>
          <w:color w:val="000000" w:themeColor="text1"/>
          <w:sz w:val="28"/>
          <w:szCs w:val="24"/>
        </w:rPr>
        <w:lastRenderedPageBreak/>
        <w:t>Образовательная область «Социально-коммуникативное развитие»</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Цель:</w:t>
      </w:r>
      <w:r>
        <w:rPr>
          <w:rFonts w:ascii="Times New Roman" w:eastAsia="Times New Roman" w:hAnsi="Times New Roman" w:cs="Times New Roman"/>
          <w:bCs/>
          <w:color w:val="000000" w:themeColor="text1"/>
          <w:sz w:val="28"/>
          <w:szCs w:val="24"/>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5F795C" w:rsidRDefault="005F795C" w:rsidP="005F795C">
      <w:pPr>
        <w:spacing w:before="24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Задачи</w:t>
      </w:r>
      <w:r>
        <w:rPr>
          <w:rFonts w:ascii="Times New Roman" w:eastAsia="Times New Roman" w:hAnsi="Times New Roman" w:cs="Times New Roman"/>
          <w:bCs/>
          <w:color w:val="000000" w:themeColor="text1"/>
          <w:sz w:val="28"/>
          <w:szCs w:val="24"/>
        </w:rPr>
        <w:t xml:space="preserve"> социально-коммуникативного развития в ФГОС </w:t>
      </w:r>
      <w:proofErr w:type="gramStart"/>
      <w:r>
        <w:rPr>
          <w:rFonts w:ascii="Times New Roman" w:eastAsia="Times New Roman" w:hAnsi="Times New Roman" w:cs="Times New Roman"/>
          <w:bCs/>
          <w:color w:val="000000" w:themeColor="text1"/>
          <w:sz w:val="28"/>
          <w:szCs w:val="24"/>
        </w:rPr>
        <w:t>ДО</w:t>
      </w:r>
      <w:proofErr w:type="gramEnd"/>
      <w:r>
        <w:rPr>
          <w:rFonts w:ascii="Times New Roman" w:eastAsia="Times New Roman" w:hAnsi="Times New Roman" w:cs="Times New Roman"/>
          <w:bCs/>
          <w:color w:val="000000" w:themeColor="text1"/>
          <w:sz w:val="28"/>
          <w:szCs w:val="24"/>
        </w:rPr>
        <w:t>:</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Усвоение норм и ценностей, принятых в обществе, включая моральные и нравственные ценности.</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Развитие общения и взаимодействия ребенка </w:t>
      </w:r>
      <w:proofErr w:type="gramStart"/>
      <w:r>
        <w:rPr>
          <w:rFonts w:ascii="Times New Roman" w:eastAsia="Times New Roman" w:hAnsi="Times New Roman" w:cs="Times New Roman"/>
          <w:bCs/>
          <w:color w:val="000000" w:themeColor="text1"/>
          <w:sz w:val="28"/>
          <w:szCs w:val="24"/>
          <w:lang w:eastAsia="ru-RU"/>
        </w:rPr>
        <w:t>со</w:t>
      </w:r>
      <w:proofErr w:type="gramEnd"/>
      <w:r>
        <w:rPr>
          <w:rFonts w:ascii="Times New Roman" w:eastAsia="Times New Roman" w:hAnsi="Times New Roman" w:cs="Times New Roman"/>
          <w:bCs/>
          <w:color w:val="000000" w:themeColor="text1"/>
          <w:sz w:val="28"/>
          <w:szCs w:val="24"/>
          <w:lang w:eastAsia="ru-RU"/>
        </w:rPr>
        <w:t xml:space="preserve"> взрослыми и сверстниками.</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Становление самостоятельности, целенаправленности и </w:t>
      </w:r>
      <w:proofErr w:type="spellStart"/>
      <w:r>
        <w:rPr>
          <w:rFonts w:ascii="Times New Roman" w:eastAsia="Times New Roman" w:hAnsi="Times New Roman" w:cs="Times New Roman"/>
          <w:bCs/>
          <w:color w:val="000000" w:themeColor="text1"/>
          <w:sz w:val="28"/>
          <w:szCs w:val="24"/>
          <w:lang w:eastAsia="ru-RU"/>
        </w:rPr>
        <w:t>саморегуляции</w:t>
      </w:r>
      <w:proofErr w:type="spellEnd"/>
      <w:r>
        <w:rPr>
          <w:rFonts w:ascii="Times New Roman" w:eastAsia="Times New Roman" w:hAnsi="Times New Roman" w:cs="Times New Roman"/>
          <w:bCs/>
          <w:color w:val="000000" w:themeColor="text1"/>
          <w:sz w:val="28"/>
          <w:szCs w:val="24"/>
          <w:lang w:eastAsia="ru-RU"/>
        </w:rPr>
        <w:t xml:space="preserve"> собственных действий.</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социального и эмоционального интеллекта, эмоциональной отзывчивости, сопереживания.</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готовности к совместной деятельности со сверстниками.</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уважительного отношения и чувства принадлежности к своей семье и к сообществу детей и взрослых в МБДОУ.</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позитивных установок к различным видам труда и творчества.</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Формирование основ безопасного поведения в быту, социуме, природе. </w:t>
      </w:r>
    </w:p>
    <w:p w:rsidR="005F795C" w:rsidRDefault="005F795C" w:rsidP="002F5765">
      <w:pPr>
        <w:pStyle w:val="af1"/>
        <w:numPr>
          <w:ilvl w:val="0"/>
          <w:numId w:val="28"/>
        </w:numPr>
        <w:spacing w:before="24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Овладение речью как средством общения и культуры. </w:t>
      </w:r>
    </w:p>
    <w:p w:rsidR="005F795C" w:rsidRDefault="005F795C" w:rsidP="005F795C">
      <w:pPr>
        <w:spacing w:before="240" w:line="240" w:lineRule="auto"/>
        <w:ind w:right="354" w:firstLine="426"/>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социально-коммуникативного развития детей:</w:t>
      </w:r>
    </w:p>
    <w:p w:rsidR="005F795C" w:rsidRDefault="005F795C" w:rsidP="005F795C">
      <w:pPr>
        <w:spacing w:before="240" w:line="240" w:lineRule="auto"/>
        <w:ind w:right="354" w:firstLine="426"/>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i/>
          <w:noProof/>
          <w:color w:val="000000" w:themeColor="text1"/>
          <w:sz w:val="28"/>
          <w:szCs w:val="24"/>
        </w:rPr>
        <w:drawing>
          <wp:inline distT="0" distB="0" distL="0" distR="0">
            <wp:extent cx="5324475" cy="2409825"/>
            <wp:effectExtent l="19050" t="0" r="9525" b="0"/>
            <wp:docPr id="7"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895455" w:rsidRDefault="00895455" w:rsidP="005F795C">
      <w:pPr>
        <w:spacing w:before="240" w:line="240" w:lineRule="auto"/>
        <w:ind w:right="354" w:firstLine="567"/>
        <w:jc w:val="both"/>
        <w:rPr>
          <w:rFonts w:ascii="Times New Roman" w:eastAsia="Times New Roman" w:hAnsi="Times New Roman" w:cs="Times New Roman"/>
          <w:b/>
          <w:bCs/>
          <w:color w:val="000000" w:themeColor="text1"/>
          <w:sz w:val="28"/>
          <w:szCs w:val="24"/>
        </w:rPr>
      </w:pPr>
    </w:p>
    <w:p w:rsidR="00895455" w:rsidRDefault="00895455" w:rsidP="005F795C">
      <w:pPr>
        <w:spacing w:before="240" w:line="240" w:lineRule="auto"/>
        <w:ind w:right="354" w:firstLine="567"/>
        <w:jc w:val="both"/>
        <w:rPr>
          <w:rFonts w:ascii="Times New Roman" w:eastAsia="Times New Roman" w:hAnsi="Times New Roman" w:cs="Times New Roman"/>
          <w:b/>
          <w:bCs/>
          <w:color w:val="000000" w:themeColor="text1"/>
          <w:sz w:val="28"/>
          <w:szCs w:val="24"/>
        </w:rPr>
      </w:pPr>
    </w:p>
    <w:p w:rsidR="005F795C" w:rsidRDefault="005F795C" w:rsidP="005F795C">
      <w:pPr>
        <w:spacing w:before="24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Развитие игровой деятельности детей дошкольного возраста</w:t>
      </w:r>
    </w:p>
    <w:p w:rsidR="005F795C" w:rsidRDefault="005F795C" w:rsidP="005F795C">
      <w:pPr>
        <w:spacing w:after="0" w:line="240" w:lineRule="auto"/>
        <w:ind w:firstLine="567"/>
        <w:contextualSpacing/>
        <w:rPr>
          <w:rFonts w:ascii="Times New Roman" w:eastAsia="Times New Roman" w:hAnsi="Times New Roman" w:cs="Times New Roman"/>
          <w:color w:val="000000" w:themeColor="text1"/>
          <w:sz w:val="28"/>
          <w:szCs w:val="24"/>
        </w:rPr>
      </w:pPr>
      <w:r>
        <w:rPr>
          <w:rFonts w:ascii="Times New Roman" w:hAnsi="Times New Roman" w:cs="Times New Roman"/>
          <w:bCs/>
          <w:color w:val="000000" w:themeColor="text1"/>
          <w:kern w:val="24"/>
          <w:sz w:val="28"/>
          <w:szCs w:val="48"/>
        </w:rPr>
        <w:t xml:space="preserve">В образовательном процессе  МБДОУ используется развивающий потенциал игры как ведущего вида деятельности ребенка дошкольного возраста: </w:t>
      </w: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
          <w:bCs/>
          <w:i/>
          <w:color w:val="000000" w:themeColor="text1"/>
          <w:sz w:val="28"/>
          <w:szCs w:val="24"/>
        </w:rPr>
        <w:t>Игровая деятельность</w:t>
      </w:r>
      <w:r>
        <w:rPr>
          <w:rFonts w:ascii="Times New Roman" w:eastAsia="Times New Roman" w:hAnsi="Times New Roman" w:cs="Times New Roman"/>
          <w:bCs/>
          <w:color w:val="000000" w:themeColor="text1"/>
          <w:sz w:val="28"/>
          <w:szCs w:val="24"/>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roofErr w:type="gramEnd"/>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 xml:space="preserve">Классификация игр (О.В. </w:t>
      </w:r>
      <w:proofErr w:type="spellStart"/>
      <w:r>
        <w:rPr>
          <w:rFonts w:ascii="Times New Roman" w:eastAsia="Times New Roman" w:hAnsi="Times New Roman" w:cs="Times New Roman"/>
          <w:b/>
          <w:bCs/>
          <w:i/>
          <w:color w:val="000000" w:themeColor="text1"/>
          <w:sz w:val="28"/>
          <w:szCs w:val="24"/>
        </w:rPr>
        <w:t>Дыбина</w:t>
      </w:r>
      <w:proofErr w:type="spellEnd"/>
      <w:r>
        <w:rPr>
          <w:rFonts w:ascii="Times New Roman" w:eastAsia="Times New Roman" w:hAnsi="Times New Roman" w:cs="Times New Roman"/>
          <w:b/>
          <w:bCs/>
          <w:i/>
          <w:color w:val="000000" w:themeColor="text1"/>
          <w:sz w:val="28"/>
          <w:szCs w:val="24"/>
        </w:rPr>
        <w:t>):</w:t>
      </w:r>
    </w:p>
    <w:p w:rsidR="005F795C" w:rsidRDefault="005F795C" w:rsidP="005F795C">
      <w:pPr>
        <w:spacing w:before="240" w:after="0" w:line="240" w:lineRule="auto"/>
        <w:ind w:right="354" w:firstLine="426"/>
        <w:jc w:val="both"/>
        <w:rPr>
          <w:rFonts w:ascii="Times New Roman" w:eastAsia="Times New Roman" w:hAnsi="Times New Roman" w:cs="Times New Roman"/>
          <w:bCs/>
          <w:i/>
          <w:color w:val="000000" w:themeColor="text1"/>
          <w:sz w:val="28"/>
          <w:szCs w:val="24"/>
          <w:u w:val="single"/>
        </w:rPr>
      </w:pPr>
      <w:r>
        <w:rPr>
          <w:rFonts w:ascii="Times New Roman" w:eastAsia="Times New Roman" w:hAnsi="Times New Roman" w:cs="Times New Roman"/>
          <w:bCs/>
          <w:i/>
          <w:color w:val="000000" w:themeColor="text1"/>
          <w:sz w:val="28"/>
          <w:szCs w:val="24"/>
          <w:u w:val="single"/>
        </w:rPr>
        <w:t>Творческие игры:</w:t>
      </w:r>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Cs/>
          <w:color w:val="000000" w:themeColor="text1"/>
          <w:sz w:val="28"/>
          <w:szCs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сюжетно-ролевые;</w:t>
      </w:r>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игры-драматизации;</w:t>
      </w:r>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театрализованный;</w:t>
      </w:r>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Cs/>
          <w:color w:val="000000" w:themeColor="text1"/>
          <w:sz w:val="28"/>
          <w:szCs w:val="24"/>
        </w:rPr>
        <w:t>игры со строительным материалом (со специально созданным материалом: напольными настольным строительным материалом, строительными наборами, конструкторами и т.п.; с природным материалом; с бросовым материалом);</w:t>
      </w:r>
      <w:proofErr w:type="gramEnd"/>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игры-фантазирования;</w:t>
      </w:r>
    </w:p>
    <w:p w:rsidR="005F795C" w:rsidRDefault="005F795C" w:rsidP="002F5765">
      <w:pPr>
        <w:numPr>
          <w:ilvl w:val="0"/>
          <w:numId w:val="48"/>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импровизационные игры-этюды</w:t>
      </w:r>
    </w:p>
    <w:p w:rsidR="005F795C" w:rsidRDefault="005F795C" w:rsidP="005F795C">
      <w:pPr>
        <w:spacing w:before="240" w:after="0" w:line="240" w:lineRule="auto"/>
        <w:ind w:right="354" w:firstLine="567"/>
        <w:jc w:val="both"/>
        <w:rPr>
          <w:rFonts w:ascii="Times New Roman" w:eastAsia="Times New Roman" w:hAnsi="Times New Roman" w:cs="Times New Roman"/>
          <w:bCs/>
          <w:i/>
          <w:color w:val="000000" w:themeColor="text1"/>
          <w:sz w:val="28"/>
          <w:szCs w:val="24"/>
          <w:u w:val="single"/>
        </w:rPr>
      </w:pPr>
      <w:r>
        <w:rPr>
          <w:rFonts w:ascii="Times New Roman" w:eastAsia="Times New Roman" w:hAnsi="Times New Roman" w:cs="Times New Roman"/>
          <w:bCs/>
          <w:i/>
          <w:color w:val="000000" w:themeColor="text1"/>
          <w:sz w:val="28"/>
          <w:szCs w:val="24"/>
          <w:u w:val="single"/>
        </w:rPr>
        <w:t>Игры с правилами:</w:t>
      </w:r>
    </w:p>
    <w:p w:rsidR="005F795C" w:rsidRDefault="005F795C" w:rsidP="002F5765">
      <w:pPr>
        <w:numPr>
          <w:ilvl w:val="0"/>
          <w:numId w:val="49"/>
        </w:numPr>
        <w:spacing w:before="240" w:after="0" w:line="240" w:lineRule="auto"/>
        <w:ind w:right="354"/>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Cs/>
          <w:color w:val="000000" w:themeColor="text1"/>
          <w:sz w:val="28"/>
          <w:szCs w:val="24"/>
        </w:rPr>
        <w:t xml:space="preserve">дидактические (по содержанию: математические, речевые, экологические; по дидактическому материалу: игры с предметами, настольно-печатные, </w:t>
      </w:r>
      <w:proofErr w:type="spellStart"/>
      <w:r>
        <w:rPr>
          <w:rFonts w:ascii="Times New Roman" w:eastAsia="Times New Roman" w:hAnsi="Times New Roman" w:cs="Times New Roman"/>
          <w:bCs/>
          <w:color w:val="000000" w:themeColor="text1"/>
          <w:sz w:val="28"/>
          <w:szCs w:val="24"/>
        </w:rPr>
        <w:t>словестные</w:t>
      </w:r>
      <w:proofErr w:type="spellEnd"/>
      <w:r>
        <w:rPr>
          <w:rFonts w:ascii="Times New Roman" w:eastAsia="Times New Roman" w:hAnsi="Times New Roman" w:cs="Times New Roman"/>
          <w:bCs/>
          <w:color w:val="000000" w:themeColor="text1"/>
          <w:sz w:val="28"/>
          <w:szCs w:val="24"/>
        </w:rPr>
        <w:t xml:space="preserve"> – игры-поручения, игры-беседы, игры-путешествия, игры-предположения, игры-загадки)</w:t>
      </w:r>
      <w:proofErr w:type="gramEnd"/>
    </w:p>
    <w:p w:rsidR="005F795C" w:rsidRDefault="005F795C" w:rsidP="002F5765">
      <w:pPr>
        <w:numPr>
          <w:ilvl w:val="0"/>
          <w:numId w:val="49"/>
        </w:numPr>
        <w:spacing w:before="240" w:after="0" w:line="240" w:lineRule="auto"/>
        <w:ind w:right="354"/>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Cs/>
          <w:color w:val="000000" w:themeColor="text1"/>
          <w:sz w:val="28"/>
          <w:szCs w:val="24"/>
        </w:rPr>
        <w:t>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roofErr w:type="gramEnd"/>
    </w:p>
    <w:p w:rsidR="005F795C" w:rsidRDefault="005F795C" w:rsidP="002F5765">
      <w:pPr>
        <w:numPr>
          <w:ilvl w:val="0"/>
          <w:numId w:val="49"/>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развивающие;</w:t>
      </w:r>
    </w:p>
    <w:p w:rsidR="005F795C" w:rsidRDefault="005F795C" w:rsidP="002F5765">
      <w:pPr>
        <w:numPr>
          <w:ilvl w:val="0"/>
          <w:numId w:val="49"/>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lastRenderedPageBreak/>
        <w:t>музыкальные;</w:t>
      </w:r>
    </w:p>
    <w:p w:rsidR="005F795C" w:rsidRDefault="005F795C" w:rsidP="002F5765">
      <w:pPr>
        <w:numPr>
          <w:ilvl w:val="0"/>
          <w:numId w:val="49"/>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компьютерные (основанные на сюжетах художественных произведений, стратегии, обучающие)</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Широкое использование разных видов игр в образовательной деятельности с детьми в МБДОУ базируется на основных положениях дошкольной педагогики и психологии:</w:t>
      </w:r>
    </w:p>
    <w:p w:rsidR="005F795C" w:rsidRDefault="005F795C" w:rsidP="002F5765">
      <w:pPr>
        <w:pStyle w:val="af1"/>
        <w:numPr>
          <w:ilvl w:val="0"/>
          <w:numId w:val="5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игре формируются новые качества личности и психики дошкольника:</w:t>
      </w:r>
    </w:p>
    <w:p w:rsidR="005F795C" w:rsidRDefault="005F795C" w:rsidP="002F5765">
      <w:pPr>
        <w:pStyle w:val="af1"/>
        <w:numPr>
          <w:ilvl w:val="0"/>
          <w:numId w:val="5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коммуникативные способности;</w:t>
      </w:r>
    </w:p>
    <w:p w:rsidR="005F795C" w:rsidRDefault="005F795C" w:rsidP="002F5765">
      <w:pPr>
        <w:pStyle w:val="af1"/>
        <w:numPr>
          <w:ilvl w:val="0"/>
          <w:numId w:val="5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воображение и фантазия;</w:t>
      </w:r>
    </w:p>
    <w:p w:rsidR="005F795C" w:rsidRDefault="005F795C" w:rsidP="002F5765">
      <w:pPr>
        <w:pStyle w:val="af1"/>
        <w:numPr>
          <w:ilvl w:val="0"/>
          <w:numId w:val="5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произвольность поведения;</w:t>
      </w:r>
    </w:p>
    <w:p w:rsidR="005F795C" w:rsidRDefault="005F795C" w:rsidP="002F5765">
      <w:pPr>
        <w:pStyle w:val="af1"/>
        <w:numPr>
          <w:ilvl w:val="0"/>
          <w:numId w:val="5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способность к символическим замещениям;</w:t>
      </w:r>
    </w:p>
    <w:p w:rsidR="005F795C" w:rsidRDefault="005F795C" w:rsidP="002F5765">
      <w:pPr>
        <w:pStyle w:val="af1"/>
        <w:numPr>
          <w:ilvl w:val="0"/>
          <w:numId w:val="5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способность к преобразованиям;</w:t>
      </w:r>
    </w:p>
    <w:p w:rsidR="005F795C" w:rsidRDefault="005F795C" w:rsidP="002F5765">
      <w:pPr>
        <w:pStyle w:val="af1"/>
        <w:numPr>
          <w:ilvl w:val="0"/>
          <w:numId w:val="5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целеполагание, умственный план действий и др.</w:t>
      </w:r>
    </w:p>
    <w:p w:rsidR="005F795C" w:rsidRDefault="005F795C" w:rsidP="002F5765">
      <w:pPr>
        <w:pStyle w:val="af1"/>
        <w:numPr>
          <w:ilvl w:val="0"/>
          <w:numId w:val="5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игре удовлетворяются основные потребности самого ребенка:</w:t>
      </w:r>
    </w:p>
    <w:p w:rsidR="005F795C" w:rsidRDefault="005F795C" w:rsidP="002F5765">
      <w:pPr>
        <w:pStyle w:val="af1"/>
        <w:numPr>
          <w:ilvl w:val="0"/>
          <w:numId w:val="5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общении;</w:t>
      </w:r>
    </w:p>
    <w:p w:rsidR="005F795C" w:rsidRDefault="005F795C" w:rsidP="002F5765">
      <w:pPr>
        <w:pStyle w:val="af1"/>
        <w:numPr>
          <w:ilvl w:val="0"/>
          <w:numId w:val="5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познании;</w:t>
      </w:r>
    </w:p>
    <w:p w:rsidR="005F795C" w:rsidRDefault="005F795C" w:rsidP="002F5765">
      <w:pPr>
        <w:pStyle w:val="af1"/>
        <w:numPr>
          <w:ilvl w:val="0"/>
          <w:numId w:val="5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самовыражении, свободе, активности и самостоятельности;</w:t>
      </w:r>
    </w:p>
    <w:p w:rsidR="005F795C" w:rsidRDefault="005F795C" w:rsidP="002F5765">
      <w:pPr>
        <w:pStyle w:val="af1"/>
        <w:numPr>
          <w:ilvl w:val="0"/>
          <w:numId w:val="5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движении;</w:t>
      </w:r>
    </w:p>
    <w:p w:rsidR="005F795C" w:rsidRDefault="005F795C" w:rsidP="002F5765">
      <w:pPr>
        <w:pStyle w:val="af1"/>
        <w:numPr>
          <w:ilvl w:val="0"/>
          <w:numId w:val="5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радости;</w:t>
      </w:r>
    </w:p>
    <w:p w:rsidR="005F795C" w:rsidRDefault="005F795C" w:rsidP="002F5765">
      <w:pPr>
        <w:pStyle w:val="af1"/>
        <w:numPr>
          <w:ilvl w:val="0"/>
          <w:numId w:val="5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подражании взрослому (потребность «быть как взрослый») и др.</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Функции игры в педагогическом процессе:</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общения с ребенком;</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обучения;</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воспитания;</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развития;</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изучения ребенка;</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коррекции;</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средство </w:t>
      </w:r>
      <w:proofErr w:type="spellStart"/>
      <w:r>
        <w:rPr>
          <w:rFonts w:ascii="Times New Roman" w:eastAsia="Times New Roman" w:hAnsi="Times New Roman" w:cs="Times New Roman"/>
          <w:bCs/>
          <w:color w:val="000000" w:themeColor="text1"/>
          <w:sz w:val="28"/>
          <w:szCs w:val="24"/>
          <w:lang w:eastAsia="ru-RU"/>
        </w:rPr>
        <w:t>здоровьесбережения</w:t>
      </w:r>
      <w:proofErr w:type="spellEnd"/>
      <w:r>
        <w:rPr>
          <w:rFonts w:ascii="Times New Roman" w:eastAsia="Times New Roman" w:hAnsi="Times New Roman" w:cs="Times New Roman"/>
          <w:bCs/>
          <w:color w:val="000000" w:themeColor="text1"/>
          <w:sz w:val="28"/>
          <w:szCs w:val="24"/>
          <w:lang w:eastAsia="ru-RU"/>
        </w:rPr>
        <w:t>;</w:t>
      </w:r>
    </w:p>
    <w:p w:rsidR="005F795C" w:rsidRDefault="005F795C" w:rsidP="002F5765">
      <w:pPr>
        <w:pStyle w:val="af1"/>
        <w:numPr>
          <w:ilvl w:val="0"/>
          <w:numId w:val="5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средство формирования позитивной «Я – концепции».</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В образовательном процессе  МБДОУ активно используется развивающий потенциал сюжетных самодеятельных игр как деятельности, </w:t>
      </w:r>
      <w:r>
        <w:rPr>
          <w:rFonts w:ascii="Times New Roman" w:eastAsia="Times New Roman" w:hAnsi="Times New Roman" w:cs="Times New Roman"/>
          <w:bCs/>
          <w:color w:val="000000" w:themeColor="text1"/>
          <w:sz w:val="28"/>
          <w:szCs w:val="24"/>
        </w:rPr>
        <w:br/>
        <w:t>способствующей позитивной социализации детей дошкольного возраста, освоению детьми разных   социальных ролей и приобщению их к социокультурным нормам правилам.</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Характеристика сюжетной самодеятельной игры</w:t>
      </w:r>
    </w:p>
    <w:p w:rsidR="005F795C" w:rsidRDefault="005F795C" w:rsidP="002F5765">
      <w:pPr>
        <w:pStyle w:val="af1"/>
        <w:numPr>
          <w:ilvl w:val="0"/>
          <w:numId w:val="5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Основа сюжетно-ролевой игры – мнимая, или воображаемая, ситуация.</w:t>
      </w:r>
    </w:p>
    <w:p w:rsidR="005F795C" w:rsidRDefault="005F795C" w:rsidP="002F5765">
      <w:pPr>
        <w:pStyle w:val="af1"/>
        <w:numPr>
          <w:ilvl w:val="0"/>
          <w:numId w:val="5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 xml:space="preserve">Характерная черта – самодеятельность детей. </w:t>
      </w:r>
    </w:p>
    <w:p w:rsidR="005F795C" w:rsidRDefault="005F795C" w:rsidP="002F5765">
      <w:pPr>
        <w:pStyle w:val="af1"/>
        <w:numPr>
          <w:ilvl w:val="0"/>
          <w:numId w:val="5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Через игру ребенок воплощает свои взгляды, представления.</w:t>
      </w:r>
    </w:p>
    <w:p w:rsidR="005F795C" w:rsidRDefault="005F795C" w:rsidP="002F5765">
      <w:pPr>
        <w:pStyle w:val="af1"/>
        <w:numPr>
          <w:ilvl w:val="0"/>
          <w:numId w:val="5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Дети отражают отношение к тому событию, которое они обыгрывают. </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Предпосылки сюжетно-ролевой игры</w:t>
      </w:r>
    </w:p>
    <w:p w:rsidR="005F795C" w:rsidRDefault="005F795C" w:rsidP="005F795C">
      <w:pPr>
        <w:spacing w:before="240" w:after="0" w:line="240" w:lineRule="auto"/>
        <w:ind w:right="354" w:firstLine="426"/>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i/>
          <w:noProof/>
          <w:color w:val="000000" w:themeColor="text1"/>
          <w:sz w:val="28"/>
          <w:szCs w:val="24"/>
        </w:rPr>
        <w:drawing>
          <wp:inline distT="0" distB="0" distL="0" distR="0">
            <wp:extent cx="5514975" cy="3200400"/>
            <wp:effectExtent l="0" t="0" r="9525" b="0"/>
            <wp:docPr id="8"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Формирование взаимоотношений в сюжетно-ролевой игре (А.П. Усова)</w:t>
      </w:r>
    </w:p>
    <w:p w:rsidR="005F795C" w:rsidRDefault="005F795C" w:rsidP="002F5765">
      <w:pPr>
        <w:pStyle w:val="af1"/>
        <w:numPr>
          <w:ilvl w:val="0"/>
          <w:numId w:val="55"/>
        </w:numPr>
        <w:spacing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Уровень неорганизованного поведения</w:t>
      </w:r>
      <w:r>
        <w:rPr>
          <w:rFonts w:ascii="Times New Roman" w:eastAsia="Times New Roman" w:hAnsi="Times New Roman" w:cs="Times New Roman"/>
          <w:bCs/>
          <w:color w:val="000000" w:themeColor="text1"/>
          <w:sz w:val="28"/>
          <w:szCs w:val="24"/>
          <w:lang w:eastAsia="ru-RU"/>
        </w:rPr>
        <w:t>, которое ведет к разрушению игр других детей.</w:t>
      </w:r>
    </w:p>
    <w:p w:rsidR="005F795C" w:rsidRDefault="005F795C" w:rsidP="002F5765">
      <w:pPr>
        <w:pStyle w:val="af1"/>
        <w:numPr>
          <w:ilvl w:val="0"/>
          <w:numId w:val="55"/>
        </w:numPr>
        <w:spacing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Уровень одиночных игр</w:t>
      </w:r>
      <w:r>
        <w:rPr>
          <w:rFonts w:ascii="Times New Roman" w:eastAsia="Times New Roman" w:hAnsi="Times New Roman" w:cs="Times New Roman"/>
          <w:bCs/>
          <w:color w:val="000000" w:themeColor="text1"/>
          <w:sz w:val="28"/>
          <w:szCs w:val="24"/>
          <w:lang w:eastAsia="ru-RU"/>
        </w:rPr>
        <w:t>. Ребенок не вступает во взаимодействие с другими детьми, но и не мешает им играть.</w:t>
      </w:r>
    </w:p>
    <w:p w:rsidR="005F795C" w:rsidRDefault="005F795C" w:rsidP="002F5765">
      <w:pPr>
        <w:pStyle w:val="af1"/>
        <w:numPr>
          <w:ilvl w:val="0"/>
          <w:numId w:val="55"/>
        </w:numPr>
        <w:spacing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Уровень игр рядом</w:t>
      </w:r>
      <w:r>
        <w:rPr>
          <w:rFonts w:ascii="Times New Roman" w:eastAsia="Times New Roman" w:hAnsi="Times New Roman" w:cs="Times New Roman"/>
          <w:bCs/>
          <w:color w:val="000000" w:themeColor="text1"/>
          <w:sz w:val="28"/>
          <w:szCs w:val="24"/>
          <w:lang w:eastAsia="ru-RU"/>
        </w:rPr>
        <w:t>. Дети могут играть вместе, но каждый действует в соответствии со своей игровой целью.</w:t>
      </w:r>
    </w:p>
    <w:p w:rsidR="005F795C" w:rsidRDefault="005F795C" w:rsidP="002F5765">
      <w:pPr>
        <w:pStyle w:val="af1"/>
        <w:numPr>
          <w:ilvl w:val="0"/>
          <w:numId w:val="55"/>
        </w:numPr>
        <w:spacing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Уровень кратковременного общения</w:t>
      </w:r>
      <w:r>
        <w:rPr>
          <w:rFonts w:ascii="Times New Roman" w:eastAsia="Times New Roman" w:hAnsi="Times New Roman" w:cs="Times New Roman"/>
          <w:bCs/>
          <w:color w:val="000000" w:themeColor="text1"/>
          <w:sz w:val="28"/>
          <w:szCs w:val="24"/>
          <w:lang w:eastAsia="ru-RU"/>
        </w:rPr>
        <w:t>. Ребенок на какое-то время подчиняет свои действия общему замыслу.</w:t>
      </w:r>
    </w:p>
    <w:p w:rsidR="005F795C" w:rsidRDefault="005F795C" w:rsidP="002F5765">
      <w:pPr>
        <w:pStyle w:val="af1"/>
        <w:numPr>
          <w:ilvl w:val="0"/>
          <w:numId w:val="55"/>
        </w:numPr>
        <w:spacing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Уровень длительного общения</w:t>
      </w:r>
      <w:r>
        <w:rPr>
          <w:rFonts w:ascii="Times New Roman" w:eastAsia="Times New Roman" w:hAnsi="Times New Roman" w:cs="Times New Roman"/>
          <w:bCs/>
          <w:color w:val="000000" w:themeColor="text1"/>
          <w:sz w:val="28"/>
          <w:szCs w:val="24"/>
          <w:lang w:eastAsia="ru-RU"/>
        </w:rPr>
        <w:t xml:space="preserve"> – взаимодействие на основе интереса к содержанию игры.</w:t>
      </w:r>
    </w:p>
    <w:p w:rsidR="005F795C" w:rsidRDefault="005F795C" w:rsidP="002F5765">
      <w:pPr>
        <w:pStyle w:val="af1"/>
        <w:numPr>
          <w:ilvl w:val="0"/>
          <w:numId w:val="55"/>
        </w:numPr>
        <w:spacing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Уровень постоянного взаимодействия</w:t>
      </w:r>
      <w:r>
        <w:rPr>
          <w:rFonts w:ascii="Times New Roman" w:eastAsia="Times New Roman" w:hAnsi="Times New Roman" w:cs="Times New Roman"/>
          <w:bCs/>
          <w:color w:val="000000" w:themeColor="text1"/>
          <w:sz w:val="28"/>
          <w:szCs w:val="24"/>
          <w:lang w:eastAsia="ru-RU"/>
        </w:rPr>
        <w:t xml:space="preserve"> на основе общих интересов, избирательных симпатий.</w:t>
      </w:r>
    </w:p>
    <w:p w:rsidR="005F795C" w:rsidRDefault="005F795C" w:rsidP="005F795C">
      <w:pPr>
        <w:spacing w:before="240" w:after="0" w:line="240" w:lineRule="auto"/>
        <w:ind w:right="354" w:firstLine="426"/>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Компоненты сюжетно-ролевой игры</w:t>
      </w:r>
    </w:p>
    <w:p w:rsidR="005F795C" w:rsidRDefault="005F795C" w:rsidP="002F5765">
      <w:pPr>
        <w:pStyle w:val="af1"/>
        <w:numPr>
          <w:ilvl w:val="0"/>
          <w:numId w:val="56"/>
        </w:numPr>
        <w:spacing w:before="240"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Сюжет игры</w:t>
      </w:r>
      <w:r>
        <w:rPr>
          <w:rFonts w:ascii="Times New Roman" w:eastAsia="Times New Roman" w:hAnsi="Times New Roman" w:cs="Times New Roman"/>
          <w:bCs/>
          <w:color w:val="000000" w:themeColor="text1"/>
          <w:sz w:val="28"/>
          <w:szCs w:val="24"/>
          <w:lang w:eastAsia="ru-RU"/>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5F795C" w:rsidRDefault="005F795C" w:rsidP="002F5765">
      <w:pPr>
        <w:pStyle w:val="af1"/>
        <w:numPr>
          <w:ilvl w:val="0"/>
          <w:numId w:val="56"/>
        </w:numPr>
        <w:spacing w:before="240"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 xml:space="preserve">Содержание игры </w:t>
      </w:r>
      <w:r>
        <w:rPr>
          <w:rFonts w:ascii="Times New Roman" w:eastAsia="Times New Roman" w:hAnsi="Times New Roman" w:cs="Times New Roman"/>
          <w:bCs/>
          <w:color w:val="000000" w:themeColor="text1"/>
          <w:sz w:val="28"/>
          <w:szCs w:val="24"/>
          <w:lang w:eastAsia="ru-RU"/>
        </w:rPr>
        <w:t xml:space="preserve">– это то, что воспроизводится ребенком в качестве центрального и характерного момента деятельности и </w:t>
      </w:r>
      <w:r>
        <w:rPr>
          <w:rFonts w:ascii="Times New Roman" w:eastAsia="Times New Roman" w:hAnsi="Times New Roman" w:cs="Times New Roman"/>
          <w:bCs/>
          <w:color w:val="000000" w:themeColor="text1"/>
          <w:sz w:val="28"/>
          <w:szCs w:val="24"/>
          <w:lang w:eastAsia="ru-RU"/>
        </w:rPr>
        <w:lastRenderedPageBreak/>
        <w:t>отношений между взрослыми в их бытовой, трудовой и общественной деятельности.</w:t>
      </w:r>
    </w:p>
    <w:p w:rsidR="005F795C" w:rsidRDefault="005F795C" w:rsidP="002F5765">
      <w:pPr>
        <w:pStyle w:val="af1"/>
        <w:numPr>
          <w:ilvl w:val="0"/>
          <w:numId w:val="56"/>
        </w:numPr>
        <w:spacing w:before="240"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Роль</w:t>
      </w:r>
      <w:r>
        <w:rPr>
          <w:rFonts w:ascii="Times New Roman" w:eastAsia="Times New Roman" w:hAnsi="Times New Roman" w:cs="Times New Roman"/>
          <w:bCs/>
          <w:color w:val="000000" w:themeColor="text1"/>
          <w:sz w:val="28"/>
          <w:szCs w:val="24"/>
          <w:lang w:eastAsia="ru-RU"/>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Cs/>
          <w:color w:val="000000" w:themeColor="text1"/>
          <w:sz w:val="28"/>
          <w:szCs w:val="24"/>
        </w:rPr>
        <w:t xml:space="preserve">Сюжетная самодеятельная игра как деятельность предъявляет к ребенку ряд требований, способствующих формированию </w:t>
      </w:r>
      <w:r>
        <w:rPr>
          <w:rFonts w:ascii="Times New Roman" w:eastAsia="Times New Roman" w:hAnsi="Times New Roman" w:cs="Times New Roman"/>
          <w:b/>
          <w:bCs/>
          <w:i/>
          <w:color w:val="000000" w:themeColor="text1"/>
          <w:sz w:val="28"/>
          <w:szCs w:val="24"/>
        </w:rPr>
        <w:t>психических новообразований.</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Действие в воображаемом плане способствует развитию </w:t>
      </w:r>
      <w:r>
        <w:rPr>
          <w:rFonts w:ascii="Times New Roman" w:eastAsia="Times New Roman" w:hAnsi="Times New Roman" w:cs="Times New Roman"/>
          <w:bCs/>
          <w:i/>
          <w:color w:val="000000" w:themeColor="text1"/>
          <w:sz w:val="28"/>
          <w:szCs w:val="24"/>
          <w:u w:val="single"/>
        </w:rPr>
        <w:t>символической функции мышления.</w:t>
      </w:r>
      <w:r>
        <w:rPr>
          <w:rFonts w:ascii="Times New Roman" w:eastAsia="Times New Roman" w:hAnsi="Times New Roman" w:cs="Times New Roman"/>
          <w:bCs/>
          <w:color w:val="000000" w:themeColor="text1"/>
          <w:sz w:val="28"/>
          <w:szCs w:val="24"/>
        </w:rPr>
        <w:t xml:space="preserve"> Наличие воображаемой ситуации способствует развитию плана представлений.</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Игра направлена на воспроизведение </w:t>
      </w:r>
      <w:r>
        <w:rPr>
          <w:rFonts w:ascii="Times New Roman" w:eastAsia="Times New Roman" w:hAnsi="Times New Roman" w:cs="Times New Roman"/>
          <w:bCs/>
          <w:i/>
          <w:color w:val="000000" w:themeColor="text1"/>
          <w:sz w:val="28"/>
          <w:szCs w:val="24"/>
          <w:u w:val="single"/>
        </w:rPr>
        <w:t>человеческих взаимоотношений</w:t>
      </w:r>
      <w:r>
        <w:rPr>
          <w:rFonts w:ascii="Times New Roman" w:eastAsia="Times New Roman" w:hAnsi="Times New Roman" w:cs="Times New Roman"/>
          <w:bCs/>
          <w:color w:val="000000" w:themeColor="text1"/>
          <w:sz w:val="28"/>
          <w:szCs w:val="24"/>
        </w:rPr>
        <w:t xml:space="preserve">, следовательно, она способствует формированию у ребенка способности определенным образом в них </w:t>
      </w:r>
      <w:r>
        <w:rPr>
          <w:rFonts w:ascii="Times New Roman" w:eastAsia="Times New Roman" w:hAnsi="Times New Roman" w:cs="Times New Roman"/>
          <w:bCs/>
          <w:i/>
          <w:color w:val="000000" w:themeColor="text1"/>
          <w:sz w:val="28"/>
          <w:szCs w:val="24"/>
          <w:u w:val="single"/>
        </w:rPr>
        <w:t>ориентироваться</w:t>
      </w:r>
      <w:r>
        <w:rPr>
          <w:rFonts w:ascii="Times New Roman" w:eastAsia="Times New Roman" w:hAnsi="Times New Roman" w:cs="Times New Roman"/>
          <w:bCs/>
          <w:color w:val="000000" w:themeColor="text1"/>
          <w:sz w:val="28"/>
          <w:szCs w:val="24"/>
        </w:rPr>
        <w:t>.</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u w:val="single"/>
        </w:rPr>
      </w:pPr>
      <w:r>
        <w:rPr>
          <w:rFonts w:ascii="Times New Roman" w:eastAsia="Times New Roman" w:hAnsi="Times New Roman" w:cs="Times New Roman"/>
          <w:bCs/>
          <w:color w:val="000000" w:themeColor="text1"/>
          <w:sz w:val="28"/>
          <w:szCs w:val="24"/>
        </w:rPr>
        <w:t xml:space="preserve">Необходимость согласовывать игровые действия способствует формированию </w:t>
      </w:r>
      <w:r>
        <w:rPr>
          <w:rFonts w:ascii="Times New Roman" w:eastAsia="Times New Roman" w:hAnsi="Times New Roman" w:cs="Times New Roman"/>
          <w:bCs/>
          <w:i/>
          <w:color w:val="000000" w:themeColor="text1"/>
          <w:sz w:val="28"/>
          <w:szCs w:val="24"/>
          <w:u w:val="single"/>
        </w:rPr>
        <w:t>реальных взаимоотношений</w:t>
      </w:r>
      <w:r>
        <w:rPr>
          <w:rFonts w:ascii="Times New Roman" w:eastAsia="Times New Roman" w:hAnsi="Times New Roman" w:cs="Times New Roman"/>
          <w:bCs/>
          <w:color w:val="000000" w:themeColor="text1"/>
          <w:sz w:val="28"/>
          <w:szCs w:val="24"/>
        </w:rPr>
        <w:t xml:space="preserve"> между играющими детьми.</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Педагогическое сопровождение формирования игрового опыта ребенка базируется на понимании закономерностей развития детской игры как деятельности.</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Четыре ступеньки – четыре уровня овладения деятельностью ребенком-дошкольником: </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узнавание</w:t>
      </w:r>
      <w:r>
        <w:rPr>
          <w:rFonts w:ascii="Times New Roman" w:eastAsia="Times New Roman" w:hAnsi="Times New Roman" w:cs="Times New Roman"/>
          <w:bCs/>
          <w:color w:val="000000" w:themeColor="text1"/>
          <w:sz w:val="28"/>
          <w:szCs w:val="24"/>
          <w:lang w:eastAsia="ru-RU"/>
        </w:rPr>
        <w:t xml:space="preserve"> (обогащение жизненного опыта яркими впечатлениями, педагог – «артист, фокусник»), </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воспроизведение под руководством</w:t>
      </w:r>
      <w:r>
        <w:rPr>
          <w:rFonts w:ascii="Times New Roman" w:eastAsia="Times New Roman" w:hAnsi="Times New Roman" w:cs="Times New Roman"/>
          <w:bCs/>
          <w:color w:val="000000" w:themeColor="text1"/>
          <w:sz w:val="28"/>
          <w:szCs w:val="24"/>
          <w:lang w:eastAsia="ru-RU"/>
        </w:rPr>
        <w:t xml:space="preserve"> (совместная игра, педагог – партнер, «вкусный» собеседник), </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самостоятельност</w:t>
      </w:r>
      <w:proofErr w:type="gramStart"/>
      <w:r>
        <w:rPr>
          <w:rFonts w:ascii="Times New Roman" w:eastAsia="Times New Roman" w:hAnsi="Times New Roman" w:cs="Times New Roman"/>
          <w:b/>
          <w:bCs/>
          <w:color w:val="000000" w:themeColor="text1"/>
          <w:sz w:val="28"/>
          <w:szCs w:val="24"/>
          <w:lang w:eastAsia="ru-RU"/>
        </w:rPr>
        <w:t>ь</w:t>
      </w:r>
      <w:r>
        <w:rPr>
          <w:rFonts w:ascii="Times New Roman" w:eastAsia="Times New Roman" w:hAnsi="Times New Roman" w:cs="Times New Roman"/>
          <w:bCs/>
          <w:color w:val="000000" w:themeColor="text1"/>
          <w:sz w:val="28"/>
          <w:szCs w:val="24"/>
          <w:lang w:eastAsia="ru-RU"/>
        </w:rPr>
        <w:t>(</w:t>
      </w:r>
      <w:proofErr w:type="gramEnd"/>
      <w:r>
        <w:rPr>
          <w:rFonts w:ascii="Times New Roman" w:eastAsia="Times New Roman" w:hAnsi="Times New Roman" w:cs="Times New Roman"/>
          <w:bCs/>
          <w:color w:val="000000" w:themeColor="text1"/>
          <w:sz w:val="28"/>
          <w:szCs w:val="24"/>
          <w:lang w:eastAsia="ru-RU"/>
        </w:rPr>
        <w:t>самостоятельная игра, педагог – наблюдатель, «дирижер»),</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творчеств</w:t>
      </w:r>
      <w:proofErr w:type="gramStart"/>
      <w:r>
        <w:rPr>
          <w:rFonts w:ascii="Times New Roman" w:eastAsia="Times New Roman" w:hAnsi="Times New Roman" w:cs="Times New Roman"/>
          <w:b/>
          <w:bCs/>
          <w:color w:val="000000" w:themeColor="text1"/>
          <w:sz w:val="28"/>
          <w:szCs w:val="24"/>
          <w:lang w:eastAsia="ru-RU"/>
        </w:rPr>
        <w:t>о</w:t>
      </w:r>
      <w:r>
        <w:rPr>
          <w:rFonts w:ascii="Times New Roman" w:eastAsia="Times New Roman" w:hAnsi="Times New Roman" w:cs="Times New Roman"/>
          <w:bCs/>
          <w:color w:val="000000" w:themeColor="text1"/>
          <w:sz w:val="28"/>
          <w:szCs w:val="24"/>
          <w:lang w:eastAsia="ru-RU"/>
        </w:rPr>
        <w:t>(</w:t>
      </w:r>
      <w:proofErr w:type="gramEnd"/>
      <w:r>
        <w:rPr>
          <w:rFonts w:ascii="Times New Roman" w:eastAsia="Times New Roman" w:hAnsi="Times New Roman" w:cs="Times New Roman"/>
          <w:bCs/>
          <w:color w:val="000000" w:themeColor="text1"/>
          <w:sz w:val="28"/>
          <w:szCs w:val="24"/>
          <w:lang w:eastAsia="ru-RU"/>
        </w:rPr>
        <w:t>творческая игра, педагог – «очарованный зритель»).</w:t>
      </w: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after="0" w:line="240" w:lineRule="auto"/>
        <w:ind w:right="354" w:firstLine="426"/>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i/>
          <w:color w:val="000000" w:themeColor="text1"/>
          <w:sz w:val="28"/>
          <w:szCs w:val="24"/>
        </w:rPr>
        <w:t>Принципы организации сюжетно-ролевой игры в педагогическом процессе  МБДОУ</w:t>
      </w: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2F5765">
      <w:pPr>
        <w:pStyle w:val="af1"/>
        <w:numPr>
          <w:ilvl w:val="0"/>
          <w:numId w:val="58"/>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Чтобы дети овладели игровыми умениями, педагог должен играть вместе с ними.</w:t>
      </w:r>
    </w:p>
    <w:p w:rsidR="005F795C" w:rsidRDefault="005F795C" w:rsidP="002F5765">
      <w:pPr>
        <w:pStyle w:val="af1"/>
        <w:numPr>
          <w:ilvl w:val="0"/>
          <w:numId w:val="58"/>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5F795C" w:rsidRDefault="005F795C" w:rsidP="002F5765">
      <w:pPr>
        <w:pStyle w:val="af1"/>
        <w:numPr>
          <w:ilvl w:val="0"/>
          <w:numId w:val="59"/>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2-3 года – последовательность предметно-игровых действий (</w:t>
      </w:r>
      <w:proofErr w:type="spellStart"/>
      <w:r>
        <w:rPr>
          <w:rFonts w:ascii="Times New Roman" w:eastAsia="Times New Roman" w:hAnsi="Times New Roman" w:cs="Times New Roman"/>
          <w:bCs/>
          <w:color w:val="000000" w:themeColor="text1"/>
          <w:sz w:val="28"/>
          <w:szCs w:val="24"/>
          <w:lang w:eastAsia="ru-RU"/>
        </w:rPr>
        <w:t>однотемные</w:t>
      </w:r>
      <w:proofErr w:type="spellEnd"/>
      <w:r>
        <w:rPr>
          <w:rFonts w:ascii="Times New Roman" w:eastAsia="Times New Roman" w:hAnsi="Times New Roman" w:cs="Times New Roman"/>
          <w:bCs/>
          <w:color w:val="000000" w:themeColor="text1"/>
          <w:sz w:val="28"/>
          <w:szCs w:val="24"/>
          <w:lang w:eastAsia="ru-RU"/>
        </w:rPr>
        <w:t xml:space="preserve">, </w:t>
      </w:r>
      <w:proofErr w:type="spellStart"/>
      <w:r>
        <w:rPr>
          <w:rFonts w:ascii="Times New Roman" w:eastAsia="Times New Roman" w:hAnsi="Times New Roman" w:cs="Times New Roman"/>
          <w:bCs/>
          <w:color w:val="000000" w:themeColor="text1"/>
          <w:sz w:val="28"/>
          <w:szCs w:val="24"/>
          <w:lang w:eastAsia="ru-RU"/>
        </w:rPr>
        <w:t>одноперсонажные</w:t>
      </w:r>
      <w:proofErr w:type="spellEnd"/>
      <w:r>
        <w:rPr>
          <w:rFonts w:ascii="Times New Roman" w:eastAsia="Times New Roman" w:hAnsi="Times New Roman" w:cs="Times New Roman"/>
          <w:bCs/>
          <w:color w:val="000000" w:themeColor="text1"/>
          <w:sz w:val="28"/>
          <w:szCs w:val="24"/>
          <w:lang w:eastAsia="ru-RU"/>
        </w:rPr>
        <w:t xml:space="preserve"> сюжеты);</w:t>
      </w:r>
    </w:p>
    <w:p w:rsidR="005F795C" w:rsidRDefault="005F795C" w:rsidP="002F5765">
      <w:pPr>
        <w:pStyle w:val="af1"/>
        <w:numPr>
          <w:ilvl w:val="0"/>
          <w:numId w:val="59"/>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3-5лет – ролевое поведение (</w:t>
      </w:r>
      <w:proofErr w:type="spellStart"/>
      <w:r>
        <w:rPr>
          <w:rFonts w:ascii="Times New Roman" w:eastAsia="Times New Roman" w:hAnsi="Times New Roman" w:cs="Times New Roman"/>
          <w:bCs/>
          <w:color w:val="000000" w:themeColor="text1"/>
          <w:sz w:val="28"/>
          <w:szCs w:val="24"/>
          <w:lang w:eastAsia="ru-RU"/>
        </w:rPr>
        <w:t>многоперсонажный</w:t>
      </w:r>
      <w:proofErr w:type="spellEnd"/>
      <w:r>
        <w:rPr>
          <w:rFonts w:ascii="Times New Roman" w:eastAsia="Times New Roman" w:hAnsi="Times New Roman" w:cs="Times New Roman"/>
          <w:bCs/>
          <w:color w:val="000000" w:themeColor="text1"/>
          <w:sz w:val="28"/>
          <w:szCs w:val="24"/>
          <w:lang w:eastAsia="ru-RU"/>
        </w:rPr>
        <w:t xml:space="preserve"> сюжет с системой взаимосвязанных ролей);</w:t>
      </w:r>
    </w:p>
    <w:p w:rsidR="005F795C" w:rsidRDefault="005F795C" w:rsidP="002F5765">
      <w:pPr>
        <w:pStyle w:val="af1"/>
        <w:numPr>
          <w:ilvl w:val="0"/>
          <w:numId w:val="59"/>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5-7 лет – </w:t>
      </w:r>
      <w:proofErr w:type="spellStart"/>
      <w:r>
        <w:rPr>
          <w:rFonts w:ascii="Times New Roman" w:eastAsia="Times New Roman" w:hAnsi="Times New Roman" w:cs="Times New Roman"/>
          <w:bCs/>
          <w:color w:val="000000" w:themeColor="text1"/>
          <w:sz w:val="28"/>
          <w:szCs w:val="24"/>
          <w:lang w:eastAsia="ru-RU"/>
        </w:rPr>
        <w:t>сюжетосложение</w:t>
      </w:r>
      <w:proofErr w:type="spellEnd"/>
      <w:r>
        <w:rPr>
          <w:rFonts w:ascii="Times New Roman" w:eastAsia="Times New Roman" w:hAnsi="Times New Roman" w:cs="Times New Roman"/>
          <w:bCs/>
          <w:color w:val="000000" w:themeColor="text1"/>
          <w:sz w:val="28"/>
          <w:szCs w:val="24"/>
          <w:lang w:eastAsia="ru-RU"/>
        </w:rPr>
        <w:t xml:space="preserve"> (многотемные сюжеты с комбинированием разных тем).</w:t>
      </w:r>
    </w:p>
    <w:p w:rsidR="005F795C" w:rsidRDefault="005F795C" w:rsidP="002F5765">
      <w:pPr>
        <w:pStyle w:val="af1"/>
        <w:numPr>
          <w:ilvl w:val="0"/>
          <w:numId w:val="58"/>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На каждом возрастном этапе при формировании игровых умений необходимо ориентировать </w:t>
      </w:r>
      <w:proofErr w:type="gramStart"/>
      <w:r>
        <w:rPr>
          <w:rFonts w:ascii="Times New Roman" w:eastAsia="Times New Roman" w:hAnsi="Times New Roman" w:cs="Times New Roman"/>
          <w:bCs/>
          <w:color w:val="000000" w:themeColor="text1"/>
          <w:sz w:val="28"/>
          <w:szCs w:val="24"/>
          <w:lang w:eastAsia="ru-RU"/>
        </w:rPr>
        <w:t>детей</w:t>
      </w:r>
      <w:proofErr w:type="gramEnd"/>
      <w:r>
        <w:rPr>
          <w:rFonts w:ascii="Times New Roman" w:eastAsia="Times New Roman" w:hAnsi="Times New Roman" w:cs="Times New Roman"/>
          <w:bCs/>
          <w:color w:val="000000" w:themeColor="text1"/>
          <w:sz w:val="28"/>
          <w:szCs w:val="24"/>
          <w:lang w:eastAsia="ru-RU"/>
        </w:rPr>
        <w:t xml:space="preserve"> как на осуществление игрового действия, так и на пояснение его смысла партнерам. </w:t>
      </w:r>
    </w:p>
    <w:p w:rsidR="005F795C" w:rsidRDefault="005F795C" w:rsidP="002F5765">
      <w:pPr>
        <w:pStyle w:val="af1"/>
        <w:numPr>
          <w:ilvl w:val="0"/>
          <w:numId w:val="58"/>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 каждом возрастном этапе процесс развития игры включает:</w:t>
      </w:r>
    </w:p>
    <w:p w:rsidR="005F795C" w:rsidRDefault="005F795C" w:rsidP="002F5765">
      <w:pPr>
        <w:pStyle w:val="af1"/>
        <w:numPr>
          <w:ilvl w:val="0"/>
          <w:numId w:val="60"/>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совместную игру педагога с детьми;</w:t>
      </w:r>
    </w:p>
    <w:p w:rsidR="005F795C" w:rsidRDefault="005F795C" w:rsidP="002F5765">
      <w:pPr>
        <w:pStyle w:val="af1"/>
        <w:numPr>
          <w:ilvl w:val="0"/>
          <w:numId w:val="60"/>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создание условий для самостоятельных игр детей.</w:t>
      </w:r>
    </w:p>
    <w:p w:rsidR="005F795C" w:rsidRDefault="005F795C" w:rsidP="002F5765">
      <w:pPr>
        <w:pStyle w:val="af1"/>
        <w:numPr>
          <w:ilvl w:val="0"/>
          <w:numId w:val="58"/>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Игровое взаимодействие воспитателя с детьми носит характер свободной импровизации, в которой педагог гибко и спонтанно реагирует на предложения детей.</w:t>
      </w:r>
    </w:p>
    <w:p w:rsidR="005F795C" w:rsidRDefault="005F795C" w:rsidP="002F5765">
      <w:pPr>
        <w:pStyle w:val="af1"/>
        <w:numPr>
          <w:ilvl w:val="0"/>
          <w:numId w:val="58"/>
        </w:numPr>
        <w:spacing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Совместная игра воспитателя с детьми предполагает «свободный вход и выход» участников.</w:t>
      </w:r>
    </w:p>
    <w:p w:rsidR="005F795C" w:rsidRDefault="005F795C" w:rsidP="002F5765">
      <w:pPr>
        <w:pStyle w:val="af1"/>
        <w:numPr>
          <w:ilvl w:val="0"/>
          <w:numId w:val="58"/>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Педагоги обеспечивают поддержку спонтанной игры детей, ее обогащение, игровое время в режиме дня и пространство для разных видов игр.</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Cs/>
          <w:color w:val="000000" w:themeColor="text1"/>
          <w:sz w:val="28"/>
          <w:szCs w:val="24"/>
        </w:rPr>
        <w:t>В МБДОУ реализуется педагогическая технология развития сюжетно-</w:t>
      </w:r>
      <w:proofErr w:type="spellStart"/>
      <w:r>
        <w:rPr>
          <w:rFonts w:ascii="Times New Roman" w:eastAsia="Times New Roman" w:hAnsi="Times New Roman" w:cs="Times New Roman"/>
          <w:bCs/>
          <w:color w:val="000000" w:themeColor="text1"/>
          <w:sz w:val="28"/>
          <w:szCs w:val="24"/>
        </w:rPr>
        <w:t>отобразительной</w:t>
      </w:r>
      <w:proofErr w:type="spellEnd"/>
      <w:r>
        <w:rPr>
          <w:rFonts w:ascii="Times New Roman" w:eastAsia="Times New Roman" w:hAnsi="Times New Roman" w:cs="Times New Roman"/>
          <w:bCs/>
          <w:color w:val="000000" w:themeColor="text1"/>
          <w:sz w:val="28"/>
          <w:szCs w:val="24"/>
        </w:rPr>
        <w:t xml:space="preserve">/сюжетно-ролевой игры Е.В. Зворыгиной, С.Л. </w:t>
      </w:r>
      <w:proofErr w:type="spellStart"/>
      <w:r>
        <w:rPr>
          <w:rFonts w:ascii="Times New Roman" w:eastAsia="Times New Roman" w:hAnsi="Times New Roman" w:cs="Times New Roman"/>
          <w:bCs/>
          <w:color w:val="000000" w:themeColor="text1"/>
          <w:sz w:val="28"/>
          <w:szCs w:val="24"/>
        </w:rPr>
        <w:t>Новоселовой</w:t>
      </w:r>
      <w:proofErr w:type="spellEnd"/>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Комплексный метод руководства игрой (Е.В. Зворыгина, С.Л. Новоселова):</w:t>
      </w:r>
    </w:p>
    <w:p w:rsidR="005F795C" w:rsidRDefault="005F795C" w:rsidP="002F5765">
      <w:pPr>
        <w:pStyle w:val="af1"/>
        <w:numPr>
          <w:ilvl w:val="0"/>
          <w:numId w:val="6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Планомерное педагогически активное обогащение  жизненного опыта детей:</w:t>
      </w:r>
    </w:p>
    <w:p w:rsidR="005F795C" w:rsidRDefault="005F795C" w:rsidP="002F5765">
      <w:pPr>
        <w:pStyle w:val="af1"/>
        <w:numPr>
          <w:ilvl w:val="0"/>
          <w:numId w:val="6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рассматривание энциклопедий, иллюстраций, фотографий; </w:t>
      </w:r>
    </w:p>
    <w:p w:rsidR="005F795C" w:rsidRDefault="005F795C" w:rsidP="002F5765">
      <w:pPr>
        <w:pStyle w:val="af1"/>
        <w:numPr>
          <w:ilvl w:val="0"/>
          <w:numId w:val="6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беседы, беседы из личного опыта; </w:t>
      </w:r>
    </w:p>
    <w:p w:rsidR="005F795C" w:rsidRDefault="005F795C" w:rsidP="002F5765">
      <w:pPr>
        <w:pStyle w:val="af1"/>
        <w:numPr>
          <w:ilvl w:val="0"/>
          <w:numId w:val="6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чтение литературы; </w:t>
      </w:r>
    </w:p>
    <w:p w:rsidR="005F795C" w:rsidRDefault="005F795C" w:rsidP="002F5765">
      <w:pPr>
        <w:pStyle w:val="af1"/>
        <w:numPr>
          <w:ilvl w:val="0"/>
          <w:numId w:val="6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просмотр мультфильмов, видеофильмов;</w:t>
      </w:r>
    </w:p>
    <w:p w:rsidR="005F795C" w:rsidRDefault="005F795C" w:rsidP="002F5765">
      <w:pPr>
        <w:pStyle w:val="af1"/>
        <w:numPr>
          <w:ilvl w:val="0"/>
          <w:numId w:val="6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экскурсии.</w:t>
      </w:r>
    </w:p>
    <w:p w:rsidR="005F795C" w:rsidRDefault="005F795C" w:rsidP="002F5765">
      <w:pPr>
        <w:pStyle w:val="af1"/>
        <w:numPr>
          <w:ilvl w:val="0"/>
          <w:numId w:val="6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Обогащение игрового опыта детей </w:t>
      </w:r>
    </w:p>
    <w:p w:rsidR="005F795C" w:rsidRDefault="005F795C" w:rsidP="005F795C">
      <w:pPr>
        <w:pStyle w:val="af1"/>
        <w:spacing w:before="240" w:after="0" w:line="240" w:lineRule="auto"/>
        <w:ind w:left="1146"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совместные (обучающие)  игры педагога с детьми:</w:t>
      </w:r>
    </w:p>
    <w:p w:rsidR="005F795C" w:rsidRDefault="005F795C" w:rsidP="002F5765">
      <w:pPr>
        <w:pStyle w:val="af1"/>
        <w:numPr>
          <w:ilvl w:val="0"/>
          <w:numId w:val="6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дидактические упражнения;</w:t>
      </w:r>
    </w:p>
    <w:p w:rsidR="005F795C" w:rsidRDefault="005F795C" w:rsidP="002F5765">
      <w:pPr>
        <w:pStyle w:val="af1"/>
        <w:numPr>
          <w:ilvl w:val="0"/>
          <w:numId w:val="6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дидактические игры;</w:t>
      </w:r>
    </w:p>
    <w:p w:rsidR="005F795C" w:rsidRDefault="005F795C" w:rsidP="002F5765">
      <w:pPr>
        <w:pStyle w:val="af1"/>
        <w:numPr>
          <w:ilvl w:val="0"/>
          <w:numId w:val="6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развивающие игры;</w:t>
      </w:r>
    </w:p>
    <w:p w:rsidR="005F795C" w:rsidRDefault="005F795C" w:rsidP="002F5765">
      <w:pPr>
        <w:pStyle w:val="af1"/>
        <w:numPr>
          <w:ilvl w:val="0"/>
          <w:numId w:val="6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игры со строительным материалом и конструктором;</w:t>
      </w:r>
    </w:p>
    <w:p w:rsidR="005F795C" w:rsidRDefault="005F795C" w:rsidP="002F5765">
      <w:pPr>
        <w:pStyle w:val="af1"/>
        <w:numPr>
          <w:ilvl w:val="0"/>
          <w:numId w:val="6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подвижные игры;</w:t>
      </w:r>
    </w:p>
    <w:p w:rsidR="005F795C" w:rsidRDefault="005F795C" w:rsidP="002F5765">
      <w:pPr>
        <w:pStyle w:val="af1"/>
        <w:numPr>
          <w:ilvl w:val="0"/>
          <w:numId w:val="6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совместные игры воспитателя с детьми.</w:t>
      </w:r>
    </w:p>
    <w:p w:rsidR="005F795C" w:rsidRDefault="005F795C" w:rsidP="002F5765">
      <w:pPr>
        <w:pStyle w:val="af1"/>
        <w:numPr>
          <w:ilvl w:val="0"/>
          <w:numId w:val="6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 </w:t>
      </w:r>
    </w:p>
    <w:p w:rsidR="005F795C" w:rsidRDefault="005F795C" w:rsidP="002F5765">
      <w:pPr>
        <w:pStyle w:val="af1"/>
        <w:numPr>
          <w:ilvl w:val="0"/>
          <w:numId w:val="6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Своевременное изменение развивающей предметно-игровой среды с учетом обогащающегося жизненного и игрового опыта детей.</w:t>
      </w:r>
    </w:p>
    <w:p w:rsidR="005F795C" w:rsidRDefault="005F795C" w:rsidP="002F5765">
      <w:pPr>
        <w:pStyle w:val="af1"/>
        <w:numPr>
          <w:ilvl w:val="0"/>
          <w:numId w:val="6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атрибуты для игры;</w:t>
      </w:r>
    </w:p>
    <w:p w:rsidR="005F795C" w:rsidRDefault="005F795C" w:rsidP="002F5765">
      <w:pPr>
        <w:pStyle w:val="af1"/>
        <w:numPr>
          <w:ilvl w:val="0"/>
          <w:numId w:val="6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изменение предметно-игровой среды;</w:t>
      </w:r>
    </w:p>
    <w:p w:rsidR="005F795C" w:rsidRDefault="005F795C" w:rsidP="002F5765">
      <w:pPr>
        <w:pStyle w:val="af1"/>
        <w:numPr>
          <w:ilvl w:val="0"/>
          <w:numId w:val="64"/>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участие детей в создании игровой среды.</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Cs/>
          <w:color w:val="000000" w:themeColor="text1"/>
          <w:sz w:val="28"/>
          <w:szCs w:val="24"/>
        </w:rPr>
        <w:t>Кроме того, в образовательной работе с детьми используются</w:t>
      </w:r>
      <w:r>
        <w:rPr>
          <w:rFonts w:ascii="Times New Roman" w:eastAsia="Times New Roman" w:hAnsi="Times New Roman" w:cs="Times New Roman"/>
          <w:b/>
          <w:bCs/>
          <w:i/>
          <w:color w:val="000000" w:themeColor="text1"/>
          <w:sz w:val="28"/>
          <w:szCs w:val="24"/>
        </w:rPr>
        <w:t xml:space="preserve"> приемы работы над игрой-фантазированием (Д. </w:t>
      </w:r>
      <w:proofErr w:type="spellStart"/>
      <w:r>
        <w:rPr>
          <w:rFonts w:ascii="Times New Roman" w:eastAsia="Times New Roman" w:hAnsi="Times New Roman" w:cs="Times New Roman"/>
          <w:b/>
          <w:bCs/>
          <w:i/>
          <w:color w:val="000000" w:themeColor="text1"/>
          <w:sz w:val="28"/>
          <w:szCs w:val="24"/>
        </w:rPr>
        <w:t>Родари</w:t>
      </w:r>
      <w:proofErr w:type="spellEnd"/>
      <w:r>
        <w:rPr>
          <w:rFonts w:ascii="Times New Roman" w:eastAsia="Times New Roman" w:hAnsi="Times New Roman" w:cs="Times New Roman"/>
          <w:b/>
          <w:bCs/>
          <w:i/>
          <w:color w:val="000000" w:themeColor="text1"/>
          <w:sz w:val="28"/>
          <w:szCs w:val="24"/>
        </w:rPr>
        <w:t>)</w:t>
      </w:r>
      <w:proofErr w:type="gramStart"/>
      <w:r>
        <w:rPr>
          <w:rFonts w:ascii="Times New Roman" w:eastAsia="Times New Roman" w:hAnsi="Times New Roman" w:cs="Times New Roman"/>
          <w:b/>
          <w:bCs/>
          <w:i/>
          <w:color w:val="000000" w:themeColor="text1"/>
          <w:sz w:val="28"/>
          <w:szCs w:val="24"/>
        </w:rPr>
        <w:t xml:space="preserve"> :</w:t>
      </w:r>
      <w:proofErr w:type="gramEnd"/>
    </w:p>
    <w:p w:rsidR="005F795C" w:rsidRDefault="005F795C" w:rsidP="002F5765">
      <w:pPr>
        <w:pStyle w:val="af1"/>
        <w:numPr>
          <w:ilvl w:val="0"/>
          <w:numId w:val="6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«Перевирание» сказки </w:t>
      </w:r>
    </w:p>
    <w:p w:rsidR="005F795C" w:rsidRDefault="005F795C" w:rsidP="002F5765">
      <w:pPr>
        <w:pStyle w:val="af1"/>
        <w:numPr>
          <w:ilvl w:val="0"/>
          <w:numId w:val="6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 Сказка «наизнанку»</w:t>
      </w:r>
    </w:p>
    <w:p w:rsidR="005F795C" w:rsidRDefault="005F795C" w:rsidP="002F5765">
      <w:pPr>
        <w:pStyle w:val="af1"/>
        <w:numPr>
          <w:ilvl w:val="0"/>
          <w:numId w:val="6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«Салат из сказок»</w:t>
      </w:r>
    </w:p>
    <w:p w:rsidR="005F795C" w:rsidRDefault="005F795C" w:rsidP="002F5765">
      <w:pPr>
        <w:pStyle w:val="af1"/>
        <w:numPr>
          <w:ilvl w:val="0"/>
          <w:numId w:val="6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 Сказка в «заданном ключе»</w:t>
      </w:r>
    </w:p>
    <w:p w:rsidR="005F795C" w:rsidRDefault="005F795C" w:rsidP="002F5765">
      <w:pPr>
        <w:pStyle w:val="af1"/>
        <w:numPr>
          <w:ilvl w:val="0"/>
          <w:numId w:val="6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 «А что было потом?»</w:t>
      </w:r>
    </w:p>
    <w:p w:rsidR="005F795C" w:rsidRDefault="005F795C" w:rsidP="002F5765">
      <w:pPr>
        <w:pStyle w:val="af1"/>
        <w:numPr>
          <w:ilvl w:val="0"/>
          <w:numId w:val="6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 «Ребенок </w:t>
      </w:r>
      <w:proofErr w:type="gramStart"/>
      <w:r>
        <w:rPr>
          <w:rFonts w:ascii="Times New Roman" w:eastAsia="Times New Roman" w:hAnsi="Times New Roman" w:cs="Times New Roman"/>
          <w:bCs/>
          <w:color w:val="000000" w:themeColor="text1"/>
          <w:sz w:val="28"/>
          <w:szCs w:val="24"/>
          <w:lang w:eastAsia="ru-RU"/>
        </w:rPr>
        <w:t>–у</w:t>
      </w:r>
      <w:proofErr w:type="gramEnd"/>
      <w:r>
        <w:rPr>
          <w:rFonts w:ascii="Times New Roman" w:eastAsia="Times New Roman" w:hAnsi="Times New Roman" w:cs="Times New Roman"/>
          <w:bCs/>
          <w:color w:val="000000" w:themeColor="text1"/>
          <w:sz w:val="28"/>
          <w:szCs w:val="24"/>
          <w:lang w:eastAsia="ru-RU"/>
        </w:rPr>
        <w:t>частник сказочных событий»</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Социализация, развитие общения, нравственное воспитание</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 xml:space="preserve">Задачи: </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Развитие общения и взаимодействия ребенка </w:t>
      </w:r>
      <w:proofErr w:type="gramStart"/>
      <w:r>
        <w:rPr>
          <w:rFonts w:ascii="Times New Roman" w:eastAsia="Times New Roman" w:hAnsi="Times New Roman" w:cs="Times New Roman"/>
          <w:bCs/>
          <w:color w:val="000000" w:themeColor="text1"/>
          <w:sz w:val="28"/>
          <w:szCs w:val="24"/>
          <w:lang w:eastAsia="ru-RU"/>
        </w:rPr>
        <w:t>со</w:t>
      </w:r>
      <w:proofErr w:type="gramEnd"/>
      <w:r>
        <w:rPr>
          <w:rFonts w:ascii="Times New Roman" w:eastAsia="Times New Roman" w:hAnsi="Times New Roman" w:cs="Times New Roman"/>
          <w:bCs/>
          <w:color w:val="000000" w:themeColor="text1"/>
          <w:sz w:val="28"/>
          <w:szCs w:val="24"/>
          <w:lang w:eastAsia="ru-RU"/>
        </w:rPr>
        <w:t xml:space="preserve">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 задачами и содержанием психолого-педагогической работы по нравственному воспитанию детей в разных возрастных группах можно ознакомиться в программе «От рождения до школы» под ред. Н.Е. </w:t>
      </w:r>
      <w:proofErr w:type="spellStart"/>
      <w:r>
        <w:rPr>
          <w:rFonts w:ascii="Times New Roman" w:eastAsia="Times New Roman" w:hAnsi="Times New Roman" w:cs="Times New Roman"/>
          <w:bCs/>
          <w:color w:val="000000" w:themeColor="text1"/>
          <w:sz w:val="28"/>
          <w:szCs w:val="24"/>
        </w:rPr>
        <w:t>Вераксы</w:t>
      </w:r>
      <w:proofErr w:type="spellEnd"/>
      <w:r>
        <w:rPr>
          <w:rFonts w:ascii="Times New Roman" w:eastAsia="Times New Roman" w:hAnsi="Times New Roman" w:cs="Times New Roman"/>
          <w:bCs/>
          <w:color w:val="000000" w:themeColor="text1"/>
          <w:sz w:val="28"/>
          <w:szCs w:val="24"/>
        </w:rPr>
        <w:t>, Т.С. Комаровой, М.А. Васильевой</w:t>
      </w:r>
      <w:proofErr w:type="gramStart"/>
      <w:r>
        <w:rPr>
          <w:rFonts w:ascii="Times New Roman" w:eastAsia="Times New Roman" w:hAnsi="Times New Roman" w:cs="Times New Roman"/>
          <w:bCs/>
          <w:color w:val="000000" w:themeColor="text1"/>
          <w:sz w:val="28"/>
          <w:szCs w:val="24"/>
        </w:rPr>
        <w:t xml:space="preserve"> .</w:t>
      </w:r>
      <w:proofErr w:type="gramEnd"/>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Патриотическое воспитание</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патриотического воспитания:</w:t>
      </w:r>
    </w:p>
    <w:p w:rsidR="005F795C" w:rsidRDefault="005F795C" w:rsidP="002F5765">
      <w:pPr>
        <w:pStyle w:val="af1"/>
        <w:numPr>
          <w:ilvl w:val="0"/>
          <w:numId w:val="66"/>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Образ Я</w:t>
      </w:r>
    </w:p>
    <w:p w:rsidR="005F795C" w:rsidRDefault="005F795C" w:rsidP="002F5765">
      <w:pPr>
        <w:pStyle w:val="af1"/>
        <w:numPr>
          <w:ilvl w:val="0"/>
          <w:numId w:val="66"/>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Семья</w:t>
      </w:r>
    </w:p>
    <w:p w:rsidR="005F795C" w:rsidRDefault="005F795C" w:rsidP="002F5765">
      <w:pPr>
        <w:pStyle w:val="af1"/>
        <w:numPr>
          <w:ilvl w:val="0"/>
          <w:numId w:val="66"/>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Детский сад</w:t>
      </w:r>
    </w:p>
    <w:p w:rsidR="005F795C" w:rsidRDefault="005F795C" w:rsidP="002F5765">
      <w:pPr>
        <w:pStyle w:val="af1"/>
        <w:numPr>
          <w:ilvl w:val="0"/>
          <w:numId w:val="66"/>
        </w:numPr>
        <w:spacing w:before="240" w:after="0" w:line="240" w:lineRule="auto"/>
        <w:ind w:right="354" w:firstLine="567"/>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Родная страна</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Компоненты патриотического воспитания:</w:t>
      </w: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i/>
          <w:noProof/>
          <w:color w:val="000000" w:themeColor="text1"/>
          <w:sz w:val="28"/>
          <w:szCs w:val="24"/>
        </w:rPr>
        <w:drawing>
          <wp:inline distT="0" distB="0" distL="0" distR="0">
            <wp:extent cx="6010275" cy="4448175"/>
            <wp:effectExtent l="0" t="0" r="9525" b="0"/>
            <wp:docPr id="9"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Трудовое воспитание</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Виды труда:</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Навыки культуры быта (труд по самообслуживанию).</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Хозяйственно-бытовой труд (содружество взрослого и ребенка, совместная деятельность).</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Труд в природе.</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Ознакомление с трудом взрослых.</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 Т Ручной труд (мотивация – сделать </w:t>
      </w:r>
      <w:proofErr w:type="gramStart"/>
      <w:r>
        <w:rPr>
          <w:rFonts w:ascii="Times New Roman" w:eastAsia="Times New Roman" w:hAnsi="Times New Roman" w:cs="Times New Roman"/>
          <w:bCs/>
          <w:color w:val="000000" w:themeColor="text1"/>
          <w:sz w:val="28"/>
          <w:szCs w:val="24"/>
          <w:lang w:eastAsia="ru-RU"/>
        </w:rPr>
        <w:t>приятное</w:t>
      </w:r>
      <w:proofErr w:type="gramEnd"/>
      <w:r>
        <w:rPr>
          <w:rFonts w:ascii="Times New Roman" w:eastAsia="Times New Roman" w:hAnsi="Times New Roman" w:cs="Times New Roman"/>
          <w:bCs/>
          <w:color w:val="000000" w:themeColor="text1"/>
          <w:sz w:val="28"/>
          <w:szCs w:val="24"/>
          <w:lang w:eastAsia="ru-RU"/>
        </w:rPr>
        <w:t xml:space="preserve"> взрослому, другу-ровеснику, младшему ребенку).</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Формы организации трудовой деятельности</w:t>
      </w:r>
    </w:p>
    <w:p w:rsidR="005F795C" w:rsidRDefault="005F795C" w:rsidP="002F5765">
      <w:pPr>
        <w:pStyle w:val="af1"/>
        <w:numPr>
          <w:ilvl w:val="0"/>
          <w:numId w:val="67"/>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Поручения:</w:t>
      </w:r>
    </w:p>
    <w:p w:rsidR="005F795C" w:rsidRDefault="005F795C" w:rsidP="002F5765">
      <w:pPr>
        <w:pStyle w:val="af1"/>
        <w:numPr>
          <w:ilvl w:val="0"/>
          <w:numId w:val="68"/>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простые и сложные;</w:t>
      </w:r>
    </w:p>
    <w:p w:rsidR="005F795C" w:rsidRDefault="005F795C" w:rsidP="002F5765">
      <w:pPr>
        <w:pStyle w:val="af1"/>
        <w:numPr>
          <w:ilvl w:val="0"/>
          <w:numId w:val="68"/>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эпизодические и длительные;</w:t>
      </w:r>
    </w:p>
    <w:p w:rsidR="005F795C" w:rsidRDefault="005F795C" w:rsidP="002F5765">
      <w:pPr>
        <w:pStyle w:val="af1"/>
        <w:numPr>
          <w:ilvl w:val="0"/>
          <w:numId w:val="68"/>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коллективные и индивидуальные.</w:t>
      </w:r>
    </w:p>
    <w:p w:rsidR="005F795C" w:rsidRDefault="005F795C" w:rsidP="002F5765">
      <w:pPr>
        <w:pStyle w:val="af1"/>
        <w:numPr>
          <w:ilvl w:val="0"/>
          <w:numId w:val="67"/>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Коллективный труд (не более 35-40 минут).</w:t>
      </w:r>
    </w:p>
    <w:p w:rsidR="005F795C" w:rsidRDefault="005F795C" w:rsidP="002F5765">
      <w:pPr>
        <w:pStyle w:val="af1"/>
        <w:numPr>
          <w:ilvl w:val="0"/>
          <w:numId w:val="67"/>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Дежурство (не более 20 минут):</w:t>
      </w:r>
    </w:p>
    <w:p w:rsidR="005F795C" w:rsidRDefault="005F795C" w:rsidP="002F5765">
      <w:pPr>
        <w:pStyle w:val="af1"/>
        <w:numPr>
          <w:ilvl w:val="0"/>
          <w:numId w:val="69"/>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общественно-значимого мотива;</w:t>
      </w:r>
    </w:p>
    <w:p w:rsidR="005F795C" w:rsidRDefault="005F795C" w:rsidP="002F5765">
      <w:pPr>
        <w:pStyle w:val="af1"/>
        <w:numPr>
          <w:ilvl w:val="0"/>
          <w:numId w:val="69"/>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нравственный, этический аспект.</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Типы организации труда детей</w:t>
      </w:r>
    </w:p>
    <w:p w:rsidR="005F795C" w:rsidRDefault="005F795C" w:rsidP="002F5765">
      <w:pPr>
        <w:pStyle w:val="af1"/>
        <w:numPr>
          <w:ilvl w:val="0"/>
          <w:numId w:val="70"/>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индивидуальный труд;</w:t>
      </w:r>
    </w:p>
    <w:p w:rsidR="005F795C" w:rsidRDefault="005F795C" w:rsidP="002F5765">
      <w:pPr>
        <w:pStyle w:val="af1"/>
        <w:numPr>
          <w:ilvl w:val="0"/>
          <w:numId w:val="70"/>
        </w:numPr>
        <w:spacing w:before="240" w:after="0" w:line="240" w:lineRule="auto"/>
        <w:ind w:right="354" w:firstLine="567"/>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труд рядом;</w:t>
      </w:r>
    </w:p>
    <w:p w:rsidR="005F795C" w:rsidRDefault="005F795C" w:rsidP="002F5765">
      <w:pPr>
        <w:pStyle w:val="af1"/>
        <w:numPr>
          <w:ilvl w:val="0"/>
          <w:numId w:val="70"/>
        </w:numPr>
        <w:spacing w:before="240" w:after="0" w:line="240" w:lineRule="auto"/>
        <w:ind w:right="354" w:firstLine="567"/>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общий труд;</w:t>
      </w:r>
    </w:p>
    <w:p w:rsidR="005F795C" w:rsidRDefault="005F795C" w:rsidP="002F5765">
      <w:pPr>
        <w:pStyle w:val="af1"/>
        <w:numPr>
          <w:ilvl w:val="0"/>
          <w:numId w:val="70"/>
        </w:numPr>
        <w:spacing w:before="240" w:after="0" w:line="240" w:lineRule="auto"/>
        <w:ind w:right="354" w:firstLine="567"/>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совместный труд.</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Методы и приемы трудового воспитания детей</w:t>
      </w:r>
    </w:p>
    <w:p w:rsidR="005F795C" w:rsidRDefault="005F795C" w:rsidP="002F5765">
      <w:pPr>
        <w:pStyle w:val="af1"/>
        <w:numPr>
          <w:ilvl w:val="0"/>
          <w:numId w:val="71"/>
        </w:numPr>
        <w:spacing w:before="240" w:after="0" w:line="240" w:lineRule="auto"/>
        <w:ind w:right="354" w:firstLine="567"/>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
          <w:bCs/>
          <w:i/>
          <w:color w:val="000000" w:themeColor="text1"/>
          <w:sz w:val="28"/>
          <w:szCs w:val="24"/>
          <w:lang w:eastAsia="ru-RU"/>
        </w:rPr>
        <w:t>Методы, направленные на формирование нравственных представлений, суждений, оценок:</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решение небольших логических задач, отгадывание загадок;</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приучение к размышлению, эвристические беседы;</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беседы на этические темы;</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чтение художественной литературы;</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рассматривание иллюстраций;</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рассказывание по картинам, иллюстрациям, их обсуждение;</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просмотр телепередач, мультфильмов, видеофильмов;</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задачи на решение коммуникативных ситуаций;</w:t>
      </w:r>
    </w:p>
    <w:p w:rsidR="005F795C" w:rsidRDefault="005F795C" w:rsidP="002F5765">
      <w:pPr>
        <w:pStyle w:val="af1"/>
        <w:numPr>
          <w:ilvl w:val="0"/>
          <w:numId w:val="72"/>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придумывание сказок.</w:t>
      </w:r>
    </w:p>
    <w:p w:rsidR="005F795C" w:rsidRDefault="005F795C" w:rsidP="002F5765">
      <w:pPr>
        <w:pStyle w:val="af1"/>
        <w:numPr>
          <w:ilvl w:val="0"/>
          <w:numId w:val="71"/>
        </w:numPr>
        <w:spacing w:before="240" w:after="0" w:line="240" w:lineRule="auto"/>
        <w:ind w:right="354" w:firstLine="567"/>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
          <w:bCs/>
          <w:i/>
          <w:color w:val="000000" w:themeColor="text1"/>
          <w:sz w:val="28"/>
          <w:szCs w:val="24"/>
          <w:lang w:eastAsia="ru-RU"/>
        </w:rPr>
        <w:t>Методы, направленные на создание у детей практического опыта трудовой деятельности:</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приучение к положительным формам общественного поведения;</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показ действий;</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примеры взрослого и детей;</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целенаправленное наблюдение;</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организация интересной деятельности;</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разыгрывание коммуникативных ситуаций;</w:t>
      </w:r>
    </w:p>
    <w:p w:rsidR="005F795C" w:rsidRDefault="005F795C" w:rsidP="002F5765">
      <w:pPr>
        <w:pStyle w:val="af1"/>
        <w:numPr>
          <w:ilvl w:val="0"/>
          <w:numId w:val="73"/>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создание контрольных педагогических ситуаций.</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 задачами и содержанием психолого-педагогической работы по трудовому воспитанию детей в разных возрастных группах можно ознакомиться в программе «От рождения до школы» под ред. Н.Е. </w:t>
      </w:r>
      <w:proofErr w:type="spellStart"/>
      <w:r>
        <w:rPr>
          <w:rFonts w:ascii="Times New Roman" w:eastAsia="Times New Roman" w:hAnsi="Times New Roman" w:cs="Times New Roman"/>
          <w:bCs/>
          <w:color w:val="000000" w:themeColor="text1"/>
          <w:sz w:val="28"/>
          <w:szCs w:val="24"/>
        </w:rPr>
        <w:t>Вераксы</w:t>
      </w:r>
      <w:proofErr w:type="spellEnd"/>
      <w:r>
        <w:rPr>
          <w:rFonts w:ascii="Times New Roman" w:eastAsia="Times New Roman" w:hAnsi="Times New Roman" w:cs="Times New Roman"/>
          <w:bCs/>
          <w:color w:val="000000" w:themeColor="text1"/>
          <w:sz w:val="28"/>
          <w:szCs w:val="24"/>
        </w:rPr>
        <w:t>, Т.С. Комаровой, М.А. Васильевой</w:t>
      </w:r>
      <w:proofErr w:type="gramStart"/>
      <w:r>
        <w:rPr>
          <w:rFonts w:ascii="Times New Roman" w:eastAsia="Times New Roman" w:hAnsi="Times New Roman" w:cs="Times New Roman"/>
          <w:bCs/>
          <w:color w:val="000000" w:themeColor="text1"/>
          <w:sz w:val="28"/>
          <w:szCs w:val="24"/>
        </w:rPr>
        <w:t xml:space="preserve"> .</w:t>
      </w:r>
      <w:proofErr w:type="gramEnd"/>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Формирование основ безопасности жизнедеятельности</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Цели:</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формирование основ безопасности собственной жизнедеятельности;</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предпосылок экологического сознания (безопасности окружающего мира)</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Основные задачи обучения дошкольников ОБЖ:</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5F795C" w:rsidRDefault="005F795C" w:rsidP="002F5765">
      <w:pPr>
        <w:pStyle w:val="af1"/>
        <w:numPr>
          <w:ilvl w:val="0"/>
          <w:numId w:val="57"/>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Сформировать важнейшие алгоритмы восприятия и действия, которые лежат в основе безопасного поведения.</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Основные принципы работы по воспитанию у детей навыков безопасного поведения</w:t>
      </w:r>
    </w:p>
    <w:p w:rsidR="005F795C" w:rsidRDefault="005F795C" w:rsidP="002F5765">
      <w:pPr>
        <w:pStyle w:val="af1"/>
        <w:numPr>
          <w:ilvl w:val="0"/>
          <w:numId w:val="74"/>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Важно не механическое заучивание детьми правил безопасного поведения, а воспитание у нах </w:t>
      </w:r>
      <w:r>
        <w:rPr>
          <w:rFonts w:ascii="Times New Roman" w:eastAsia="Times New Roman" w:hAnsi="Times New Roman" w:cs="Times New Roman"/>
          <w:bCs/>
          <w:color w:val="000000" w:themeColor="text1"/>
          <w:sz w:val="28"/>
          <w:szCs w:val="24"/>
          <w:u w:val="single"/>
          <w:lang w:eastAsia="ru-RU"/>
        </w:rPr>
        <w:t>навыков безопасного поведения</w:t>
      </w:r>
      <w:r>
        <w:rPr>
          <w:rFonts w:ascii="Times New Roman" w:eastAsia="Times New Roman" w:hAnsi="Times New Roman" w:cs="Times New Roman"/>
          <w:bCs/>
          <w:color w:val="000000" w:themeColor="text1"/>
          <w:sz w:val="28"/>
          <w:szCs w:val="24"/>
          <w:lang w:eastAsia="ru-RU"/>
        </w:rPr>
        <w:t xml:space="preserve"> в окружающей обстановке.</w:t>
      </w:r>
    </w:p>
    <w:p w:rsidR="005F795C" w:rsidRDefault="005F795C" w:rsidP="002F5765">
      <w:pPr>
        <w:pStyle w:val="af1"/>
        <w:numPr>
          <w:ilvl w:val="0"/>
          <w:numId w:val="74"/>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5F795C" w:rsidRDefault="005F795C" w:rsidP="002F5765">
      <w:pPr>
        <w:pStyle w:val="af1"/>
        <w:numPr>
          <w:ilvl w:val="0"/>
          <w:numId w:val="74"/>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Занятия проводить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F795C" w:rsidRDefault="005F795C" w:rsidP="002F5765">
      <w:pPr>
        <w:pStyle w:val="af1"/>
        <w:numPr>
          <w:ilvl w:val="0"/>
          <w:numId w:val="74"/>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Основные направления образовательной работы с детьми по формированию основ безопасности:</w:t>
      </w:r>
    </w:p>
    <w:p w:rsidR="005F795C" w:rsidRDefault="005F795C" w:rsidP="002F5765">
      <w:pPr>
        <w:pStyle w:val="af1"/>
        <w:numPr>
          <w:ilvl w:val="0"/>
          <w:numId w:val="75"/>
        </w:numPr>
        <w:spacing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Ребенок и другие люди.</w:t>
      </w:r>
    </w:p>
    <w:p w:rsidR="005F795C" w:rsidRDefault="005F795C" w:rsidP="002F5765">
      <w:pPr>
        <w:pStyle w:val="af1"/>
        <w:numPr>
          <w:ilvl w:val="0"/>
          <w:numId w:val="75"/>
        </w:numPr>
        <w:spacing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Ребенок и природа.</w:t>
      </w:r>
    </w:p>
    <w:p w:rsidR="005F795C" w:rsidRDefault="005F795C" w:rsidP="002F5765">
      <w:pPr>
        <w:pStyle w:val="af1"/>
        <w:numPr>
          <w:ilvl w:val="0"/>
          <w:numId w:val="75"/>
        </w:numPr>
        <w:spacing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Ребенок дома.</w:t>
      </w:r>
    </w:p>
    <w:p w:rsidR="005F795C" w:rsidRDefault="005F795C" w:rsidP="002F5765">
      <w:pPr>
        <w:pStyle w:val="af1"/>
        <w:numPr>
          <w:ilvl w:val="0"/>
          <w:numId w:val="75"/>
        </w:numPr>
        <w:spacing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Здоровье ребенка.</w:t>
      </w:r>
    </w:p>
    <w:p w:rsidR="005F795C" w:rsidRDefault="005F795C" w:rsidP="002F5765">
      <w:pPr>
        <w:pStyle w:val="af1"/>
        <w:numPr>
          <w:ilvl w:val="0"/>
          <w:numId w:val="75"/>
        </w:numPr>
        <w:spacing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lastRenderedPageBreak/>
        <w:t>Эмоциональное благополучие ребенка.</w:t>
      </w:r>
    </w:p>
    <w:p w:rsidR="005F795C" w:rsidRDefault="005F795C" w:rsidP="002F5765">
      <w:pPr>
        <w:pStyle w:val="af1"/>
        <w:numPr>
          <w:ilvl w:val="0"/>
          <w:numId w:val="75"/>
        </w:numPr>
        <w:spacing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Ребенок на улице.</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w:t>
      </w:r>
      <w:proofErr w:type="spellStart"/>
      <w:r>
        <w:rPr>
          <w:rFonts w:ascii="Times New Roman" w:eastAsia="Times New Roman" w:hAnsi="Times New Roman" w:cs="Times New Roman"/>
          <w:bCs/>
          <w:color w:val="000000" w:themeColor="text1"/>
          <w:sz w:val="28"/>
          <w:szCs w:val="24"/>
        </w:rPr>
        <w:t>Вераксы</w:t>
      </w:r>
      <w:proofErr w:type="spellEnd"/>
      <w:r>
        <w:rPr>
          <w:rFonts w:ascii="Times New Roman" w:eastAsia="Times New Roman" w:hAnsi="Times New Roman" w:cs="Times New Roman"/>
          <w:bCs/>
          <w:color w:val="000000" w:themeColor="text1"/>
          <w:sz w:val="28"/>
          <w:szCs w:val="24"/>
        </w:rPr>
        <w:t xml:space="preserve">, Т.С. Комаровой, М.А. Васильевой. </w:t>
      </w:r>
    </w:p>
    <w:p w:rsidR="005F795C" w:rsidRDefault="005F795C" w:rsidP="005F795C">
      <w:pPr>
        <w:spacing w:before="240" w:after="0" w:line="240" w:lineRule="auto"/>
        <w:ind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В МБДОУ функционирует служба психолого-педагогического сопровождения – система деятельности педагога-психолога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 содействующих в разрешении социально адекватными способами возникающих у них в процессе взаимодействия в ДОУ проблем.</w:t>
      </w:r>
    </w:p>
    <w:p w:rsidR="005F795C" w:rsidRDefault="005F795C" w:rsidP="005F795C">
      <w:pPr>
        <w:spacing w:before="240" w:after="0" w:line="240" w:lineRule="auto"/>
        <w:ind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Цель:</w:t>
      </w:r>
      <w:r>
        <w:rPr>
          <w:rFonts w:ascii="Times New Roman" w:eastAsia="Times New Roman" w:hAnsi="Times New Roman" w:cs="Times New Roman"/>
          <w:bCs/>
          <w:color w:val="000000" w:themeColor="text1"/>
          <w:sz w:val="28"/>
          <w:szCs w:val="24"/>
        </w:rPr>
        <w:t xml:space="preserve">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психоэмоционального благополучия.</w:t>
      </w:r>
    </w:p>
    <w:p w:rsidR="005F795C" w:rsidRDefault="005F795C" w:rsidP="005F795C">
      <w:pPr>
        <w:spacing w:before="240" w:after="0" w:line="240" w:lineRule="auto"/>
        <w:ind w:right="354" w:firstLine="426"/>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Задачи:</w:t>
      </w:r>
    </w:p>
    <w:p w:rsidR="005F795C" w:rsidRDefault="005F795C" w:rsidP="002F5765">
      <w:pPr>
        <w:numPr>
          <w:ilvl w:val="0"/>
          <w:numId w:val="76"/>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rsidR="005F795C" w:rsidRDefault="005F795C" w:rsidP="002F5765">
      <w:pPr>
        <w:numPr>
          <w:ilvl w:val="0"/>
          <w:numId w:val="76"/>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Предупреждение возникновения проблем развития ребенка.</w:t>
      </w:r>
    </w:p>
    <w:p w:rsidR="005F795C" w:rsidRDefault="005F795C" w:rsidP="002F5765">
      <w:pPr>
        <w:numPr>
          <w:ilvl w:val="0"/>
          <w:numId w:val="76"/>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Оказание помощи воспитанникам в решении актуальных задач развития, социализации</w:t>
      </w:r>
    </w:p>
    <w:p w:rsidR="005F795C" w:rsidRDefault="005F795C" w:rsidP="002F5765">
      <w:pPr>
        <w:numPr>
          <w:ilvl w:val="0"/>
          <w:numId w:val="76"/>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rsidR="005F795C" w:rsidRDefault="005F795C" w:rsidP="002F5765">
      <w:pPr>
        <w:numPr>
          <w:ilvl w:val="0"/>
          <w:numId w:val="76"/>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Формирование у педагогов и родителей навыков психолого-педагогической компетентности в общении с детьми, психологической культуры.</w:t>
      </w:r>
    </w:p>
    <w:p w:rsidR="005F795C" w:rsidRPr="001674A2" w:rsidRDefault="005F795C" w:rsidP="005F795C">
      <w:pPr>
        <w:numPr>
          <w:ilvl w:val="0"/>
          <w:numId w:val="76"/>
        </w:num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Расширение знаний педагогического коллектива и родителей о здоровом образе жизни.</w:t>
      </w:r>
    </w:p>
    <w:p w:rsidR="005F795C" w:rsidRDefault="005F795C" w:rsidP="005F795C">
      <w:pPr>
        <w:spacing w:before="240" w:after="0" w:line="240" w:lineRule="auto"/>
        <w:ind w:right="354" w:firstLine="426"/>
        <w:jc w:val="center"/>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Система психолого-педагогического сопровождения</w:t>
      </w:r>
    </w:p>
    <w:tbl>
      <w:tblPr>
        <w:tblStyle w:val="af4"/>
        <w:tblW w:w="10207" w:type="dxa"/>
        <w:tblInd w:w="-318" w:type="dxa"/>
        <w:tblLayout w:type="fixed"/>
        <w:tblLook w:val="04A0" w:firstRow="1" w:lastRow="0" w:firstColumn="1" w:lastColumn="0" w:noHBand="0" w:noVBand="1"/>
      </w:tblPr>
      <w:tblGrid>
        <w:gridCol w:w="3237"/>
        <w:gridCol w:w="3145"/>
        <w:gridCol w:w="2126"/>
        <w:gridCol w:w="1699"/>
      </w:tblGrid>
      <w:tr w:rsidR="005F795C" w:rsidTr="00E701EC">
        <w:tc>
          <w:tcPr>
            <w:tcW w:w="323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Направления работы</w:t>
            </w: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59"/>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Основное содержание</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Форма организации</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Возраст детей</w:t>
            </w:r>
          </w:p>
        </w:tc>
      </w:tr>
      <w:tr w:rsidR="005F795C" w:rsidTr="00E701EC">
        <w:tc>
          <w:tcPr>
            <w:tcW w:w="3237" w:type="dxa"/>
            <w:vMerge w:val="restart"/>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Психологическая диагностика</w:t>
            </w:r>
          </w:p>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Углубленное психолого-</w:t>
            </w:r>
            <w:r>
              <w:rPr>
                <w:rFonts w:ascii="Times New Roman" w:eastAsia="Times New Roman" w:hAnsi="Times New Roman" w:cs="Times New Roman"/>
                <w:bCs/>
                <w:color w:val="000000" w:themeColor="text1"/>
                <w:sz w:val="24"/>
                <w:szCs w:val="24"/>
              </w:rPr>
              <w:lastRenderedPageBreak/>
              <w:t>педагогическое изучение воспитанников на протяжении всего периода посещения ДОУ, определение индивидуальных особенностей и склонностей личности, ее потенциальных возможностей и перспектив развития, особенностей социализации</w:t>
            </w: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5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Диагностика адаптации в детском коллективе</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8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Ранний и младший дошкольн</w:t>
            </w:r>
            <w:r>
              <w:rPr>
                <w:rFonts w:ascii="Times New Roman" w:eastAsia="Times New Roman" w:hAnsi="Times New Roman" w:cs="Times New Roman"/>
                <w:bCs/>
                <w:color w:val="000000" w:themeColor="text1"/>
                <w:sz w:val="24"/>
                <w:szCs w:val="24"/>
              </w:rPr>
              <w:lastRenderedPageBreak/>
              <w:t>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5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Диагностика познавательной сферы (мышление, внимание, восприятие, память, воображение)</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8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 и 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Младший, средний, старший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5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Диагностика эмоциональной сферы (проявления агрессивного поведения, страхи, тревожность, эмоциональная отзывчивость)</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8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 и 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Средний, старший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5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Диагностика готовности к школе (мотивационная, интеллектуальная, коммуникативная)</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8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 и 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Старший дошкольный</w:t>
            </w:r>
          </w:p>
        </w:tc>
      </w:tr>
      <w:tr w:rsidR="005F795C" w:rsidTr="00E701EC">
        <w:trPr>
          <w:trHeight w:val="1814"/>
        </w:trPr>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5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8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 и 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По запросу</w:t>
            </w:r>
          </w:p>
        </w:tc>
      </w:tr>
      <w:tr w:rsidR="005F795C" w:rsidTr="00E701EC">
        <w:tc>
          <w:tcPr>
            <w:tcW w:w="3237"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2702"/>
              </w:tabs>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Индивидуальное психологическое сопровождение развития каждого ребенка</w:t>
            </w:r>
          </w:p>
          <w:p w:rsidR="005F795C" w:rsidRDefault="005F795C" w:rsidP="00864A30">
            <w:pPr>
              <w:tabs>
                <w:tab w:val="left" w:pos="2702"/>
              </w:tab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Содействие личностному и интеллектуальному развитию воспитанников, исходя из способностей, склонностей, состояния здоровья</w:t>
            </w: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5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ДОУ и воспитателей, психологических аспектов развивающей среды, личностно-ориентированных технологий.</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Все группы</w:t>
            </w:r>
          </w:p>
        </w:tc>
      </w:tr>
      <w:tr w:rsidR="005F795C" w:rsidTr="00E701EC">
        <w:tc>
          <w:tcPr>
            <w:tcW w:w="3237" w:type="dxa"/>
            <w:vMerge w:val="restart"/>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2702"/>
              </w:tabs>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Психологическая профилактика</w:t>
            </w:r>
          </w:p>
          <w:p w:rsidR="005F795C" w:rsidRDefault="005F795C" w:rsidP="00864A30">
            <w:pPr>
              <w:tabs>
                <w:tab w:val="left" w:pos="2702"/>
              </w:tab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Профилактика и преодоление отклонений в социальном и психологическом здоровье, а также развитии ребенка</w:t>
            </w: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Применение системы гибкой адаптации ребенка в ДОУ</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Ранний и младший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Контроль над психологической готовностью ребенка к посещению ДОУ в начале учебного года, постепенное включение в стандартный режим дня</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 и 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Все группы</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Индивидуальное варьирование образовательной нагрузки в соответствии с психофизическим состоянием ребенка и его </w:t>
            </w:r>
            <w:proofErr w:type="spellStart"/>
            <w:r>
              <w:rPr>
                <w:rFonts w:ascii="Times New Roman" w:eastAsia="Times New Roman" w:hAnsi="Times New Roman" w:cs="Times New Roman"/>
                <w:bCs/>
                <w:color w:val="000000" w:themeColor="text1"/>
                <w:sz w:val="24"/>
                <w:szCs w:val="24"/>
              </w:rPr>
              <w:t>психоморфофункциональной</w:t>
            </w:r>
            <w:proofErr w:type="spellEnd"/>
            <w:r>
              <w:rPr>
                <w:rFonts w:ascii="Times New Roman" w:eastAsia="Times New Roman" w:hAnsi="Times New Roman" w:cs="Times New Roman"/>
                <w:bCs/>
                <w:color w:val="000000" w:themeColor="text1"/>
                <w:sz w:val="24"/>
                <w:szCs w:val="24"/>
              </w:rPr>
              <w:t xml:space="preserve"> готовностью</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Все группы</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Использование психогигиенических требований к организации развивающего пространства ДОУ в соответствии с возрастом детей</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Все группы</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Развитие коммуникативных способностей и социальной адаптации детей</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Младший, средний, старший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Развитие познавательных и творческих способностей детей</w:t>
            </w:r>
          </w:p>
        </w:tc>
        <w:tc>
          <w:tcPr>
            <w:tcW w:w="2126" w:type="dxa"/>
            <w:tcBorders>
              <w:top w:val="single" w:sz="4" w:space="0" w:color="auto"/>
              <w:left w:val="single" w:sz="4" w:space="0" w:color="auto"/>
              <w:bottom w:val="single" w:sz="4" w:space="0" w:color="auto"/>
              <w:right w:val="single" w:sz="4" w:space="0" w:color="auto"/>
            </w:tcBorders>
          </w:tcPr>
          <w:p w:rsidR="005F795C" w:rsidRDefault="005F795C" w:rsidP="00864A30">
            <w:pPr>
              <w:ind w:firstLine="34"/>
              <w:jc w:val="both"/>
              <w:rPr>
                <w:rFonts w:ascii="Times New Roman" w:eastAsia="Times New Roman" w:hAnsi="Times New Roman" w:cs="Times New Roman"/>
                <w:bCs/>
                <w:color w:val="000000" w:themeColor="text1"/>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Средний, старший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Развитие эмоциональной сферы детей</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Средний, старший дошкольный</w:t>
            </w:r>
          </w:p>
        </w:tc>
      </w:tr>
      <w:tr w:rsidR="005F795C" w:rsidTr="00E701EC">
        <w:tc>
          <w:tcPr>
            <w:tcW w:w="3237" w:type="dxa"/>
            <w:vMerge w:val="restart"/>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2702"/>
              </w:tabs>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Психологическая коррекция</w:t>
            </w:r>
          </w:p>
          <w:p w:rsidR="005F795C" w:rsidRDefault="005F795C" w:rsidP="00864A30">
            <w:pPr>
              <w:tabs>
                <w:tab w:val="left" w:pos="2702"/>
              </w:tab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Активное воздействие на процесс формирования 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Коррекция нарушений адаптации в детском коллективе</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Ранний, младший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Коррекция нарушений формирования эмоциональной сферы и ситуативных эмоциональных расстройств</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Все группы</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Коррекция нарушений формирования познавательной сферы</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Средний и старший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Коррекция нарушений формирования мотивационной сферы</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Старший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Коррекция нарушений формирования социальной компетентности и коммуникативного навыка</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Старший дошкольный</w:t>
            </w:r>
          </w:p>
        </w:tc>
      </w:tr>
      <w:tr w:rsidR="005F795C" w:rsidTr="00E701EC">
        <w:tc>
          <w:tcPr>
            <w:tcW w:w="3237" w:type="dxa"/>
            <w:vMerge w:val="restart"/>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2702"/>
              </w:tabs>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Психологическое просвещение</w:t>
            </w:r>
          </w:p>
          <w:p w:rsidR="005F795C" w:rsidRDefault="005F795C" w:rsidP="00864A30">
            <w:pPr>
              <w:tabs>
                <w:tab w:val="left" w:pos="2702"/>
              </w:tabs>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Содействие распространению и внедрению в практику МБДОУ достижений отечественной и зарубежной </w:t>
            </w:r>
            <w:r>
              <w:rPr>
                <w:rFonts w:ascii="Times New Roman" w:eastAsia="Times New Roman" w:hAnsi="Times New Roman" w:cs="Times New Roman"/>
                <w:bCs/>
                <w:color w:val="000000" w:themeColor="text1"/>
                <w:sz w:val="24"/>
                <w:szCs w:val="24"/>
              </w:rPr>
              <w:lastRenderedPageBreak/>
              <w:t>детской психологии</w:t>
            </w: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Проведение игр, развивающих занятий на основе саморазвития и обучения психологическим приемам взаимодействия и взаимоотношений</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Групповая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Младший и средний дошкольный</w:t>
            </w:r>
          </w:p>
        </w:tc>
      </w:tr>
      <w:tr w:rsidR="005F795C" w:rsidTr="00E701EC">
        <w:tc>
          <w:tcPr>
            <w:tcW w:w="3237" w:type="dxa"/>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Формирование основ </w:t>
            </w:r>
            <w:r>
              <w:rPr>
                <w:rFonts w:ascii="Times New Roman" w:eastAsia="Times New Roman" w:hAnsi="Times New Roman" w:cs="Times New Roman"/>
                <w:bCs/>
                <w:color w:val="000000" w:themeColor="text1"/>
                <w:sz w:val="24"/>
                <w:szCs w:val="24"/>
              </w:rPr>
              <w:lastRenderedPageBreak/>
              <w:t>взаимопомощи, толерантности, милосердия, ответственности и уверенности, способности к активному социальному взаимодействию</w:t>
            </w:r>
          </w:p>
        </w:tc>
        <w:tc>
          <w:tcPr>
            <w:tcW w:w="21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Групповая</w:t>
            </w:r>
          </w:p>
        </w:tc>
        <w:tc>
          <w:tcPr>
            <w:tcW w:w="169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Средний и </w:t>
            </w:r>
            <w:r>
              <w:rPr>
                <w:rFonts w:ascii="Times New Roman" w:eastAsia="Times New Roman" w:hAnsi="Times New Roman" w:cs="Times New Roman"/>
                <w:bCs/>
                <w:color w:val="000000" w:themeColor="text1"/>
                <w:sz w:val="24"/>
                <w:szCs w:val="24"/>
              </w:rPr>
              <w:lastRenderedPageBreak/>
              <w:t>старший дошкольный</w:t>
            </w:r>
          </w:p>
        </w:tc>
      </w:tr>
    </w:tbl>
    <w:p w:rsidR="005F795C" w:rsidRDefault="005F795C" w:rsidP="00895455">
      <w:pPr>
        <w:spacing w:before="240" w:after="0" w:line="240" w:lineRule="auto"/>
        <w:ind w:right="354" w:firstLine="567"/>
        <w:jc w:val="center"/>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Основные принципы профилактической работы с детьми в системе психолого-педагогического сопровождения:</w:t>
      </w:r>
    </w:p>
    <w:p w:rsidR="005F795C" w:rsidRDefault="005F795C" w:rsidP="002F5765">
      <w:pPr>
        <w:pStyle w:val="af1"/>
        <w:numPr>
          <w:ilvl w:val="0"/>
          <w:numId w:val="7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Единство обучающей, коррекционно-развивающей и воспитательной задач.</w:t>
      </w:r>
    </w:p>
    <w:p w:rsidR="005F795C" w:rsidRDefault="005F795C" w:rsidP="002F5765">
      <w:pPr>
        <w:pStyle w:val="af1"/>
        <w:numPr>
          <w:ilvl w:val="0"/>
          <w:numId w:val="7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сознательности, активности и самостоятельности ребенка в процессе коррекционно-развивающих мероприятий.</w:t>
      </w:r>
    </w:p>
    <w:p w:rsidR="005F795C" w:rsidRDefault="005F795C" w:rsidP="002F5765">
      <w:pPr>
        <w:pStyle w:val="af1"/>
        <w:numPr>
          <w:ilvl w:val="0"/>
          <w:numId w:val="7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осуществляться поэтапно).</w:t>
      </w:r>
    </w:p>
    <w:p w:rsidR="005F795C" w:rsidRDefault="005F795C" w:rsidP="002F5765">
      <w:pPr>
        <w:pStyle w:val="af1"/>
        <w:numPr>
          <w:ilvl w:val="0"/>
          <w:numId w:val="7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Наглядность (принцип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w:t>
      </w:r>
    </w:p>
    <w:p w:rsidR="005F795C" w:rsidRDefault="005F795C" w:rsidP="002F5765">
      <w:pPr>
        <w:pStyle w:val="af1"/>
        <w:numPr>
          <w:ilvl w:val="0"/>
          <w:numId w:val="7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Индивидуализация.</w:t>
      </w:r>
    </w:p>
    <w:p w:rsidR="005F795C" w:rsidRDefault="005F795C" w:rsidP="002F5765">
      <w:pPr>
        <w:pStyle w:val="af1"/>
        <w:numPr>
          <w:ilvl w:val="0"/>
          <w:numId w:val="7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Нравственность, </w:t>
      </w:r>
      <w:proofErr w:type="spellStart"/>
      <w:r>
        <w:rPr>
          <w:rFonts w:ascii="Times New Roman" w:eastAsia="Times New Roman" w:hAnsi="Times New Roman" w:cs="Times New Roman"/>
          <w:bCs/>
          <w:color w:val="000000" w:themeColor="text1"/>
          <w:sz w:val="28"/>
          <w:szCs w:val="24"/>
          <w:lang w:eastAsia="ru-RU"/>
        </w:rPr>
        <w:t>экологичность</w:t>
      </w:r>
      <w:proofErr w:type="spellEnd"/>
      <w:r>
        <w:rPr>
          <w:rFonts w:ascii="Times New Roman" w:eastAsia="Times New Roman" w:hAnsi="Times New Roman" w:cs="Times New Roman"/>
          <w:bCs/>
          <w:color w:val="000000" w:themeColor="text1"/>
          <w:sz w:val="28"/>
          <w:szCs w:val="24"/>
          <w:lang w:eastAsia="ru-RU"/>
        </w:rPr>
        <w:t xml:space="preserve"> (один из важнейших этических принципов, включающий в себя нравственное воспитание, формирование у ребенка готовности к самостоятельному выбору).</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Основные методы и приемы работы с детьми:</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Музыкально-ритмические упражнения</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proofErr w:type="spellStart"/>
      <w:r>
        <w:rPr>
          <w:rFonts w:ascii="Times New Roman" w:eastAsia="Times New Roman" w:hAnsi="Times New Roman" w:cs="Times New Roman"/>
          <w:bCs/>
          <w:color w:val="000000" w:themeColor="text1"/>
          <w:sz w:val="28"/>
          <w:szCs w:val="24"/>
        </w:rPr>
        <w:t>Психогимнастика</w:t>
      </w:r>
      <w:proofErr w:type="spellEnd"/>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Дыхательная и мимическая гимнастика</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Упражнения на мышечную релаксацию</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Игры на развитие навыков общения</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Обыгрывание эмоционального состояния</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Выражение своего эмоционального состояния через рисование, танцы, театрализованные сценки и пр.</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Сюжетно-ролевые игры</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Чтение и обсуждение художественных произведений</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lastRenderedPageBreak/>
        <w:t>Просмотр и анализ фрагментов мультфильмов</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Элементы </w:t>
      </w:r>
      <w:proofErr w:type="spellStart"/>
      <w:r>
        <w:rPr>
          <w:rFonts w:ascii="Times New Roman" w:eastAsia="Times New Roman" w:hAnsi="Times New Roman" w:cs="Times New Roman"/>
          <w:bCs/>
          <w:color w:val="000000" w:themeColor="text1"/>
          <w:sz w:val="28"/>
          <w:szCs w:val="24"/>
        </w:rPr>
        <w:t>сказкотерапии</w:t>
      </w:r>
      <w:proofErr w:type="spellEnd"/>
      <w:r>
        <w:rPr>
          <w:rFonts w:ascii="Times New Roman" w:eastAsia="Times New Roman" w:hAnsi="Times New Roman" w:cs="Times New Roman"/>
          <w:bCs/>
          <w:color w:val="000000" w:themeColor="text1"/>
          <w:sz w:val="28"/>
          <w:szCs w:val="24"/>
        </w:rPr>
        <w:t xml:space="preserve"> с импровизацией</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Дидактические игры</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Графические задания</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Проигрывание этюдов по ролям</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Проблемные ситуации</w:t>
      </w:r>
    </w:p>
    <w:p w:rsidR="005F795C" w:rsidRDefault="005F795C" w:rsidP="002F5765">
      <w:pPr>
        <w:numPr>
          <w:ilvl w:val="0"/>
          <w:numId w:val="77"/>
        </w:num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Подвижные игры</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p>
    <w:p w:rsidR="005F795C" w:rsidRDefault="005F795C" w:rsidP="005F795C">
      <w:pPr>
        <w:spacing w:after="0" w:line="240" w:lineRule="auto"/>
        <w:rPr>
          <w:rFonts w:ascii="Times New Roman" w:eastAsia="Times New Roman" w:hAnsi="Times New Roman" w:cs="Times New Roman"/>
          <w:bCs/>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AB6CAF" w:rsidRDefault="005F795C" w:rsidP="00895455">
      <w:pPr>
        <w:pStyle w:val="af1"/>
        <w:spacing w:before="240" w:after="0" w:line="240" w:lineRule="auto"/>
        <w:ind w:left="1364" w:right="354"/>
        <w:jc w:val="both"/>
        <w:rPr>
          <w:rFonts w:ascii="Times New Roman" w:eastAsia="Times New Roman" w:hAnsi="Times New Roman" w:cs="Times New Roman"/>
          <w:b/>
          <w:bCs/>
          <w:color w:val="000000" w:themeColor="text1"/>
          <w:sz w:val="28"/>
          <w:szCs w:val="24"/>
        </w:rPr>
      </w:pPr>
      <w:r w:rsidRPr="00AB6CAF">
        <w:rPr>
          <w:rFonts w:ascii="Times New Roman" w:eastAsia="Times New Roman" w:hAnsi="Times New Roman" w:cs="Times New Roman"/>
          <w:b/>
          <w:bCs/>
          <w:color w:val="000000" w:themeColor="text1"/>
          <w:sz w:val="28"/>
          <w:szCs w:val="24"/>
        </w:rPr>
        <w:lastRenderedPageBreak/>
        <w:t>Образовательная область «Познавательное развитие»</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Познавательное развитие дошкольников включает в себя:</w:t>
      </w:r>
    </w:p>
    <w:p w:rsidR="005F795C" w:rsidRDefault="005F795C" w:rsidP="002F5765">
      <w:pPr>
        <w:pStyle w:val="af1"/>
        <w:numPr>
          <w:ilvl w:val="0"/>
          <w:numId w:val="78"/>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5F795C" w:rsidRDefault="005F795C" w:rsidP="002F5765">
      <w:pPr>
        <w:pStyle w:val="af1"/>
        <w:numPr>
          <w:ilvl w:val="0"/>
          <w:numId w:val="78"/>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любознательности (посредством развития познавательной мотивации, развития воображения и творческой активности).</w:t>
      </w:r>
    </w:p>
    <w:p w:rsidR="005F795C" w:rsidRDefault="005F795C" w:rsidP="002F5765">
      <w:pPr>
        <w:pStyle w:val="af1"/>
        <w:numPr>
          <w:ilvl w:val="0"/>
          <w:numId w:val="78"/>
        </w:numPr>
        <w:spacing w:before="240" w:after="0" w:line="240" w:lineRule="auto"/>
        <w:ind w:right="354" w:firstLine="567"/>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Педагогические условия успешного и полноценного интеллектуального развития детей дошкольного возраста</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Обеспечение использования</w:t>
      </w:r>
      <w:r>
        <w:rPr>
          <w:rFonts w:ascii="Times New Roman" w:eastAsia="Times New Roman" w:hAnsi="Times New Roman" w:cs="Times New Roman"/>
          <w:bCs/>
          <w:color w:val="000000" w:themeColor="text1"/>
          <w:sz w:val="28"/>
          <w:szCs w:val="24"/>
          <w:lang w:eastAsia="ru-RU"/>
        </w:rPr>
        <w:t xml:space="preserve"> собственных, в том числе «ручных», </w:t>
      </w:r>
      <w:r>
        <w:rPr>
          <w:rFonts w:ascii="Times New Roman" w:eastAsia="Times New Roman" w:hAnsi="Times New Roman" w:cs="Times New Roman"/>
          <w:bCs/>
          <w:color w:val="000000" w:themeColor="text1"/>
          <w:sz w:val="28"/>
          <w:szCs w:val="24"/>
          <w:u w:val="single"/>
          <w:lang w:eastAsia="ru-RU"/>
        </w:rPr>
        <w:t>действий</w:t>
      </w:r>
      <w:r>
        <w:rPr>
          <w:rFonts w:ascii="Times New Roman" w:eastAsia="Times New Roman" w:hAnsi="Times New Roman" w:cs="Times New Roman"/>
          <w:bCs/>
          <w:color w:val="000000" w:themeColor="text1"/>
          <w:sz w:val="28"/>
          <w:szCs w:val="24"/>
          <w:lang w:eastAsia="ru-RU"/>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Использование разнообразного дидактического наглядного материала</w:t>
      </w:r>
      <w:r>
        <w:rPr>
          <w:rFonts w:ascii="Times New Roman" w:eastAsia="Times New Roman" w:hAnsi="Times New Roman" w:cs="Times New Roman"/>
          <w:bCs/>
          <w:color w:val="000000" w:themeColor="text1"/>
          <w:sz w:val="28"/>
          <w:szCs w:val="24"/>
          <w:lang w:eastAsia="ru-RU"/>
        </w:rPr>
        <w:t>, способствующего выполнению каждым ребенком действий с различными предметами, величинами.</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Организация речевого общения детей</w:t>
      </w:r>
      <w:r>
        <w:rPr>
          <w:rFonts w:ascii="Times New Roman" w:eastAsia="Times New Roman" w:hAnsi="Times New Roman" w:cs="Times New Roman"/>
          <w:bCs/>
          <w:color w:val="000000" w:themeColor="text1"/>
          <w:sz w:val="28"/>
          <w:szCs w:val="24"/>
          <w:lang w:eastAsia="ru-RU"/>
        </w:rPr>
        <w:t>, обеспечивающее самостоятельное использование слов, обозначающих математические понятия, явления окружающей действительности.</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u w:val="single"/>
          <w:lang w:eastAsia="ru-RU"/>
        </w:rPr>
        <w:t>Организация разнообразных форм взаимодействия</w:t>
      </w:r>
      <w:r>
        <w:rPr>
          <w:rFonts w:ascii="Times New Roman" w:eastAsia="Times New Roman" w:hAnsi="Times New Roman" w:cs="Times New Roman"/>
          <w:bCs/>
          <w:color w:val="000000" w:themeColor="text1"/>
          <w:sz w:val="28"/>
          <w:szCs w:val="24"/>
          <w:lang w:eastAsia="ru-RU"/>
        </w:rPr>
        <w:t>: «</w:t>
      </w:r>
      <w:proofErr w:type="gramStart"/>
      <w:r>
        <w:rPr>
          <w:rFonts w:ascii="Times New Roman" w:eastAsia="Times New Roman" w:hAnsi="Times New Roman" w:cs="Times New Roman"/>
          <w:bCs/>
          <w:color w:val="000000" w:themeColor="text1"/>
          <w:sz w:val="28"/>
          <w:szCs w:val="24"/>
          <w:lang w:eastAsia="ru-RU"/>
        </w:rPr>
        <w:t>педагог-дети</w:t>
      </w:r>
      <w:proofErr w:type="gramEnd"/>
      <w:r>
        <w:rPr>
          <w:rFonts w:ascii="Times New Roman" w:eastAsia="Times New Roman" w:hAnsi="Times New Roman" w:cs="Times New Roman"/>
          <w:bCs/>
          <w:color w:val="000000" w:themeColor="text1"/>
          <w:sz w:val="28"/>
          <w:szCs w:val="24"/>
          <w:lang w:eastAsia="ru-RU"/>
        </w:rPr>
        <w:t>», «дети-дети».</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lastRenderedPageBreak/>
        <w:t>Организация обучения детей</w:t>
      </w:r>
      <w:r>
        <w:rPr>
          <w:rFonts w:ascii="Times New Roman" w:eastAsia="Times New Roman" w:hAnsi="Times New Roman" w:cs="Times New Roman"/>
          <w:bCs/>
          <w:color w:val="000000" w:themeColor="text1"/>
          <w:sz w:val="28"/>
          <w:szCs w:val="24"/>
          <w:lang w:eastAsia="ru-RU"/>
        </w:rPr>
        <w:t xml:space="preserve">, предполагающая использование детьми </w:t>
      </w:r>
      <w:r>
        <w:rPr>
          <w:rFonts w:ascii="Times New Roman" w:eastAsia="Times New Roman" w:hAnsi="Times New Roman" w:cs="Times New Roman"/>
          <w:bCs/>
          <w:color w:val="000000" w:themeColor="text1"/>
          <w:sz w:val="28"/>
          <w:szCs w:val="24"/>
          <w:u w:val="single"/>
          <w:lang w:eastAsia="ru-RU"/>
        </w:rPr>
        <w:t>совместных действий</w:t>
      </w:r>
      <w:r>
        <w:rPr>
          <w:rFonts w:ascii="Times New Roman" w:eastAsia="Times New Roman" w:hAnsi="Times New Roman" w:cs="Times New Roman"/>
          <w:bCs/>
          <w:color w:val="000000" w:themeColor="text1"/>
          <w:sz w:val="28"/>
          <w:szCs w:val="24"/>
          <w:lang w:eastAsia="ru-RU"/>
        </w:rPr>
        <w:t xml:space="preserve"> в освоении различных понятий. Для этого на занятиях детей организуют в </w:t>
      </w:r>
      <w:proofErr w:type="spellStart"/>
      <w:r>
        <w:rPr>
          <w:rFonts w:ascii="Times New Roman" w:eastAsia="Times New Roman" w:hAnsi="Times New Roman" w:cs="Times New Roman"/>
          <w:bCs/>
          <w:color w:val="000000" w:themeColor="text1"/>
          <w:sz w:val="28"/>
          <w:szCs w:val="24"/>
          <w:lang w:eastAsia="ru-RU"/>
        </w:rPr>
        <w:t>микрогруппы</w:t>
      </w:r>
      <w:proofErr w:type="spellEnd"/>
      <w:r>
        <w:rPr>
          <w:rFonts w:ascii="Times New Roman" w:eastAsia="Times New Roman" w:hAnsi="Times New Roman" w:cs="Times New Roman"/>
          <w:bCs/>
          <w:color w:val="000000" w:themeColor="text1"/>
          <w:sz w:val="28"/>
          <w:szCs w:val="24"/>
          <w:lang w:eastAsia="ru-RU"/>
        </w:rPr>
        <w:t xml:space="preserve"> по 3-4 человека. Такая организация провоцирует </w:t>
      </w:r>
      <w:r>
        <w:rPr>
          <w:rFonts w:ascii="Times New Roman" w:eastAsia="Times New Roman" w:hAnsi="Times New Roman" w:cs="Times New Roman"/>
          <w:bCs/>
          <w:color w:val="000000" w:themeColor="text1"/>
          <w:sz w:val="28"/>
          <w:szCs w:val="24"/>
          <w:u w:val="single"/>
          <w:lang w:eastAsia="ru-RU"/>
        </w:rPr>
        <w:t>активное речевое общение детей со сверстниками.</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 xml:space="preserve">Позиция педагога </w:t>
      </w:r>
      <w:r>
        <w:rPr>
          <w:rFonts w:ascii="Times New Roman" w:eastAsia="Times New Roman" w:hAnsi="Times New Roman" w:cs="Times New Roman"/>
          <w:bCs/>
          <w:color w:val="000000" w:themeColor="text1"/>
          <w:sz w:val="28"/>
          <w:szCs w:val="24"/>
          <w:lang w:eastAsia="ru-RU"/>
        </w:rPr>
        <w:t xml:space="preserve">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w:t>
      </w:r>
      <w:r>
        <w:rPr>
          <w:rFonts w:ascii="Times New Roman" w:eastAsia="Times New Roman" w:hAnsi="Times New Roman" w:cs="Times New Roman"/>
          <w:bCs/>
          <w:color w:val="000000" w:themeColor="text1"/>
          <w:sz w:val="28"/>
          <w:szCs w:val="24"/>
          <w:u w:val="single"/>
          <w:lang w:eastAsia="ru-RU"/>
        </w:rPr>
        <w:t>организации ситуации для познания детьми отношений между предметами</w:t>
      </w:r>
      <w:r>
        <w:rPr>
          <w:rFonts w:ascii="Times New Roman" w:eastAsia="Times New Roman" w:hAnsi="Times New Roman" w:cs="Times New Roman"/>
          <w:bCs/>
          <w:color w:val="000000" w:themeColor="text1"/>
          <w:sz w:val="28"/>
          <w:szCs w:val="24"/>
          <w:lang w:eastAsia="ru-RU"/>
        </w:rPr>
        <w:t xml:space="preserve">, когда ребенок сохраняет в процессе обучения </w:t>
      </w:r>
      <w:r>
        <w:rPr>
          <w:rFonts w:ascii="Times New Roman" w:eastAsia="Times New Roman" w:hAnsi="Times New Roman" w:cs="Times New Roman"/>
          <w:bCs/>
          <w:color w:val="000000" w:themeColor="text1"/>
          <w:sz w:val="28"/>
          <w:szCs w:val="24"/>
          <w:u w:val="single"/>
          <w:lang w:eastAsia="ru-RU"/>
        </w:rPr>
        <w:t>чувство комфортности и уверенности в собственных силах.</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Психологическая перестройка позиции педагога на личностно-ориентированное взаимодействие с ребенком</w:t>
      </w:r>
      <w:r>
        <w:rPr>
          <w:rFonts w:ascii="Times New Roman" w:eastAsia="Times New Roman" w:hAnsi="Times New Roman" w:cs="Times New Roman"/>
          <w:bCs/>
          <w:color w:val="000000" w:themeColor="text1"/>
          <w:sz w:val="28"/>
          <w:szCs w:val="24"/>
          <w:lang w:eastAsia="ru-RU"/>
        </w:rP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5F795C" w:rsidRDefault="005F795C" w:rsidP="002F5765">
      <w:pPr>
        <w:pStyle w:val="af1"/>
        <w:numPr>
          <w:ilvl w:val="0"/>
          <w:numId w:val="79"/>
        </w:numPr>
        <w:spacing w:before="240" w:after="0" w:line="240" w:lineRule="auto"/>
        <w:ind w:right="354"/>
        <w:jc w:val="both"/>
        <w:rPr>
          <w:rFonts w:ascii="Times New Roman" w:eastAsia="Times New Roman" w:hAnsi="Times New Roman" w:cs="Times New Roman"/>
          <w:bCs/>
          <w:color w:val="000000" w:themeColor="text1"/>
          <w:sz w:val="28"/>
          <w:szCs w:val="24"/>
          <w:u w:val="single"/>
          <w:lang w:eastAsia="ru-RU"/>
        </w:rPr>
      </w:pPr>
      <w:r>
        <w:rPr>
          <w:rFonts w:ascii="Times New Roman" w:eastAsia="Times New Roman" w:hAnsi="Times New Roman" w:cs="Times New Roman"/>
          <w:bCs/>
          <w:color w:val="000000" w:themeColor="text1"/>
          <w:sz w:val="28"/>
          <w:szCs w:val="24"/>
          <w:u w:val="single"/>
          <w:lang w:eastAsia="ru-RU"/>
        </w:rPr>
        <w:t xml:space="preserve">Фиксация успеха, </w:t>
      </w:r>
      <w:r>
        <w:rPr>
          <w:rFonts w:ascii="Times New Roman" w:eastAsia="Times New Roman" w:hAnsi="Times New Roman" w:cs="Times New Roman"/>
          <w:bCs/>
          <w:color w:val="000000" w:themeColor="text1"/>
          <w:sz w:val="28"/>
          <w:szCs w:val="24"/>
          <w:lang w:eastAsia="ru-RU"/>
        </w:rPr>
        <w:t>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5F795C" w:rsidRDefault="005F795C" w:rsidP="005F795C">
      <w:pPr>
        <w:spacing w:before="240" w:after="0" w:line="240" w:lineRule="auto"/>
        <w:ind w:right="354" w:firstLine="426"/>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noProof/>
          <w:color w:val="000000" w:themeColor="text1"/>
          <w:sz w:val="28"/>
          <w:szCs w:val="24"/>
        </w:rPr>
        <w:drawing>
          <wp:inline distT="0" distB="0" distL="0" distR="0">
            <wp:extent cx="3648075" cy="1600200"/>
            <wp:effectExtent l="0" t="0" r="0" b="19050"/>
            <wp:docPr id="10"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u w:val="single"/>
        </w:rPr>
      </w:pPr>
      <w:r>
        <w:rPr>
          <w:rFonts w:ascii="Times New Roman" w:eastAsia="Times New Roman" w:hAnsi="Times New Roman" w:cs="Times New Roman"/>
          <w:bCs/>
          <w:color w:val="000000" w:themeColor="text1"/>
          <w:sz w:val="28"/>
          <w:szCs w:val="24"/>
        </w:rPr>
        <w:t xml:space="preserve">УАР – уровень актуального развития, характеризуется тем, какие задания ребенок может выполнить вполне </w:t>
      </w:r>
      <w:r>
        <w:rPr>
          <w:rFonts w:ascii="Times New Roman" w:eastAsia="Times New Roman" w:hAnsi="Times New Roman" w:cs="Times New Roman"/>
          <w:bCs/>
          <w:color w:val="000000" w:themeColor="text1"/>
          <w:sz w:val="28"/>
          <w:szCs w:val="24"/>
          <w:u w:val="single"/>
        </w:rPr>
        <w:t>самостоятельно</w:t>
      </w:r>
      <w:r>
        <w:rPr>
          <w:rFonts w:ascii="Times New Roman" w:eastAsia="Times New Roman" w:hAnsi="Times New Roman" w:cs="Times New Roman"/>
          <w:bCs/>
          <w:color w:val="000000" w:themeColor="text1"/>
          <w:sz w:val="28"/>
          <w:szCs w:val="24"/>
        </w:rPr>
        <w:t xml:space="preserve">. Это </w:t>
      </w:r>
      <w:proofErr w:type="spellStart"/>
      <w:r>
        <w:rPr>
          <w:rFonts w:ascii="Times New Roman" w:eastAsia="Times New Roman" w:hAnsi="Times New Roman" w:cs="Times New Roman"/>
          <w:bCs/>
          <w:color w:val="000000" w:themeColor="text1"/>
          <w:sz w:val="28"/>
          <w:szCs w:val="24"/>
          <w:u w:val="single"/>
        </w:rPr>
        <w:t>обученность</w:t>
      </w:r>
      <w:proofErr w:type="spellEnd"/>
      <w:r>
        <w:rPr>
          <w:rFonts w:ascii="Times New Roman" w:eastAsia="Times New Roman" w:hAnsi="Times New Roman" w:cs="Times New Roman"/>
          <w:bCs/>
          <w:color w:val="000000" w:themeColor="text1"/>
          <w:sz w:val="28"/>
          <w:szCs w:val="24"/>
          <w:u w:val="single"/>
        </w:rPr>
        <w:t>, воспитанность, развитость</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lastRenderedPageBreak/>
        <w:t xml:space="preserve">ЗБР – зона ближайшего развития, обозначает то, что ребенок не может выполнить самостоятельно, но с чем он справляется </w:t>
      </w:r>
      <w:r>
        <w:rPr>
          <w:rFonts w:ascii="Times New Roman" w:eastAsia="Times New Roman" w:hAnsi="Times New Roman" w:cs="Times New Roman"/>
          <w:bCs/>
          <w:color w:val="000000" w:themeColor="text1"/>
          <w:sz w:val="28"/>
          <w:szCs w:val="24"/>
          <w:u w:val="single"/>
        </w:rPr>
        <w:t>с небольшой помощью</w:t>
      </w:r>
      <w:r>
        <w:rPr>
          <w:rFonts w:ascii="Times New Roman" w:eastAsia="Times New Roman" w:hAnsi="Times New Roman" w:cs="Times New Roman"/>
          <w:bCs/>
          <w:color w:val="000000" w:themeColor="text1"/>
          <w:sz w:val="28"/>
          <w:szCs w:val="24"/>
        </w:rPr>
        <w:t xml:space="preserve"> самостоятельно. Это</w:t>
      </w:r>
      <w:r>
        <w:rPr>
          <w:rFonts w:ascii="Times New Roman" w:eastAsia="Times New Roman" w:hAnsi="Times New Roman" w:cs="Times New Roman"/>
          <w:bCs/>
          <w:color w:val="000000" w:themeColor="text1"/>
          <w:sz w:val="28"/>
          <w:szCs w:val="24"/>
          <w:u w:val="single"/>
        </w:rPr>
        <w:t xml:space="preserve"> обучаемость, </w:t>
      </w:r>
      <w:proofErr w:type="spellStart"/>
      <w:r>
        <w:rPr>
          <w:rFonts w:ascii="Times New Roman" w:eastAsia="Times New Roman" w:hAnsi="Times New Roman" w:cs="Times New Roman"/>
          <w:bCs/>
          <w:color w:val="000000" w:themeColor="text1"/>
          <w:sz w:val="28"/>
          <w:szCs w:val="24"/>
          <w:u w:val="single"/>
        </w:rPr>
        <w:t>воспитуемость</w:t>
      </w:r>
      <w:proofErr w:type="spellEnd"/>
      <w:r>
        <w:rPr>
          <w:rFonts w:ascii="Times New Roman" w:eastAsia="Times New Roman" w:hAnsi="Times New Roman" w:cs="Times New Roman"/>
          <w:bCs/>
          <w:color w:val="000000" w:themeColor="text1"/>
          <w:sz w:val="28"/>
          <w:szCs w:val="24"/>
          <w:u w:val="single"/>
        </w:rPr>
        <w:t xml:space="preserve">, </w:t>
      </w:r>
      <w:proofErr w:type="spellStart"/>
      <w:r>
        <w:rPr>
          <w:rFonts w:ascii="Times New Roman" w:eastAsia="Times New Roman" w:hAnsi="Times New Roman" w:cs="Times New Roman"/>
          <w:bCs/>
          <w:color w:val="000000" w:themeColor="text1"/>
          <w:sz w:val="28"/>
          <w:szCs w:val="24"/>
          <w:u w:val="single"/>
        </w:rPr>
        <w:t>развиваемость</w:t>
      </w:r>
      <w:proofErr w:type="spellEnd"/>
      <w:r>
        <w:rPr>
          <w:rFonts w:ascii="Times New Roman" w:eastAsia="Times New Roman" w:hAnsi="Times New Roman" w:cs="Times New Roman"/>
          <w:bCs/>
          <w:color w:val="000000" w:themeColor="text1"/>
          <w:sz w:val="28"/>
          <w:szCs w:val="24"/>
          <w:u w:val="single"/>
        </w:rPr>
        <w:t>.</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познавательного развития в Программе «От рождения до школы»:</w:t>
      </w:r>
    </w:p>
    <w:p w:rsidR="005F795C" w:rsidRDefault="005F795C" w:rsidP="002F5765">
      <w:pPr>
        <w:pStyle w:val="af1"/>
        <w:numPr>
          <w:ilvl w:val="0"/>
          <w:numId w:val="8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познавательно-исследовательской деятельности.</w:t>
      </w:r>
    </w:p>
    <w:p w:rsidR="005F795C" w:rsidRDefault="005F795C" w:rsidP="002F5765">
      <w:pPr>
        <w:pStyle w:val="af1"/>
        <w:numPr>
          <w:ilvl w:val="0"/>
          <w:numId w:val="8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Приобщение к социокультурным ценностям.</w:t>
      </w:r>
    </w:p>
    <w:p w:rsidR="005F795C" w:rsidRDefault="005F795C" w:rsidP="002F5765">
      <w:pPr>
        <w:pStyle w:val="af1"/>
        <w:numPr>
          <w:ilvl w:val="0"/>
          <w:numId w:val="8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элементарных математических представлений.</w:t>
      </w:r>
    </w:p>
    <w:p w:rsidR="005F795C" w:rsidRDefault="005F795C" w:rsidP="002F5765">
      <w:pPr>
        <w:pStyle w:val="af1"/>
        <w:numPr>
          <w:ilvl w:val="0"/>
          <w:numId w:val="80"/>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Ознакомление с миром природы.</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Задачи познавательного развития:</w:t>
      </w:r>
    </w:p>
    <w:p w:rsidR="005F795C" w:rsidRDefault="005F795C" w:rsidP="002F5765">
      <w:pPr>
        <w:pStyle w:val="af1"/>
        <w:numPr>
          <w:ilvl w:val="0"/>
          <w:numId w:val="81"/>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
          <w:bCs/>
          <w:i/>
          <w:color w:val="000000" w:themeColor="text1"/>
          <w:sz w:val="28"/>
          <w:szCs w:val="24"/>
          <w:lang w:eastAsia="ru-RU"/>
        </w:rPr>
        <w:t xml:space="preserve">Развитие познавательно-исследовательской деятельности. </w:t>
      </w:r>
    </w:p>
    <w:p w:rsidR="005F795C" w:rsidRDefault="005F795C" w:rsidP="002F5765">
      <w:pPr>
        <w:pStyle w:val="af1"/>
        <w:numPr>
          <w:ilvl w:val="0"/>
          <w:numId w:val="8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proofErr w:type="gramStart"/>
      <w:r>
        <w:rPr>
          <w:rFonts w:ascii="Times New Roman" w:eastAsia="Times New Roman" w:hAnsi="Times New Roman" w:cs="Times New Roman"/>
          <w:bCs/>
          <w:color w:val="000000" w:themeColor="text1"/>
          <w:sz w:val="28"/>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roofErr w:type="gramEnd"/>
    </w:p>
    <w:p w:rsidR="005F795C" w:rsidRDefault="005F795C" w:rsidP="002F5765">
      <w:pPr>
        <w:pStyle w:val="af1"/>
        <w:numPr>
          <w:ilvl w:val="0"/>
          <w:numId w:val="8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F795C" w:rsidRDefault="005F795C" w:rsidP="002F5765">
      <w:pPr>
        <w:pStyle w:val="af1"/>
        <w:numPr>
          <w:ilvl w:val="0"/>
          <w:numId w:val="81"/>
        </w:numPr>
        <w:spacing w:before="240" w:after="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
          <w:bCs/>
          <w:i/>
          <w:color w:val="000000" w:themeColor="text1"/>
          <w:sz w:val="28"/>
          <w:szCs w:val="24"/>
          <w:lang w:eastAsia="ru-RU"/>
        </w:rPr>
        <w:t>Приобщение к социокультурным ценностям.</w:t>
      </w:r>
    </w:p>
    <w:p w:rsidR="005F795C" w:rsidRDefault="005F795C" w:rsidP="002F5765">
      <w:pPr>
        <w:pStyle w:val="af1"/>
        <w:numPr>
          <w:ilvl w:val="0"/>
          <w:numId w:val="83"/>
        </w:numPr>
        <w:spacing w:before="240" w:after="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Ознакомление с окружающим социальным миром, расширение кругозора детей, формирование целостной картины мира.</w:t>
      </w:r>
    </w:p>
    <w:p w:rsidR="005F795C" w:rsidRDefault="005F795C" w:rsidP="002F5765">
      <w:pPr>
        <w:pStyle w:val="af1"/>
        <w:numPr>
          <w:ilvl w:val="0"/>
          <w:numId w:val="83"/>
        </w:numPr>
        <w:spacing w:before="240" w:after="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F795C" w:rsidRDefault="005F795C" w:rsidP="002F5765">
      <w:pPr>
        <w:pStyle w:val="af1"/>
        <w:numPr>
          <w:ilvl w:val="0"/>
          <w:numId w:val="83"/>
        </w:numPr>
        <w:spacing w:before="240" w:after="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элементарных представлений о планете Земля как общем доме людей, о многообразии стран и народов мира.</w:t>
      </w:r>
    </w:p>
    <w:p w:rsidR="005F795C" w:rsidRDefault="005F795C" w:rsidP="002F5765">
      <w:pPr>
        <w:pStyle w:val="af1"/>
        <w:numPr>
          <w:ilvl w:val="0"/>
          <w:numId w:val="81"/>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
          <w:bCs/>
          <w:i/>
          <w:color w:val="000000" w:themeColor="text1"/>
          <w:sz w:val="28"/>
          <w:szCs w:val="24"/>
          <w:lang w:eastAsia="ru-RU"/>
        </w:rPr>
        <w:lastRenderedPageBreak/>
        <w:t>Формирование элементарных математических представлений.</w:t>
      </w:r>
    </w:p>
    <w:p w:rsidR="005F795C" w:rsidRDefault="005F795C" w:rsidP="002F5765">
      <w:pPr>
        <w:pStyle w:val="af1"/>
        <w:numPr>
          <w:ilvl w:val="0"/>
          <w:numId w:val="84"/>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F795C" w:rsidRDefault="005F795C" w:rsidP="002F5765">
      <w:pPr>
        <w:pStyle w:val="af1"/>
        <w:numPr>
          <w:ilvl w:val="0"/>
          <w:numId w:val="81"/>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
          <w:bCs/>
          <w:i/>
          <w:color w:val="000000" w:themeColor="text1"/>
          <w:sz w:val="28"/>
          <w:szCs w:val="24"/>
          <w:lang w:eastAsia="ru-RU"/>
        </w:rPr>
        <w:t>Ознакомление с миром природы.</w:t>
      </w:r>
    </w:p>
    <w:p w:rsidR="005F795C" w:rsidRDefault="005F795C" w:rsidP="002F5765">
      <w:pPr>
        <w:pStyle w:val="af1"/>
        <w:numPr>
          <w:ilvl w:val="0"/>
          <w:numId w:val="84"/>
        </w:numPr>
        <w:spacing w:before="240" w:after="0" w:line="240" w:lineRule="auto"/>
        <w:ind w:right="354"/>
        <w:jc w:val="both"/>
        <w:rPr>
          <w:rFonts w:ascii="Times New Roman" w:eastAsia="Times New Roman" w:hAnsi="Times New Roman" w:cs="Times New Roman"/>
          <w:b/>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tbl>
      <w:tblPr>
        <w:tblStyle w:val="af4"/>
        <w:tblW w:w="0" w:type="auto"/>
        <w:tblLook w:val="04A0" w:firstRow="1" w:lastRow="0" w:firstColumn="1" w:lastColumn="0" w:noHBand="0" w:noVBand="1"/>
      </w:tblPr>
      <w:tblGrid>
        <w:gridCol w:w="3284"/>
        <w:gridCol w:w="4054"/>
        <w:gridCol w:w="7371"/>
      </w:tblGrid>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firstLine="426"/>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Периоды познавательного развития</w:t>
            </w:r>
          </w:p>
        </w:tc>
        <w:tc>
          <w:tcPr>
            <w:tcW w:w="405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Содержание познавательного развития</w:t>
            </w:r>
          </w:p>
        </w:tc>
        <w:tc>
          <w:tcPr>
            <w:tcW w:w="7371"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2"/>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Источники познавательного развития</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E701E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color w:val="000000" w:themeColor="text1"/>
                <w:sz w:val="24"/>
                <w:szCs w:val="24"/>
              </w:rPr>
              <w:t>2</w:t>
            </w:r>
            <w:r w:rsidR="005F795C">
              <w:rPr>
                <w:rFonts w:ascii="Times New Roman" w:eastAsia="Times New Roman" w:hAnsi="Times New Roman" w:cs="Times New Roman"/>
                <w:b/>
                <w:bCs/>
                <w:color w:val="000000" w:themeColor="text1"/>
                <w:sz w:val="24"/>
                <w:szCs w:val="24"/>
              </w:rPr>
              <w:t xml:space="preserve"> – 3 года:</w:t>
            </w:r>
          </w:p>
        </w:tc>
        <w:tc>
          <w:tcPr>
            <w:tcW w:w="405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Cs/>
                <w:color w:val="000000" w:themeColor="text1"/>
                <w:sz w:val="24"/>
                <w:szCs w:val="24"/>
              </w:rPr>
              <w:t>Непосредственное восприятие предметов и явлений окружающего мира, их обследование</w:t>
            </w:r>
          </w:p>
        </w:tc>
        <w:tc>
          <w:tcPr>
            <w:tcW w:w="7371"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Человек – близкие и значимые взрослые</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color w:val="000000" w:themeColor="text1"/>
                <w:sz w:val="24"/>
                <w:szCs w:val="24"/>
              </w:rPr>
              <w:t>3 – 4 года</w:t>
            </w:r>
          </w:p>
        </w:tc>
        <w:tc>
          <w:tcPr>
            <w:tcW w:w="405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Cs/>
                <w:color w:val="000000" w:themeColor="text1"/>
                <w:sz w:val="24"/>
                <w:szCs w:val="24"/>
              </w:rPr>
              <w:t>Накопление информации о ближайшем окружении</w:t>
            </w:r>
          </w:p>
        </w:tc>
        <w:tc>
          <w:tcPr>
            <w:tcW w:w="7371"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Человек:</w:t>
            </w:r>
          </w:p>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сам ребенок (собственные наблюдения, манипуляции, игра, обследование сенсорных эталонов); </w:t>
            </w:r>
          </w:p>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взрослы</w:t>
            </w:r>
            <w:proofErr w:type="gramStart"/>
            <w:r>
              <w:rPr>
                <w:rFonts w:ascii="Times New Roman" w:eastAsia="Times New Roman" w:hAnsi="Times New Roman" w:cs="Times New Roman"/>
                <w:bCs/>
                <w:color w:val="000000" w:themeColor="text1"/>
                <w:sz w:val="24"/>
                <w:szCs w:val="24"/>
              </w:rPr>
              <w:t>е(</w:t>
            </w:r>
            <w:proofErr w:type="gramEnd"/>
            <w:r>
              <w:rPr>
                <w:rFonts w:ascii="Times New Roman" w:eastAsia="Times New Roman" w:hAnsi="Times New Roman" w:cs="Times New Roman"/>
                <w:bCs/>
                <w:color w:val="000000" w:themeColor="text1"/>
                <w:sz w:val="24"/>
                <w:szCs w:val="24"/>
              </w:rPr>
              <w:t>рассказы взрослых, чтение книг);</w:t>
            </w:r>
          </w:p>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доступные средства массовой информации (телевизор, Интернет)</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color w:val="000000" w:themeColor="text1"/>
                <w:sz w:val="24"/>
                <w:szCs w:val="24"/>
              </w:rPr>
              <w:t>4 – 5 лет</w:t>
            </w:r>
          </w:p>
        </w:tc>
        <w:tc>
          <w:tcPr>
            <w:tcW w:w="405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Cs/>
                <w:color w:val="000000" w:themeColor="text1"/>
                <w:sz w:val="24"/>
                <w:szCs w:val="24"/>
              </w:rPr>
              <w:t>Упорядочение информации</w:t>
            </w:r>
          </w:p>
        </w:tc>
        <w:tc>
          <w:tcPr>
            <w:tcW w:w="7371"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color w:val="000000" w:themeColor="text1"/>
                <w:sz w:val="24"/>
                <w:szCs w:val="24"/>
              </w:rPr>
              <w:t>5 – 6 лет</w:t>
            </w:r>
          </w:p>
        </w:tc>
        <w:tc>
          <w:tcPr>
            <w:tcW w:w="405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Cs/>
                <w:color w:val="000000" w:themeColor="text1"/>
                <w:sz w:val="24"/>
                <w:szCs w:val="24"/>
              </w:rPr>
              <w:t>Накопление информации о «большом» мире</w:t>
            </w:r>
          </w:p>
        </w:tc>
        <w:tc>
          <w:tcPr>
            <w:tcW w:w="7371" w:type="dxa"/>
            <w:vMerge w:val="restart"/>
            <w:tcBorders>
              <w:top w:val="single" w:sz="4" w:space="0" w:color="auto"/>
              <w:left w:val="single" w:sz="4" w:space="0" w:color="auto"/>
              <w:bottom w:val="single" w:sz="4" w:space="0" w:color="auto"/>
              <w:right w:val="single" w:sz="4" w:space="0" w:color="auto"/>
            </w:tcBorders>
            <w:hideMark/>
          </w:tcPr>
          <w:p w:rsidR="005F795C" w:rsidRDefault="005F795C" w:rsidP="00864A30">
            <w:pPr>
              <w:ind w:right="-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E701E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color w:val="000000" w:themeColor="text1"/>
                <w:sz w:val="24"/>
                <w:szCs w:val="24"/>
              </w:rPr>
              <w:t>6 – 7</w:t>
            </w:r>
            <w:r w:rsidR="005F795C">
              <w:rPr>
                <w:rFonts w:ascii="Times New Roman" w:eastAsia="Times New Roman" w:hAnsi="Times New Roman" w:cs="Times New Roman"/>
                <w:b/>
                <w:bCs/>
                <w:color w:val="000000" w:themeColor="text1"/>
                <w:sz w:val="24"/>
                <w:szCs w:val="24"/>
              </w:rPr>
              <w:t xml:space="preserve"> лет</w:t>
            </w:r>
          </w:p>
        </w:tc>
        <w:tc>
          <w:tcPr>
            <w:tcW w:w="405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Cs/>
                <w:color w:val="000000" w:themeColor="text1"/>
                <w:sz w:val="24"/>
                <w:szCs w:val="24"/>
              </w:rPr>
              <w:t>Упорядочение и осознание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95C" w:rsidRDefault="005F795C" w:rsidP="00864A30">
            <w:pPr>
              <w:rPr>
                <w:rFonts w:ascii="Times New Roman" w:eastAsia="Times New Roman" w:hAnsi="Times New Roman" w:cs="Times New Roman"/>
                <w:bCs/>
                <w:color w:val="000000" w:themeColor="text1"/>
                <w:sz w:val="24"/>
                <w:szCs w:val="24"/>
              </w:rPr>
            </w:pPr>
          </w:p>
        </w:tc>
      </w:tr>
    </w:tbl>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 xml:space="preserve">        Формы работы с детьми по познавательному развитию:</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Сюжетная игра.</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Рассматривание.</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Наблюдение.</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Игра-экспериментирование.</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Конструирование.</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Исследовательская деятельность.</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Развивающая игра.</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Интегративная деятельность.</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Экскурсия.</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Ситуативный разговор.</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Рассказ.</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Беседа.</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Проблемная ситуация.</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Проектная деятельность.</w:t>
      </w:r>
    </w:p>
    <w:p w:rsidR="005F795C" w:rsidRDefault="005F795C" w:rsidP="002F5765">
      <w:pPr>
        <w:pStyle w:val="af1"/>
        <w:numPr>
          <w:ilvl w:val="0"/>
          <w:numId w:val="85"/>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Создание коллекций.</w:t>
      </w:r>
    </w:p>
    <w:p w:rsidR="005F795C" w:rsidRPr="00E701EC" w:rsidRDefault="005F795C" w:rsidP="00E701E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w:t>
      </w:r>
      <w:proofErr w:type="spellStart"/>
      <w:r>
        <w:rPr>
          <w:rFonts w:ascii="Times New Roman" w:eastAsia="Times New Roman" w:hAnsi="Times New Roman" w:cs="Times New Roman"/>
          <w:bCs/>
          <w:color w:val="000000" w:themeColor="text1"/>
          <w:sz w:val="28"/>
          <w:szCs w:val="24"/>
        </w:rPr>
        <w:t>Вераксы</w:t>
      </w:r>
      <w:proofErr w:type="spellEnd"/>
      <w:r>
        <w:rPr>
          <w:rFonts w:ascii="Times New Roman" w:eastAsia="Times New Roman" w:hAnsi="Times New Roman" w:cs="Times New Roman"/>
          <w:bCs/>
          <w:color w:val="000000" w:themeColor="text1"/>
          <w:sz w:val="28"/>
          <w:szCs w:val="24"/>
        </w:rPr>
        <w:t>, Т.С. Комаровой, М.А. Васильевой. М.</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u w:val="single"/>
        </w:rPr>
      </w:pPr>
      <w:r>
        <w:rPr>
          <w:rFonts w:ascii="Times New Roman" w:eastAsia="Times New Roman" w:hAnsi="Times New Roman" w:cs="Times New Roman"/>
          <w:b/>
          <w:bCs/>
          <w:i/>
          <w:color w:val="000000" w:themeColor="text1"/>
          <w:sz w:val="28"/>
          <w:szCs w:val="24"/>
          <w:u w:val="single"/>
        </w:rPr>
        <w:t>Региональный компонент***</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Цели и задачи образовательной работы по ознакомлению детей разных возрастных групп с культурным пространством  РСО-А</w:t>
      </w:r>
      <w:proofErr w:type="gramStart"/>
      <w:r>
        <w:rPr>
          <w:rFonts w:ascii="Times New Roman" w:eastAsia="Times New Roman" w:hAnsi="Times New Roman" w:cs="Times New Roman"/>
          <w:bCs/>
          <w:color w:val="000000" w:themeColor="text1"/>
          <w:sz w:val="28"/>
          <w:szCs w:val="24"/>
        </w:rPr>
        <w:t xml:space="preserve"> :</w:t>
      </w:r>
      <w:proofErr w:type="gramEnd"/>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p>
    <w:tbl>
      <w:tblPr>
        <w:tblStyle w:val="af4"/>
        <w:tblW w:w="14850" w:type="dxa"/>
        <w:tblLayout w:type="fixed"/>
        <w:tblLook w:val="04A0" w:firstRow="1" w:lastRow="0" w:firstColumn="1" w:lastColumn="0" w:noHBand="0" w:noVBand="1"/>
      </w:tblPr>
      <w:tblGrid>
        <w:gridCol w:w="2660"/>
        <w:gridCol w:w="3118"/>
        <w:gridCol w:w="9072"/>
      </w:tblGrid>
      <w:tr w:rsidR="005F795C" w:rsidTr="008C56E4">
        <w:tc>
          <w:tcPr>
            <w:tcW w:w="266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младшая группа</w:t>
            </w:r>
          </w:p>
        </w:tc>
        <w:tc>
          <w:tcPr>
            <w:tcW w:w="3118"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Воспитание любви и интереса к родному краю.</w:t>
            </w:r>
          </w:p>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Воспитание желания </w:t>
            </w:r>
            <w:r>
              <w:rPr>
                <w:rFonts w:ascii="Times New Roman" w:eastAsia="Times New Roman" w:hAnsi="Times New Roman" w:cs="Times New Roman"/>
                <w:bCs/>
                <w:color w:val="000000" w:themeColor="text1"/>
                <w:sz w:val="24"/>
                <w:szCs w:val="24"/>
                <w:lang w:eastAsia="ru-RU"/>
              </w:rPr>
              <w:lastRenderedPageBreak/>
              <w:t xml:space="preserve">узнавать свою культуру и традиции </w:t>
            </w:r>
          </w:p>
        </w:tc>
        <w:tc>
          <w:tcPr>
            <w:tcW w:w="9072" w:type="dxa"/>
            <w:tcBorders>
              <w:top w:val="single" w:sz="4" w:space="0" w:color="auto"/>
              <w:left w:val="single" w:sz="4" w:space="0" w:color="auto"/>
              <w:bottom w:val="single" w:sz="4" w:space="0" w:color="auto"/>
              <w:right w:val="single" w:sz="4" w:space="0" w:color="auto"/>
            </w:tcBorders>
          </w:tcPr>
          <w:p w:rsidR="005F795C" w:rsidRDefault="005F795C" w:rsidP="002F5765">
            <w:pPr>
              <w:pStyle w:val="af1"/>
              <w:numPr>
                <w:ilvl w:val="0"/>
                <w:numId w:val="8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Формирование способностей к самопознанию как члена семьи, члена коллектива.</w:t>
            </w:r>
          </w:p>
          <w:p w:rsidR="005F795C" w:rsidRDefault="005F795C" w:rsidP="002F5765">
            <w:pPr>
              <w:pStyle w:val="af1"/>
              <w:numPr>
                <w:ilvl w:val="0"/>
                <w:numId w:val="8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Формирование чувства уверенности, умения сопереживать, доброжелательности.</w:t>
            </w:r>
          </w:p>
          <w:p w:rsidR="005F795C" w:rsidRDefault="005F795C" w:rsidP="002F5765">
            <w:pPr>
              <w:pStyle w:val="af1"/>
              <w:numPr>
                <w:ilvl w:val="0"/>
                <w:numId w:val="8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Формирование умения ориентироваться в группе, в детском саду.</w:t>
            </w:r>
          </w:p>
          <w:p w:rsidR="005F795C" w:rsidRDefault="005F795C" w:rsidP="002F5765">
            <w:pPr>
              <w:pStyle w:val="af1"/>
              <w:numPr>
                <w:ilvl w:val="0"/>
                <w:numId w:val="8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Формирование представлений о назначении зданий, домов, разных видов транспорта</w:t>
            </w:r>
          </w:p>
          <w:p w:rsidR="005F795C" w:rsidRDefault="005F795C" w:rsidP="002F5765">
            <w:pPr>
              <w:pStyle w:val="af1"/>
              <w:numPr>
                <w:ilvl w:val="0"/>
                <w:numId w:val="8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 помощью родителей ознакомление с «ближним» городом (свой район, микрорайон, прилегающий район).</w:t>
            </w:r>
          </w:p>
          <w:p w:rsidR="005F795C" w:rsidRDefault="005F795C" w:rsidP="00864A30">
            <w:pPr>
              <w:ind w:right="354"/>
              <w:jc w:val="both"/>
              <w:rPr>
                <w:rFonts w:ascii="Times New Roman" w:eastAsia="Times New Roman" w:hAnsi="Times New Roman" w:cs="Times New Roman"/>
                <w:bCs/>
                <w:color w:val="000000" w:themeColor="text1"/>
                <w:sz w:val="24"/>
                <w:szCs w:val="24"/>
              </w:rPr>
            </w:pPr>
          </w:p>
        </w:tc>
      </w:tr>
      <w:tr w:rsidR="005F795C" w:rsidTr="008C56E4">
        <w:tc>
          <w:tcPr>
            <w:tcW w:w="266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Средняя группа</w:t>
            </w:r>
          </w:p>
        </w:tc>
        <w:tc>
          <w:tcPr>
            <w:tcW w:w="3118"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Воспитание любви к родному селу, гордость: я  живу в Осетии</w:t>
            </w:r>
            <w:proofErr w:type="gramStart"/>
            <w:r>
              <w:rPr>
                <w:rFonts w:ascii="Times New Roman" w:eastAsia="Times New Roman" w:hAnsi="Times New Roman" w:cs="Times New Roman"/>
                <w:bCs/>
                <w:color w:val="000000" w:themeColor="text1"/>
                <w:sz w:val="24"/>
                <w:szCs w:val="24"/>
                <w:lang w:eastAsia="ru-RU"/>
              </w:rPr>
              <w:t xml:space="preserve"> .</w:t>
            </w:r>
            <w:proofErr w:type="gramEnd"/>
          </w:p>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Пробуждение познавательного интереса к городу </w:t>
            </w:r>
            <w:proofErr w:type="gramStart"/>
            <w:r>
              <w:rPr>
                <w:rFonts w:ascii="Times New Roman" w:eastAsia="Times New Roman" w:hAnsi="Times New Roman" w:cs="Times New Roman"/>
                <w:bCs/>
                <w:color w:val="000000" w:themeColor="text1"/>
                <w:sz w:val="24"/>
                <w:szCs w:val="24"/>
                <w:lang w:eastAsia="ru-RU"/>
              </w:rPr>
              <w:t>–с</w:t>
            </w:r>
            <w:proofErr w:type="gramEnd"/>
            <w:r>
              <w:rPr>
                <w:rFonts w:ascii="Times New Roman" w:eastAsia="Times New Roman" w:hAnsi="Times New Roman" w:cs="Times New Roman"/>
                <w:bCs/>
                <w:color w:val="000000" w:themeColor="text1"/>
                <w:sz w:val="24"/>
                <w:szCs w:val="24"/>
                <w:lang w:eastAsia="ru-RU"/>
              </w:rPr>
              <w:t xml:space="preserve">толице РСО-А – </w:t>
            </w:r>
            <w:proofErr w:type="spellStart"/>
            <w:r>
              <w:rPr>
                <w:rFonts w:ascii="Times New Roman" w:eastAsia="Times New Roman" w:hAnsi="Times New Roman" w:cs="Times New Roman"/>
                <w:bCs/>
                <w:color w:val="000000" w:themeColor="text1"/>
                <w:sz w:val="24"/>
                <w:szCs w:val="24"/>
                <w:lang w:eastAsia="ru-RU"/>
              </w:rPr>
              <w:t>Владикавказу,восхи</w:t>
            </w:r>
            <w:proofErr w:type="spellEnd"/>
            <w:r>
              <w:rPr>
                <w:rFonts w:ascii="Times New Roman" w:eastAsia="Times New Roman" w:hAnsi="Times New Roman" w:cs="Times New Roman"/>
                <w:bCs/>
                <w:color w:val="000000" w:themeColor="text1"/>
                <w:sz w:val="24"/>
                <w:szCs w:val="24"/>
                <w:lang w:eastAsia="ru-RU"/>
              </w:rPr>
              <w:t>-</w:t>
            </w:r>
          </w:p>
          <w:p w:rsidR="005F795C" w:rsidRDefault="005F795C" w:rsidP="00864A30">
            <w:pPr>
              <w:pStyle w:val="af1"/>
              <w:ind w:left="360" w:right="354"/>
              <w:jc w:val="both"/>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щение</w:t>
            </w:r>
            <w:proofErr w:type="spellEnd"/>
            <w:r>
              <w:rPr>
                <w:rFonts w:ascii="Times New Roman" w:eastAsia="Times New Roman" w:hAnsi="Times New Roman" w:cs="Times New Roman"/>
                <w:bCs/>
                <w:color w:val="000000" w:themeColor="text1"/>
                <w:sz w:val="24"/>
                <w:szCs w:val="24"/>
                <w:lang w:eastAsia="ru-RU"/>
              </w:rPr>
              <w:t xml:space="preserve"> им.</w:t>
            </w:r>
          </w:p>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Формирование начальных знаний о родном  селе</w:t>
            </w:r>
            <w:proofErr w:type="gramStart"/>
            <w:r>
              <w:rPr>
                <w:rFonts w:ascii="Times New Roman" w:eastAsia="Times New Roman" w:hAnsi="Times New Roman" w:cs="Times New Roman"/>
                <w:bCs/>
                <w:color w:val="000000" w:themeColor="text1"/>
                <w:sz w:val="24"/>
                <w:szCs w:val="24"/>
                <w:lang w:eastAsia="ru-RU"/>
              </w:rPr>
              <w:t xml:space="preserve"> .</w:t>
            </w:r>
            <w:proofErr w:type="gramEnd"/>
          </w:p>
        </w:tc>
        <w:tc>
          <w:tcPr>
            <w:tcW w:w="9072"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Знакомство с мимическим выражением чувств.</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Знакомство с чертами характера.</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Воспитание умения сочувствовать, сопереживать.</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Воспитание культуры общения.</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Уточнение представлений о жизни улицы (связи, зависимость, транспорт, профессии).</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Знакомство с центральной частью города, районом (география, история, памятники).</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Значение разных профессий и профессий родителей.</w:t>
            </w:r>
          </w:p>
          <w:p w:rsidR="005F795C" w:rsidRDefault="005F795C" w:rsidP="002F5765">
            <w:pPr>
              <w:pStyle w:val="af1"/>
              <w:numPr>
                <w:ilvl w:val="0"/>
                <w:numId w:val="8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Проявление заботы к жителям и к родному селу</w:t>
            </w:r>
            <w:proofErr w:type="gramStart"/>
            <w:r>
              <w:rPr>
                <w:rFonts w:ascii="Times New Roman" w:eastAsia="Times New Roman" w:hAnsi="Times New Roman" w:cs="Times New Roman"/>
                <w:bCs/>
                <w:color w:val="000000" w:themeColor="text1"/>
                <w:sz w:val="24"/>
                <w:szCs w:val="24"/>
                <w:lang w:eastAsia="ru-RU"/>
              </w:rPr>
              <w:t xml:space="preserve"> .</w:t>
            </w:r>
            <w:proofErr w:type="gramEnd"/>
          </w:p>
        </w:tc>
      </w:tr>
      <w:tr w:rsidR="005F795C" w:rsidTr="008C56E4">
        <w:tc>
          <w:tcPr>
            <w:tcW w:w="266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Старшая группа</w:t>
            </w:r>
          </w:p>
        </w:tc>
        <w:tc>
          <w:tcPr>
            <w:tcW w:w="3118" w:type="dxa"/>
            <w:tcBorders>
              <w:top w:val="single" w:sz="4" w:space="0" w:color="auto"/>
              <w:left w:val="single" w:sz="4" w:space="0" w:color="auto"/>
              <w:bottom w:val="single" w:sz="4" w:space="0" w:color="auto"/>
              <w:right w:val="single" w:sz="4" w:space="0" w:color="auto"/>
            </w:tcBorders>
          </w:tcPr>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Осознание ценности памятников культуры и искусства.</w:t>
            </w:r>
          </w:p>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Воспитание дошкольников в лучших традициях  осетинской культуры</w:t>
            </w:r>
          </w:p>
          <w:p w:rsidR="005F795C" w:rsidRDefault="005F795C" w:rsidP="00864A30">
            <w:pPr>
              <w:ind w:right="354"/>
              <w:jc w:val="both"/>
              <w:rPr>
                <w:rFonts w:ascii="Times New Roman" w:eastAsia="Times New Roman" w:hAnsi="Times New Roman" w:cs="Times New Roman"/>
                <w:bCs/>
                <w:color w:val="000000" w:themeColor="text1"/>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Формирование умения адекватно оценивать поступки.</w:t>
            </w:r>
          </w:p>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Развитие стремления к добру.</w:t>
            </w:r>
          </w:p>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Развитие культуры общения.</w:t>
            </w:r>
          </w:p>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Углубление представления о доме – жилище человека.</w:t>
            </w:r>
          </w:p>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Классификация домов по назначению.</w:t>
            </w:r>
          </w:p>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Расширение представлений об улице, городе.</w:t>
            </w:r>
          </w:p>
          <w:p w:rsidR="005F795C" w:rsidRDefault="005F795C" w:rsidP="002F5765">
            <w:pPr>
              <w:pStyle w:val="af1"/>
              <w:numPr>
                <w:ilvl w:val="0"/>
                <w:numId w:val="8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Понятие « кавказец »</w:t>
            </w:r>
          </w:p>
        </w:tc>
      </w:tr>
      <w:tr w:rsidR="005F795C" w:rsidTr="008C56E4">
        <w:tc>
          <w:tcPr>
            <w:tcW w:w="266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Подготовительная группа</w:t>
            </w:r>
          </w:p>
        </w:tc>
        <w:tc>
          <w:tcPr>
            <w:tcW w:w="3118"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8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Осмысление культуры и истории  Северной Осетии </w:t>
            </w:r>
            <w:proofErr w:type="gramStart"/>
            <w:r>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lastRenderedPageBreak/>
              <w:t>А</w:t>
            </w:r>
            <w:proofErr w:type="gramEnd"/>
            <w:r>
              <w:rPr>
                <w:rFonts w:ascii="Times New Roman" w:eastAsia="Times New Roman" w:hAnsi="Times New Roman" w:cs="Times New Roman"/>
                <w:bCs/>
                <w:color w:val="000000" w:themeColor="text1"/>
                <w:sz w:val="24"/>
                <w:szCs w:val="24"/>
                <w:lang w:eastAsia="ru-RU"/>
              </w:rPr>
              <w:t>лании в контексте мировой истории и культуры</w:t>
            </w:r>
          </w:p>
        </w:tc>
        <w:tc>
          <w:tcPr>
            <w:tcW w:w="9072"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Умение адекватно оценивать поступки (людей и свои).</w:t>
            </w:r>
          </w:p>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Продолжать развивать культуру общения.</w:t>
            </w:r>
          </w:p>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Формирование понятий «сельский дом – городской дом», «сельский житель – </w:t>
            </w:r>
            <w:r>
              <w:rPr>
                <w:rFonts w:ascii="Times New Roman" w:eastAsia="Times New Roman" w:hAnsi="Times New Roman" w:cs="Times New Roman"/>
                <w:bCs/>
                <w:color w:val="000000" w:themeColor="text1"/>
                <w:sz w:val="24"/>
                <w:szCs w:val="24"/>
                <w:lang w:eastAsia="ru-RU"/>
              </w:rPr>
              <w:lastRenderedPageBreak/>
              <w:t>городской житель».</w:t>
            </w:r>
          </w:p>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Дальнейшее расширение и закрепление представлений об улице, городе, архитектуре.</w:t>
            </w:r>
          </w:p>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Закрепление знаний о символах город</w:t>
            </w:r>
            <w:proofErr w:type="gramStart"/>
            <w:r>
              <w:rPr>
                <w:rFonts w:ascii="Times New Roman" w:eastAsia="Times New Roman" w:hAnsi="Times New Roman" w:cs="Times New Roman"/>
                <w:bCs/>
                <w:color w:val="000000" w:themeColor="text1"/>
                <w:sz w:val="24"/>
                <w:szCs w:val="24"/>
                <w:lang w:eastAsia="ru-RU"/>
              </w:rPr>
              <w:t>а-</w:t>
            </w:r>
            <w:proofErr w:type="gramEnd"/>
            <w:r>
              <w:rPr>
                <w:rFonts w:ascii="Times New Roman" w:eastAsia="Times New Roman" w:hAnsi="Times New Roman" w:cs="Times New Roman"/>
                <w:bCs/>
                <w:color w:val="000000" w:themeColor="text1"/>
                <w:sz w:val="24"/>
                <w:szCs w:val="24"/>
                <w:lang w:eastAsia="ru-RU"/>
              </w:rPr>
              <w:t xml:space="preserve"> Владикавказа , памятниках, достопримечательностях.</w:t>
            </w:r>
          </w:p>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Формирование понятия «мы – осетины».</w:t>
            </w:r>
          </w:p>
          <w:p w:rsidR="005F795C" w:rsidRDefault="005F795C" w:rsidP="002F5765">
            <w:pPr>
              <w:pStyle w:val="af1"/>
              <w:numPr>
                <w:ilvl w:val="0"/>
                <w:numId w:val="9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Знакомство с  национальными праздниками.</w:t>
            </w:r>
          </w:p>
        </w:tc>
      </w:tr>
    </w:tbl>
    <w:p w:rsidR="005F795C" w:rsidRDefault="005F795C" w:rsidP="005F795C">
      <w:pPr>
        <w:spacing w:after="0" w:line="240" w:lineRule="auto"/>
        <w:ind w:right="354" w:firstLine="567"/>
        <w:jc w:val="both"/>
        <w:rPr>
          <w:rFonts w:ascii="Times New Roman" w:eastAsia="Times New Roman" w:hAnsi="Times New Roman" w:cs="Times New Roman"/>
          <w:bCs/>
          <w:color w:val="000000" w:themeColor="text1"/>
          <w:sz w:val="28"/>
          <w:szCs w:val="24"/>
        </w:rPr>
      </w:pPr>
    </w:p>
    <w:p w:rsidR="005F795C" w:rsidRDefault="005F795C" w:rsidP="005F795C">
      <w:pPr>
        <w:ind w:firstLine="567"/>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Формы работы по ознакомлению дошкольников с культурой  и традициями республики  Северной Осетии </w:t>
      </w:r>
      <w:proofErr w:type="gramStart"/>
      <w:r>
        <w:rPr>
          <w:rFonts w:ascii="Times New Roman" w:eastAsia="Times New Roman" w:hAnsi="Times New Roman" w:cs="Times New Roman"/>
          <w:color w:val="000000" w:themeColor="text1"/>
          <w:sz w:val="28"/>
          <w:szCs w:val="24"/>
        </w:rPr>
        <w:t>–А</w:t>
      </w:r>
      <w:proofErr w:type="gramEnd"/>
      <w:r>
        <w:rPr>
          <w:rFonts w:ascii="Times New Roman" w:eastAsia="Times New Roman" w:hAnsi="Times New Roman" w:cs="Times New Roman"/>
          <w:color w:val="000000" w:themeColor="text1"/>
          <w:sz w:val="28"/>
          <w:szCs w:val="24"/>
        </w:rPr>
        <w:t>лании                                  непосредственно</w:t>
      </w:r>
      <w:r w:rsidR="008C56E4">
        <w:rPr>
          <w:rFonts w:ascii="Times New Roman" w:eastAsia="Times New Roman" w:hAnsi="Times New Roman" w:cs="Times New Roman"/>
          <w:color w:val="000000" w:themeColor="text1"/>
          <w:sz w:val="28"/>
          <w:szCs w:val="24"/>
        </w:rPr>
        <w:t xml:space="preserve"> </w:t>
      </w:r>
      <w:r>
        <w:rPr>
          <w:rFonts w:ascii="Times New Roman" w:eastAsia="Times New Roman" w:hAnsi="Times New Roman" w:cs="Times New Roman"/>
          <w:color w:val="000000" w:themeColor="text1"/>
          <w:sz w:val="28"/>
          <w:szCs w:val="24"/>
        </w:rPr>
        <w:t>образовательная деятельность</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чтение художественной литературы с последующим обсуждением;</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рассматривание картин с последующим обсуждением;</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просмотр и обсуждение презентаций;</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художественно-творческая деятельность детей (лепка, рисование, конструирование, аппликация);</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беседы с детьми;</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ситуации;</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свободное общение;</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игры (дидактические, подвижные, театрализованные, игры-путешествия и др.);</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целевые прогулки;</w:t>
      </w:r>
    </w:p>
    <w:p w:rsidR="005F795C" w:rsidRPr="00FE4617"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экскурсии;</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тематические вечера;</w:t>
      </w:r>
    </w:p>
    <w:p w:rsidR="005F795C" w:rsidRDefault="005F795C" w:rsidP="002F5765">
      <w:pPr>
        <w:pStyle w:val="af1"/>
        <w:numPr>
          <w:ilvl w:val="0"/>
          <w:numId w:val="91"/>
        </w:num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досуги;  проектная деятельность.</w:t>
      </w:r>
    </w:p>
    <w:p w:rsidR="005F795C" w:rsidRDefault="005F795C" w:rsidP="005F795C">
      <w:pPr>
        <w:spacing w:after="0"/>
        <w:rPr>
          <w:rFonts w:ascii="Times New Roman" w:eastAsia="Times New Roman" w:hAnsi="Times New Roman" w:cs="Times New Roman"/>
          <w:color w:val="000000" w:themeColor="text1"/>
          <w:sz w:val="28"/>
          <w:szCs w:val="24"/>
        </w:rPr>
        <w:sectPr w:rsidR="005F795C">
          <w:pgSz w:w="16838" w:h="11906" w:orient="landscape"/>
          <w:pgMar w:top="1418" w:right="1134" w:bottom="85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895455" w:rsidRDefault="005F795C" w:rsidP="00895455">
      <w:pPr>
        <w:spacing w:before="240" w:after="0" w:line="240" w:lineRule="auto"/>
        <w:ind w:right="354"/>
        <w:rPr>
          <w:rFonts w:ascii="Times New Roman" w:eastAsia="Times New Roman" w:hAnsi="Times New Roman" w:cs="Times New Roman"/>
          <w:b/>
          <w:bCs/>
          <w:color w:val="000000" w:themeColor="text1"/>
          <w:sz w:val="28"/>
          <w:szCs w:val="24"/>
        </w:rPr>
      </w:pPr>
      <w:r w:rsidRPr="00895455">
        <w:rPr>
          <w:rFonts w:ascii="Times New Roman" w:eastAsia="Times New Roman" w:hAnsi="Times New Roman" w:cs="Times New Roman"/>
          <w:b/>
          <w:bCs/>
          <w:color w:val="000000" w:themeColor="text1"/>
          <w:sz w:val="28"/>
          <w:szCs w:val="24"/>
        </w:rPr>
        <w:lastRenderedPageBreak/>
        <w:t>Образовательная область</w:t>
      </w:r>
      <w:r w:rsidR="00895455">
        <w:rPr>
          <w:rFonts w:ascii="Times New Roman" w:eastAsia="Times New Roman" w:hAnsi="Times New Roman" w:cs="Times New Roman"/>
          <w:b/>
          <w:bCs/>
          <w:color w:val="000000" w:themeColor="text1"/>
          <w:sz w:val="28"/>
          <w:szCs w:val="24"/>
        </w:rPr>
        <w:t xml:space="preserve"> </w:t>
      </w:r>
      <w:r w:rsidRPr="00895455">
        <w:rPr>
          <w:rFonts w:ascii="Times New Roman" w:eastAsia="Times New Roman" w:hAnsi="Times New Roman" w:cs="Times New Roman"/>
          <w:b/>
          <w:bCs/>
          <w:color w:val="000000" w:themeColor="text1"/>
          <w:sz w:val="28"/>
          <w:szCs w:val="24"/>
        </w:rPr>
        <w:t xml:space="preserve"> «Художественно-эстетическое развитие»</w:t>
      </w: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Цель в соответствии с ФГОС </w:t>
      </w:r>
      <w:proofErr w:type="gramStart"/>
      <w:r>
        <w:rPr>
          <w:rFonts w:ascii="Times New Roman" w:eastAsia="Times New Roman" w:hAnsi="Times New Roman" w:cs="Times New Roman"/>
          <w:b/>
          <w:bCs/>
          <w:i/>
          <w:color w:val="000000" w:themeColor="text1"/>
          <w:sz w:val="28"/>
          <w:szCs w:val="24"/>
        </w:rPr>
        <w:t>ДО</w:t>
      </w:r>
      <w:proofErr w:type="gramEnd"/>
      <w:r>
        <w:rPr>
          <w:rFonts w:ascii="Times New Roman" w:eastAsia="Times New Roman" w:hAnsi="Times New Roman" w:cs="Times New Roman"/>
          <w:b/>
          <w:bCs/>
          <w:i/>
          <w:color w:val="000000" w:themeColor="text1"/>
          <w:sz w:val="28"/>
          <w:szCs w:val="24"/>
        </w:rPr>
        <w:t>:</w:t>
      </w:r>
      <w:r>
        <w:rPr>
          <w:rFonts w:ascii="Times New Roman" w:eastAsia="Times New Roman" w:hAnsi="Times New Roman" w:cs="Times New Roman"/>
          <w:bCs/>
          <w:color w:val="000000" w:themeColor="text1"/>
          <w:sz w:val="28"/>
          <w:szCs w:val="24"/>
        </w:rPr>
        <w:t xml:space="preserve"> </w:t>
      </w:r>
      <w:proofErr w:type="gramStart"/>
      <w:r>
        <w:rPr>
          <w:rFonts w:ascii="Times New Roman" w:eastAsia="Times New Roman" w:hAnsi="Times New Roman" w:cs="Times New Roman"/>
          <w:bCs/>
          <w:color w:val="000000" w:themeColor="text1"/>
          <w:sz w:val="28"/>
          <w:szCs w:val="24"/>
        </w:rPr>
        <w:t>воспитание</w:t>
      </w:r>
      <w:proofErr w:type="gramEnd"/>
      <w:r>
        <w:rPr>
          <w:rFonts w:ascii="Times New Roman" w:eastAsia="Times New Roman" w:hAnsi="Times New Roman" w:cs="Times New Roman"/>
          <w:bCs/>
          <w:color w:val="000000" w:themeColor="text1"/>
          <w:sz w:val="28"/>
          <w:szCs w:val="24"/>
        </w:rPr>
        <w:t xml:space="preserve">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5F795C" w:rsidRDefault="005F795C" w:rsidP="005F795C">
      <w:pPr>
        <w:spacing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Задач: </w:t>
      </w:r>
    </w:p>
    <w:p w:rsidR="005F795C" w:rsidRDefault="005F795C" w:rsidP="002F5765">
      <w:pPr>
        <w:pStyle w:val="af1"/>
        <w:numPr>
          <w:ilvl w:val="0"/>
          <w:numId w:val="8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F795C" w:rsidRDefault="005F795C" w:rsidP="002F5765">
      <w:pPr>
        <w:pStyle w:val="af1"/>
        <w:numPr>
          <w:ilvl w:val="0"/>
          <w:numId w:val="8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Становление эстетического отношения к окружающему миру.</w:t>
      </w:r>
    </w:p>
    <w:p w:rsidR="005F795C" w:rsidRDefault="005F795C" w:rsidP="002F5765">
      <w:pPr>
        <w:pStyle w:val="af1"/>
        <w:numPr>
          <w:ilvl w:val="0"/>
          <w:numId w:val="8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элементарных представлений о видах искусства.</w:t>
      </w:r>
    </w:p>
    <w:p w:rsidR="005F795C" w:rsidRDefault="005F795C" w:rsidP="002F5765">
      <w:pPr>
        <w:pStyle w:val="af1"/>
        <w:numPr>
          <w:ilvl w:val="0"/>
          <w:numId w:val="8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Восприятие музыки, художественной литературы, фольклора.</w:t>
      </w:r>
    </w:p>
    <w:p w:rsidR="005F795C" w:rsidRDefault="005F795C" w:rsidP="002F5765">
      <w:pPr>
        <w:pStyle w:val="af1"/>
        <w:numPr>
          <w:ilvl w:val="0"/>
          <w:numId w:val="8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Стимулирование сопереживания персонажам художественных произведений.</w:t>
      </w:r>
    </w:p>
    <w:p w:rsidR="005F795C" w:rsidRDefault="005F795C" w:rsidP="002F5765">
      <w:pPr>
        <w:pStyle w:val="af1"/>
        <w:numPr>
          <w:ilvl w:val="0"/>
          <w:numId w:val="8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Реализация самостоятельной творческой деятельности детей (изобразительной, конструктивно-модельной, музыкальной и др.).</w:t>
      </w: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Направления художественно-эстетического развития:</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Рисование.</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Лепка.</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Аппликация.</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Художественный труд.</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Дизайн.</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Творческое конструирование.</w:t>
      </w:r>
    </w:p>
    <w:p w:rsidR="005F795C" w:rsidRDefault="005F795C" w:rsidP="002F5765">
      <w:pPr>
        <w:pStyle w:val="af1"/>
        <w:numPr>
          <w:ilvl w:val="0"/>
          <w:numId w:val="9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Музыкальное развитие.</w:t>
      </w:r>
    </w:p>
    <w:p w:rsidR="005F795C" w:rsidRDefault="005F795C" w:rsidP="005F795C">
      <w:pPr>
        <w:spacing w:after="0" w:line="240" w:lineRule="auto"/>
        <w:rPr>
          <w:rFonts w:ascii="Times New Roman" w:eastAsia="Times New Roman" w:hAnsi="Times New Roman" w:cs="Times New Roman"/>
          <w:b/>
          <w:bCs/>
          <w:i/>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Содержание художественно-эстетического развития в Программе «От рождения до школы»:</w:t>
      </w:r>
    </w:p>
    <w:tbl>
      <w:tblPr>
        <w:tblStyle w:val="af4"/>
        <w:tblW w:w="0" w:type="auto"/>
        <w:tblLook w:val="04A0" w:firstRow="1" w:lastRow="0" w:firstColumn="1" w:lastColumn="0" w:noHBand="0" w:noVBand="1"/>
      </w:tblPr>
      <w:tblGrid>
        <w:gridCol w:w="2186"/>
        <w:gridCol w:w="2259"/>
        <w:gridCol w:w="2585"/>
        <w:gridCol w:w="2585"/>
        <w:gridCol w:w="2585"/>
        <w:gridCol w:w="2585"/>
      </w:tblGrid>
      <w:tr w:rsidR="005F795C" w:rsidTr="00864A30">
        <w:tc>
          <w:tcPr>
            <w:tcW w:w="22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33"/>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Направления художественно-эстетического развития</w:t>
            </w:r>
          </w:p>
        </w:tc>
        <w:tc>
          <w:tcPr>
            <w:tcW w:w="2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33"/>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2-3 года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33"/>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3-4 года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33"/>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4-5 лет</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33"/>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5-6 лет</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33"/>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6-7 лет</w:t>
            </w:r>
          </w:p>
        </w:tc>
      </w:tr>
      <w:tr w:rsidR="005F795C" w:rsidTr="00864A30">
        <w:tc>
          <w:tcPr>
            <w:tcW w:w="22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Приобщение к искусству</w:t>
            </w:r>
          </w:p>
        </w:tc>
        <w:tc>
          <w:tcPr>
            <w:tcW w:w="2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17"/>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17"/>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17"/>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17"/>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17"/>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r>
      <w:tr w:rsidR="005F795C" w:rsidTr="00864A30">
        <w:tc>
          <w:tcPr>
            <w:tcW w:w="22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Изобразительная деятельность</w:t>
            </w:r>
          </w:p>
        </w:tc>
        <w:tc>
          <w:tcPr>
            <w:tcW w:w="228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Рисование</w:t>
            </w:r>
          </w:p>
          <w:p w:rsidR="005F795C" w:rsidRDefault="005F795C" w:rsidP="002F5765">
            <w:pPr>
              <w:pStyle w:val="af1"/>
              <w:numPr>
                <w:ilvl w:val="0"/>
                <w:numId w:val="93"/>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Лепка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Рисование</w:t>
            </w:r>
          </w:p>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Лепка</w:t>
            </w:r>
          </w:p>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Аппликация</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Рисование</w:t>
            </w:r>
          </w:p>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Декоративное рисование</w:t>
            </w:r>
          </w:p>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Лепка</w:t>
            </w:r>
          </w:p>
          <w:p w:rsidR="005F795C" w:rsidRDefault="005F795C" w:rsidP="002F5765">
            <w:pPr>
              <w:pStyle w:val="af1"/>
              <w:numPr>
                <w:ilvl w:val="0"/>
                <w:numId w:val="93"/>
              </w:num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Аппликация</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Предметное рисование</w:t>
            </w:r>
          </w:p>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Сюжетное рисование</w:t>
            </w:r>
          </w:p>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Декоративное рисование</w:t>
            </w:r>
          </w:p>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Лепка</w:t>
            </w:r>
          </w:p>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Декоративная лепка</w:t>
            </w:r>
          </w:p>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Аппликация</w:t>
            </w:r>
          </w:p>
          <w:p w:rsidR="005F795C" w:rsidRDefault="005F795C" w:rsidP="002F5765">
            <w:pPr>
              <w:pStyle w:val="af1"/>
              <w:numPr>
                <w:ilvl w:val="0"/>
                <w:numId w:val="94"/>
              </w:numPr>
              <w:tabs>
                <w:tab w:val="left" w:pos="280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Художественный труд</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Предметное рисование</w:t>
            </w:r>
          </w:p>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Сюжетное рисование</w:t>
            </w:r>
          </w:p>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Декоративное рисование</w:t>
            </w:r>
          </w:p>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Лепка</w:t>
            </w:r>
          </w:p>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Декоративная лепка</w:t>
            </w:r>
          </w:p>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Аппликация</w:t>
            </w:r>
          </w:p>
          <w:p w:rsidR="005F795C" w:rsidRDefault="005F795C" w:rsidP="002F5765">
            <w:pPr>
              <w:pStyle w:val="af1"/>
              <w:numPr>
                <w:ilvl w:val="0"/>
                <w:numId w:val="94"/>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Художественный труд:</w:t>
            </w:r>
          </w:p>
          <w:p w:rsidR="005F795C" w:rsidRDefault="005F795C" w:rsidP="002F5765">
            <w:pPr>
              <w:pStyle w:val="af1"/>
              <w:numPr>
                <w:ilvl w:val="0"/>
                <w:numId w:val="95"/>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работа с бумагой и картоном;</w:t>
            </w:r>
          </w:p>
          <w:p w:rsidR="005F795C" w:rsidRDefault="005F795C" w:rsidP="002F5765">
            <w:pPr>
              <w:pStyle w:val="af1"/>
              <w:numPr>
                <w:ilvl w:val="0"/>
                <w:numId w:val="95"/>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работа с тканью; </w:t>
            </w:r>
          </w:p>
          <w:p w:rsidR="005F795C" w:rsidRDefault="005F795C" w:rsidP="002F5765">
            <w:pPr>
              <w:pStyle w:val="af1"/>
              <w:numPr>
                <w:ilvl w:val="0"/>
                <w:numId w:val="95"/>
              </w:numPr>
              <w:ind w:right="-3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работа с природным материалом</w:t>
            </w:r>
          </w:p>
        </w:tc>
      </w:tr>
      <w:tr w:rsidR="005F795C" w:rsidTr="00864A30">
        <w:tc>
          <w:tcPr>
            <w:tcW w:w="22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Конструктивно-модельная деятельность</w:t>
            </w:r>
          </w:p>
        </w:tc>
        <w:tc>
          <w:tcPr>
            <w:tcW w:w="228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Конструирование из настольного  строительного материала </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Конструирование из </w:t>
            </w:r>
            <w:r>
              <w:rPr>
                <w:rFonts w:ascii="Times New Roman" w:eastAsia="Times New Roman" w:hAnsi="Times New Roman" w:cs="Times New Roman"/>
                <w:bCs/>
                <w:color w:val="000000" w:themeColor="text1"/>
                <w:sz w:val="24"/>
                <w:szCs w:val="24"/>
                <w:lang w:eastAsia="ru-RU"/>
              </w:rPr>
              <w:lastRenderedPageBreak/>
              <w:t>напольного строительного материала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 xml:space="preserve">Конструирование из настольного  строительного материала </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Конструирование из напольного </w:t>
            </w:r>
            <w:r>
              <w:rPr>
                <w:rFonts w:ascii="Times New Roman" w:eastAsia="Times New Roman" w:hAnsi="Times New Roman" w:cs="Times New Roman"/>
                <w:bCs/>
                <w:color w:val="000000" w:themeColor="text1"/>
                <w:sz w:val="24"/>
                <w:szCs w:val="24"/>
                <w:lang w:eastAsia="ru-RU"/>
              </w:rPr>
              <w:lastRenderedPageBreak/>
              <w:t>строительного материала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 xml:space="preserve">Конструирование из настольного  строительного материала </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Конструирование из напольного </w:t>
            </w:r>
            <w:r>
              <w:rPr>
                <w:rFonts w:ascii="Times New Roman" w:eastAsia="Times New Roman" w:hAnsi="Times New Roman" w:cs="Times New Roman"/>
                <w:bCs/>
                <w:color w:val="000000" w:themeColor="text1"/>
                <w:sz w:val="24"/>
                <w:szCs w:val="24"/>
                <w:lang w:eastAsia="ru-RU"/>
              </w:rPr>
              <w:lastRenderedPageBreak/>
              <w:t>строительного материала</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Конструирование из бумаги</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Конструирование из природного материала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 xml:space="preserve">Конструирование из настольного  строительного материала </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Конструирование из напольного </w:t>
            </w:r>
            <w:r>
              <w:rPr>
                <w:rFonts w:ascii="Times New Roman" w:eastAsia="Times New Roman" w:hAnsi="Times New Roman" w:cs="Times New Roman"/>
                <w:bCs/>
                <w:color w:val="000000" w:themeColor="text1"/>
                <w:sz w:val="24"/>
                <w:szCs w:val="24"/>
                <w:lang w:eastAsia="ru-RU"/>
              </w:rPr>
              <w:lastRenderedPageBreak/>
              <w:t>строительного материала</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Конструирование из бумаги</w:t>
            </w:r>
          </w:p>
          <w:p w:rsidR="005F795C" w:rsidRDefault="005F795C" w:rsidP="002F5765">
            <w:pPr>
              <w:pStyle w:val="af1"/>
              <w:numPr>
                <w:ilvl w:val="0"/>
                <w:numId w:val="96"/>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Конструирование из природного материала</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7"/>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Конструирование из строительного материала</w:t>
            </w:r>
          </w:p>
          <w:p w:rsidR="005F795C" w:rsidRDefault="005F795C" w:rsidP="002F5765">
            <w:pPr>
              <w:pStyle w:val="af1"/>
              <w:numPr>
                <w:ilvl w:val="0"/>
                <w:numId w:val="97"/>
              </w:numPr>
              <w:ind w:right="354"/>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Конструирование из деталей конструктора</w:t>
            </w:r>
          </w:p>
        </w:tc>
      </w:tr>
      <w:tr w:rsidR="005F795C" w:rsidTr="00864A30">
        <w:tc>
          <w:tcPr>
            <w:tcW w:w="22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Музыкальная деятельность</w:t>
            </w:r>
          </w:p>
        </w:tc>
        <w:tc>
          <w:tcPr>
            <w:tcW w:w="228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Слушание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Музыкально-ритмические движения</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Слушание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Песенное творчество</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Музыкально-ритмические движения</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Развитие танцевально-игрового творчества</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Игра на детских музыкальных инструментах</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Слушание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Песенное творчество</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Музыкально-ритмические движения</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Развитие танцевально-игрового творчества</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Игра на детских музыкальных инструментах</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Слушание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Песенное творчество</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Музыкально-ритмические движения</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Музыкально-игровое и танцевальное творчество</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Игра на детских музыкальных инструментах</w:t>
            </w:r>
          </w:p>
        </w:tc>
        <w:tc>
          <w:tcPr>
            <w:tcW w:w="2573"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Слушание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Пение</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Песенное творчество</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Музыкально-ритмические движения</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Музыкально-игровое и танцевальное творчество</w:t>
            </w:r>
          </w:p>
          <w:p w:rsidR="005F795C" w:rsidRDefault="005F795C" w:rsidP="002F5765">
            <w:pPr>
              <w:pStyle w:val="af1"/>
              <w:numPr>
                <w:ilvl w:val="0"/>
                <w:numId w:val="96"/>
              </w:numPr>
              <w:ind w:right="6"/>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Игра на детских музыкальных инструментах</w:t>
            </w:r>
          </w:p>
        </w:tc>
      </w:tr>
    </w:tbl>
    <w:p w:rsidR="005F795C" w:rsidRDefault="005F795C" w:rsidP="005F795C">
      <w:pPr>
        <w:spacing w:after="0" w:line="240" w:lineRule="auto"/>
        <w:rPr>
          <w:rFonts w:ascii="Times New Roman" w:eastAsia="Times New Roman" w:hAnsi="Times New Roman" w:cs="Times New Roman"/>
          <w:b/>
          <w:bCs/>
          <w:color w:val="000000" w:themeColor="text1"/>
          <w:sz w:val="28"/>
          <w:szCs w:val="24"/>
          <w:u w:val="single"/>
        </w:rPr>
        <w:sectPr w:rsidR="005F795C">
          <w:pgSz w:w="16838" w:h="11906" w:orient="landscape"/>
          <w:pgMar w:top="1134" w:right="851" w:bottom="1134"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895455" w:rsidRDefault="005F795C" w:rsidP="00895455">
      <w:pPr>
        <w:spacing w:after="0" w:line="240" w:lineRule="auto"/>
        <w:ind w:right="354" w:firstLine="567"/>
        <w:jc w:val="center"/>
        <w:rPr>
          <w:rFonts w:ascii="Times New Roman" w:eastAsia="Times New Roman" w:hAnsi="Times New Roman" w:cs="Times New Roman"/>
          <w:b/>
          <w:bCs/>
          <w:color w:val="000000" w:themeColor="text1"/>
          <w:sz w:val="28"/>
          <w:szCs w:val="24"/>
          <w:u w:val="single"/>
        </w:rPr>
      </w:pPr>
      <w:r w:rsidRPr="00895455">
        <w:rPr>
          <w:rFonts w:ascii="Times New Roman" w:eastAsia="Times New Roman" w:hAnsi="Times New Roman" w:cs="Times New Roman"/>
          <w:b/>
          <w:bCs/>
          <w:color w:val="000000" w:themeColor="text1"/>
          <w:sz w:val="28"/>
          <w:szCs w:val="24"/>
          <w:u w:val="single"/>
        </w:rPr>
        <w:lastRenderedPageBreak/>
        <w:t>Детское конструирование</w:t>
      </w:r>
    </w:p>
    <w:p w:rsidR="005F795C" w:rsidRPr="00895455" w:rsidRDefault="005F795C" w:rsidP="00895455">
      <w:pPr>
        <w:spacing w:after="0" w:line="240" w:lineRule="auto"/>
        <w:ind w:right="354"/>
        <w:jc w:val="center"/>
        <w:rPr>
          <w:rFonts w:ascii="Times New Roman" w:eastAsia="Times New Roman" w:hAnsi="Times New Roman" w:cs="Times New Roman"/>
          <w:b/>
          <w:bCs/>
          <w:color w:val="000000" w:themeColor="text1"/>
          <w:sz w:val="28"/>
          <w:szCs w:val="24"/>
        </w:rPr>
      </w:pPr>
    </w:p>
    <w:p w:rsidR="005F795C" w:rsidRPr="00895455" w:rsidRDefault="005F795C" w:rsidP="00895455">
      <w:pPr>
        <w:spacing w:after="0" w:line="240" w:lineRule="auto"/>
        <w:ind w:right="354" w:firstLine="567"/>
        <w:jc w:val="center"/>
        <w:rPr>
          <w:rFonts w:ascii="Times New Roman" w:eastAsia="Times New Roman" w:hAnsi="Times New Roman" w:cs="Times New Roman"/>
          <w:b/>
          <w:bCs/>
          <w:color w:val="000000" w:themeColor="text1"/>
          <w:sz w:val="28"/>
          <w:szCs w:val="24"/>
        </w:rPr>
      </w:pPr>
      <w:r w:rsidRPr="00895455">
        <w:rPr>
          <w:rFonts w:ascii="Times New Roman" w:eastAsia="Times New Roman" w:hAnsi="Times New Roman" w:cs="Times New Roman"/>
          <w:b/>
          <w:bCs/>
          <w:color w:val="000000" w:themeColor="text1"/>
          <w:sz w:val="28"/>
          <w:szCs w:val="24"/>
        </w:rPr>
        <w:t>Направления художественно-эстетического развития</w:t>
      </w:r>
    </w:p>
    <w:p w:rsidR="005F795C" w:rsidRDefault="005F795C" w:rsidP="005F795C">
      <w:pPr>
        <w:spacing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noProof/>
          <w:color w:val="000000" w:themeColor="text1"/>
          <w:sz w:val="28"/>
          <w:szCs w:val="24"/>
        </w:rPr>
        <w:drawing>
          <wp:inline distT="0" distB="0" distL="0" distR="0">
            <wp:extent cx="4905375" cy="1981200"/>
            <wp:effectExtent l="0" t="0" r="9525" b="0"/>
            <wp:docPr id="1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5F795C" w:rsidRDefault="005F795C" w:rsidP="005F795C">
      <w:pPr>
        <w:spacing w:after="0" w:line="240" w:lineRule="auto"/>
        <w:ind w:right="354" w:firstLine="567"/>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Виды детского конструирования:</w:t>
      </w:r>
    </w:p>
    <w:p w:rsidR="005F795C" w:rsidRDefault="005F795C" w:rsidP="002F5765">
      <w:pPr>
        <w:pStyle w:val="af1"/>
        <w:numPr>
          <w:ilvl w:val="0"/>
          <w:numId w:val="98"/>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 строительного материала;</w:t>
      </w:r>
    </w:p>
    <w:p w:rsidR="005F795C" w:rsidRDefault="005F795C" w:rsidP="002F5765">
      <w:pPr>
        <w:pStyle w:val="af1"/>
        <w:numPr>
          <w:ilvl w:val="0"/>
          <w:numId w:val="98"/>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 деталей конструкторов;</w:t>
      </w:r>
    </w:p>
    <w:p w:rsidR="005F795C" w:rsidRDefault="005F795C" w:rsidP="002F5765">
      <w:pPr>
        <w:pStyle w:val="af1"/>
        <w:numPr>
          <w:ilvl w:val="0"/>
          <w:numId w:val="98"/>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 бумаги;</w:t>
      </w:r>
    </w:p>
    <w:p w:rsidR="005F795C" w:rsidRDefault="005F795C" w:rsidP="002F5765">
      <w:pPr>
        <w:pStyle w:val="af1"/>
        <w:numPr>
          <w:ilvl w:val="0"/>
          <w:numId w:val="98"/>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 природного материала;</w:t>
      </w:r>
    </w:p>
    <w:p w:rsidR="005F795C" w:rsidRDefault="005F795C" w:rsidP="005F795C">
      <w:pPr>
        <w:spacing w:after="0" w:line="240" w:lineRule="auto"/>
        <w:ind w:right="354" w:firstLine="567"/>
        <w:rPr>
          <w:rFonts w:ascii="Times New Roman" w:eastAsia="Times New Roman" w:hAnsi="Times New Roman" w:cs="Times New Roman"/>
          <w:bCs/>
          <w:color w:val="000000" w:themeColor="text1"/>
          <w:sz w:val="28"/>
          <w:szCs w:val="24"/>
        </w:rPr>
      </w:pPr>
    </w:p>
    <w:p w:rsidR="005F795C" w:rsidRDefault="005F795C" w:rsidP="005F795C">
      <w:pPr>
        <w:spacing w:after="0" w:line="240" w:lineRule="auto"/>
        <w:ind w:right="354" w:firstLine="567"/>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Формы организации обучения конструированию:</w:t>
      </w:r>
    </w:p>
    <w:p w:rsidR="005F795C" w:rsidRDefault="005F795C" w:rsidP="002F5765">
      <w:pPr>
        <w:pStyle w:val="af1"/>
        <w:numPr>
          <w:ilvl w:val="0"/>
          <w:numId w:val="99"/>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 модели;</w:t>
      </w:r>
    </w:p>
    <w:p w:rsidR="005F795C" w:rsidRDefault="005F795C" w:rsidP="002F5765">
      <w:pPr>
        <w:pStyle w:val="af1"/>
        <w:numPr>
          <w:ilvl w:val="0"/>
          <w:numId w:val="99"/>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 условиям;</w:t>
      </w:r>
    </w:p>
    <w:p w:rsidR="005F795C" w:rsidRDefault="005F795C" w:rsidP="002F5765">
      <w:pPr>
        <w:pStyle w:val="af1"/>
        <w:numPr>
          <w:ilvl w:val="0"/>
          <w:numId w:val="99"/>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 образцу;</w:t>
      </w:r>
    </w:p>
    <w:p w:rsidR="005F795C" w:rsidRDefault="005F795C" w:rsidP="002F5765">
      <w:pPr>
        <w:pStyle w:val="af1"/>
        <w:numPr>
          <w:ilvl w:val="0"/>
          <w:numId w:val="99"/>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 замыслу;</w:t>
      </w:r>
    </w:p>
    <w:p w:rsidR="005F795C" w:rsidRDefault="005F795C" w:rsidP="002F5765">
      <w:pPr>
        <w:pStyle w:val="af1"/>
        <w:numPr>
          <w:ilvl w:val="0"/>
          <w:numId w:val="99"/>
        </w:numPr>
        <w:spacing w:after="0" w:line="240" w:lineRule="auto"/>
        <w:ind w:right="354"/>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 теме;</w:t>
      </w:r>
    </w:p>
    <w:p w:rsidR="005F795C" w:rsidRDefault="005F795C" w:rsidP="005F795C">
      <w:pPr>
        <w:spacing w:after="0" w:line="240" w:lineRule="auto"/>
        <w:ind w:right="354" w:firstLine="567"/>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Взаимосвязь конструирования и игры</w:t>
      </w:r>
    </w:p>
    <w:tbl>
      <w:tblPr>
        <w:tblStyle w:val="af4"/>
        <w:tblW w:w="0" w:type="auto"/>
        <w:tblLook w:val="04A0" w:firstRow="1" w:lastRow="0" w:firstColumn="1" w:lastColumn="0" w:noHBand="0" w:noVBand="1"/>
      </w:tblPr>
      <w:tblGrid>
        <w:gridCol w:w="3085"/>
        <w:gridCol w:w="6662"/>
      </w:tblGrid>
      <w:tr w:rsidR="005F795C" w:rsidTr="00864A30">
        <w:tc>
          <w:tcPr>
            <w:tcW w:w="308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Ранний возраст</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Конструирование слито с игрой</w:t>
            </w:r>
          </w:p>
        </w:tc>
      </w:tr>
      <w:tr w:rsidR="005F795C" w:rsidTr="00864A30">
        <w:tc>
          <w:tcPr>
            <w:tcW w:w="308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Младший дошкольный возраст</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Игра становится побудителем к конструированию, которое начинает приобретать для детей самостоятельное значение</w:t>
            </w:r>
          </w:p>
        </w:tc>
      </w:tr>
      <w:tr w:rsidR="005F795C" w:rsidTr="00864A30">
        <w:tc>
          <w:tcPr>
            <w:tcW w:w="3085"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Старший дошкольный возраст</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5F795C" w:rsidRDefault="005F795C" w:rsidP="005F795C">
      <w:pPr>
        <w:spacing w:after="0" w:line="240" w:lineRule="auto"/>
        <w:ind w:right="354" w:firstLine="567"/>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color w:val="000000" w:themeColor="text1"/>
          <w:sz w:val="28"/>
          <w:szCs w:val="24"/>
          <w:u w:val="single"/>
        </w:rPr>
      </w:pPr>
      <w:r>
        <w:rPr>
          <w:rFonts w:ascii="Times New Roman" w:eastAsia="Times New Roman" w:hAnsi="Times New Roman" w:cs="Times New Roman"/>
          <w:b/>
          <w:bCs/>
          <w:color w:val="000000" w:themeColor="text1"/>
          <w:sz w:val="28"/>
          <w:szCs w:val="24"/>
          <w:u w:val="single"/>
        </w:rPr>
        <w:t>Музыкальное развитие</w:t>
      </w: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Цель: </w:t>
      </w:r>
      <w:r>
        <w:rPr>
          <w:rFonts w:ascii="Times New Roman" w:eastAsia="Times New Roman" w:hAnsi="Times New Roman" w:cs="Times New Roman"/>
          <w:bCs/>
          <w:color w:val="000000" w:themeColor="text1"/>
          <w:sz w:val="28"/>
          <w:szCs w:val="24"/>
        </w:rPr>
        <w:t>развитие музыкальности детей и их способности эмоционально воспринимать музыку.</w:t>
      </w:r>
    </w:p>
    <w:p w:rsidR="005F795C" w:rsidRDefault="005F795C" w:rsidP="005F795C">
      <w:pPr>
        <w:spacing w:after="0" w:line="240" w:lineRule="auto"/>
        <w:ind w:right="354"/>
        <w:jc w:val="both"/>
        <w:rPr>
          <w:rFonts w:ascii="Times New Roman" w:eastAsia="Times New Roman" w:hAnsi="Times New Roman" w:cs="Times New Roman"/>
          <w:bCs/>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i/>
          <w:color w:val="000000" w:themeColor="text1"/>
          <w:sz w:val="28"/>
          <w:szCs w:val="24"/>
        </w:rPr>
        <w:t xml:space="preserve">Задачи образовательной работы: </w:t>
      </w:r>
    </w:p>
    <w:p w:rsidR="005F795C" w:rsidRDefault="005F795C" w:rsidP="002F5765">
      <w:pPr>
        <w:pStyle w:val="af1"/>
        <w:numPr>
          <w:ilvl w:val="0"/>
          <w:numId w:val="100"/>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музыкально-художественной деятельности.</w:t>
      </w:r>
    </w:p>
    <w:p w:rsidR="005F795C" w:rsidRDefault="005F795C" w:rsidP="002F5765">
      <w:pPr>
        <w:pStyle w:val="af1"/>
        <w:numPr>
          <w:ilvl w:val="0"/>
          <w:numId w:val="100"/>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Приобщение к музыкальному искусству.</w:t>
      </w:r>
    </w:p>
    <w:p w:rsidR="005F795C" w:rsidRDefault="005F795C" w:rsidP="002F5765">
      <w:pPr>
        <w:pStyle w:val="af1"/>
        <w:numPr>
          <w:ilvl w:val="0"/>
          <w:numId w:val="100"/>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воображения и творческой активности.</w:t>
      </w:r>
    </w:p>
    <w:p w:rsidR="005F795C" w:rsidRDefault="005F795C" w:rsidP="005F795C">
      <w:pPr>
        <w:spacing w:after="0" w:line="240" w:lineRule="auto"/>
        <w:ind w:right="354"/>
        <w:jc w:val="both"/>
        <w:rPr>
          <w:rFonts w:ascii="Times New Roman" w:eastAsia="Times New Roman" w:hAnsi="Times New Roman" w:cs="Times New Roman"/>
          <w:bCs/>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Направления образовательной работы:</w:t>
      </w:r>
    </w:p>
    <w:p w:rsidR="005F795C" w:rsidRDefault="005F795C" w:rsidP="002F5765">
      <w:pPr>
        <w:pStyle w:val="af1"/>
        <w:numPr>
          <w:ilvl w:val="0"/>
          <w:numId w:val="10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Слушание.</w:t>
      </w:r>
    </w:p>
    <w:p w:rsidR="005F795C" w:rsidRDefault="005F795C" w:rsidP="002F5765">
      <w:pPr>
        <w:pStyle w:val="af1"/>
        <w:numPr>
          <w:ilvl w:val="0"/>
          <w:numId w:val="101"/>
        </w:numPr>
        <w:spacing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Пение.</w:t>
      </w:r>
    </w:p>
    <w:p w:rsidR="005F795C" w:rsidRDefault="005F795C" w:rsidP="002F5765">
      <w:pPr>
        <w:pStyle w:val="af1"/>
        <w:numPr>
          <w:ilvl w:val="0"/>
          <w:numId w:val="101"/>
        </w:numPr>
        <w:spacing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Музыкально-ритмические движения.</w:t>
      </w:r>
    </w:p>
    <w:p w:rsidR="005F795C" w:rsidRDefault="005F795C" w:rsidP="002F5765">
      <w:pPr>
        <w:pStyle w:val="af1"/>
        <w:numPr>
          <w:ilvl w:val="0"/>
          <w:numId w:val="10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Игра на детских музыкальных инструментах.</w:t>
      </w:r>
    </w:p>
    <w:p w:rsidR="005F795C" w:rsidRDefault="005F795C" w:rsidP="002F5765">
      <w:pPr>
        <w:pStyle w:val="af1"/>
        <w:numPr>
          <w:ilvl w:val="0"/>
          <w:numId w:val="101"/>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Развитие творчества (песенного, музыкально-игрового, танцевального).</w:t>
      </w: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Методы музыкального воспитания:</w:t>
      </w:r>
    </w:p>
    <w:p w:rsidR="005F795C" w:rsidRDefault="005F795C" w:rsidP="002F5765">
      <w:pPr>
        <w:pStyle w:val="af1"/>
        <w:numPr>
          <w:ilvl w:val="0"/>
          <w:numId w:val="102"/>
        </w:numPr>
        <w:spacing w:after="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Наглядный</w:t>
      </w:r>
      <w:r>
        <w:rPr>
          <w:rFonts w:ascii="Times New Roman" w:eastAsia="Times New Roman" w:hAnsi="Times New Roman" w:cs="Times New Roman"/>
          <w:bCs/>
          <w:color w:val="000000" w:themeColor="text1"/>
          <w:sz w:val="28"/>
          <w:szCs w:val="24"/>
          <w:lang w:eastAsia="ru-RU"/>
        </w:rPr>
        <w:t xml:space="preserve"> (сопровождение музыкального ряда </w:t>
      </w:r>
      <w:proofErr w:type="gramStart"/>
      <w:r>
        <w:rPr>
          <w:rFonts w:ascii="Times New Roman" w:eastAsia="Times New Roman" w:hAnsi="Times New Roman" w:cs="Times New Roman"/>
          <w:bCs/>
          <w:color w:val="000000" w:themeColor="text1"/>
          <w:sz w:val="28"/>
          <w:szCs w:val="24"/>
          <w:lang w:eastAsia="ru-RU"/>
        </w:rPr>
        <w:t>изобразительным</w:t>
      </w:r>
      <w:proofErr w:type="gramEnd"/>
      <w:r>
        <w:rPr>
          <w:rFonts w:ascii="Times New Roman" w:eastAsia="Times New Roman" w:hAnsi="Times New Roman" w:cs="Times New Roman"/>
          <w:bCs/>
          <w:color w:val="000000" w:themeColor="text1"/>
          <w:sz w:val="28"/>
          <w:szCs w:val="24"/>
          <w:lang w:eastAsia="ru-RU"/>
        </w:rPr>
        <w:t>, показ движений).</w:t>
      </w:r>
    </w:p>
    <w:p w:rsidR="005F795C" w:rsidRDefault="005F795C" w:rsidP="002F5765">
      <w:pPr>
        <w:pStyle w:val="af1"/>
        <w:numPr>
          <w:ilvl w:val="0"/>
          <w:numId w:val="102"/>
        </w:numPr>
        <w:spacing w:after="0" w:line="240" w:lineRule="auto"/>
        <w:ind w:right="354"/>
        <w:jc w:val="both"/>
        <w:rPr>
          <w:rFonts w:ascii="Times New Roman" w:eastAsia="Times New Roman" w:hAnsi="Times New Roman" w:cs="Times New Roman"/>
          <w:bCs/>
          <w:i/>
          <w:color w:val="000000" w:themeColor="text1"/>
          <w:sz w:val="28"/>
          <w:szCs w:val="24"/>
          <w:lang w:eastAsia="ru-RU"/>
        </w:rPr>
      </w:pPr>
      <w:proofErr w:type="gramStart"/>
      <w:r>
        <w:rPr>
          <w:rFonts w:ascii="Times New Roman" w:eastAsia="Times New Roman" w:hAnsi="Times New Roman" w:cs="Times New Roman"/>
          <w:bCs/>
          <w:i/>
          <w:color w:val="000000" w:themeColor="text1"/>
          <w:sz w:val="28"/>
          <w:szCs w:val="24"/>
          <w:lang w:eastAsia="ru-RU"/>
        </w:rPr>
        <w:t>Словесный</w:t>
      </w:r>
      <w:proofErr w:type="gramEnd"/>
      <w:r>
        <w:rPr>
          <w:rFonts w:ascii="Times New Roman" w:eastAsia="Times New Roman" w:hAnsi="Times New Roman" w:cs="Times New Roman"/>
          <w:bCs/>
          <w:i/>
          <w:color w:val="000000" w:themeColor="text1"/>
          <w:sz w:val="28"/>
          <w:szCs w:val="24"/>
          <w:lang w:eastAsia="ru-RU"/>
        </w:rPr>
        <w:t xml:space="preserve"> </w:t>
      </w:r>
      <w:r>
        <w:rPr>
          <w:rFonts w:ascii="Times New Roman" w:eastAsia="Times New Roman" w:hAnsi="Times New Roman" w:cs="Times New Roman"/>
          <w:bCs/>
          <w:color w:val="000000" w:themeColor="text1"/>
          <w:sz w:val="28"/>
          <w:szCs w:val="24"/>
          <w:lang w:eastAsia="ru-RU"/>
        </w:rPr>
        <w:t>(беседы о различных музыкальных жанрах).</w:t>
      </w:r>
    </w:p>
    <w:p w:rsidR="005F795C" w:rsidRDefault="005F795C" w:rsidP="002F5765">
      <w:pPr>
        <w:pStyle w:val="af1"/>
        <w:numPr>
          <w:ilvl w:val="0"/>
          <w:numId w:val="102"/>
        </w:numPr>
        <w:spacing w:after="0" w:line="240" w:lineRule="auto"/>
        <w:ind w:right="354"/>
        <w:jc w:val="both"/>
        <w:rPr>
          <w:rFonts w:ascii="Times New Roman" w:eastAsia="Times New Roman" w:hAnsi="Times New Roman" w:cs="Times New Roman"/>
          <w:bCs/>
          <w:i/>
          <w:color w:val="000000" w:themeColor="text1"/>
          <w:sz w:val="28"/>
          <w:szCs w:val="24"/>
          <w:lang w:eastAsia="ru-RU"/>
        </w:rPr>
      </w:pPr>
      <w:proofErr w:type="gramStart"/>
      <w:r>
        <w:rPr>
          <w:rFonts w:ascii="Times New Roman" w:eastAsia="Times New Roman" w:hAnsi="Times New Roman" w:cs="Times New Roman"/>
          <w:bCs/>
          <w:i/>
          <w:color w:val="000000" w:themeColor="text1"/>
          <w:sz w:val="28"/>
          <w:szCs w:val="24"/>
          <w:lang w:eastAsia="ru-RU"/>
        </w:rPr>
        <w:t>Словесно-слуховой</w:t>
      </w:r>
      <w:proofErr w:type="gramEnd"/>
      <w:r>
        <w:rPr>
          <w:rFonts w:ascii="Times New Roman" w:eastAsia="Times New Roman" w:hAnsi="Times New Roman" w:cs="Times New Roman"/>
          <w:bCs/>
          <w:i/>
          <w:color w:val="000000" w:themeColor="text1"/>
          <w:sz w:val="28"/>
          <w:szCs w:val="24"/>
          <w:lang w:eastAsia="ru-RU"/>
        </w:rPr>
        <w:t xml:space="preserve"> </w:t>
      </w:r>
      <w:r>
        <w:rPr>
          <w:rFonts w:ascii="Times New Roman" w:eastAsia="Times New Roman" w:hAnsi="Times New Roman" w:cs="Times New Roman"/>
          <w:bCs/>
          <w:color w:val="000000" w:themeColor="text1"/>
          <w:sz w:val="28"/>
          <w:szCs w:val="24"/>
          <w:lang w:eastAsia="ru-RU"/>
        </w:rPr>
        <w:t>(пение).</w:t>
      </w:r>
    </w:p>
    <w:p w:rsidR="005F795C" w:rsidRDefault="005F795C" w:rsidP="002F5765">
      <w:pPr>
        <w:pStyle w:val="af1"/>
        <w:numPr>
          <w:ilvl w:val="0"/>
          <w:numId w:val="102"/>
        </w:numPr>
        <w:spacing w:after="0" w:line="240" w:lineRule="auto"/>
        <w:ind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 xml:space="preserve">Слуховой </w:t>
      </w:r>
      <w:r>
        <w:rPr>
          <w:rFonts w:ascii="Times New Roman" w:eastAsia="Times New Roman" w:hAnsi="Times New Roman" w:cs="Times New Roman"/>
          <w:bCs/>
          <w:color w:val="000000" w:themeColor="text1"/>
          <w:sz w:val="28"/>
          <w:szCs w:val="24"/>
          <w:lang w:eastAsia="ru-RU"/>
        </w:rPr>
        <w:t>(слушание музыки).</w:t>
      </w:r>
    </w:p>
    <w:p w:rsidR="005F795C" w:rsidRDefault="005F795C" w:rsidP="002F5765">
      <w:pPr>
        <w:pStyle w:val="af1"/>
        <w:numPr>
          <w:ilvl w:val="0"/>
          <w:numId w:val="102"/>
        </w:numPr>
        <w:spacing w:after="0" w:line="240" w:lineRule="auto"/>
        <w:ind w:right="354"/>
        <w:jc w:val="both"/>
        <w:rPr>
          <w:rFonts w:ascii="Times New Roman" w:eastAsia="Times New Roman" w:hAnsi="Times New Roman" w:cs="Times New Roman"/>
          <w:bCs/>
          <w:i/>
          <w:color w:val="000000" w:themeColor="text1"/>
          <w:sz w:val="28"/>
          <w:szCs w:val="24"/>
          <w:lang w:eastAsia="ru-RU"/>
        </w:rPr>
      </w:pPr>
      <w:proofErr w:type="gramStart"/>
      <w:r>
        <w:rPr>
          <w:rFonts w:ascii="Times New Roman" w:eastAsia="Times New Roman" w:hAnsi="Times New Roman" w:cs="Times New Roman"/>
          <w:bCs/>
          <w:i/>
          <w:color w:val="000000" w:themeColor="text1"/>
          <w:sz w:val="28"/>
          <w:szCs w:val="24"/>
          <w:lang w:eastAsia="ru-RU"/>
        </w:rPr>
        <w:t xml:space="preserve">Игровой </w:t>
      </w:r>
      <w:r>
        <w:rPr>
          <w:rFonts w:ascii="Times New Roman" w:eastAsia="Times New Roman" w:hAnsi="Times New Roman" w:cs="Times New Roman"/>
          <w:bCs/>
          <w:color w:val="000000" w:themeColor="text1"/>
          <w:sz w:val="28"/>
          <w:szCs w:val="24"/>
          <w:lang w:eastAsia="ru-RU"/>
        </w:rPr>
        <w:t>(музыкальные игры).</w:t>
      </w:r>
      <w:proofErr w:type="gramEnd"/>
    </w:p>
    <w:p w:rsidR="005F795C" w:rsidRDefault="005F795C" w:rsidP="002F5765">
      <w:pPr>
        <w:pStyle w:val="af1"/>
        <w:numPr>
          <w:ilvl w:val="0"/>
          <w:numId w:val="102"/>
        </w:numPr>
        <w:spacing w:after="0" w:line="240" w:lineRule="auto"/>
        <w:ind w:right="354"/>
        <w:jc w:val="both"/>
        <w:rPr>
          <w:rFonts w:ascii="Times New Roman" w:eastAsia="Times New Roman" w:hAnsi="Times New Roman" w:cs="Times New Roman"/>
          <w:bCs/>
          <w:i/>
          <w:color w:val="000000" w:themeColor="text1"/>
          <w:sz w:val="28"/>
          <w:szCs w:val="24"/>
          <w:lang w:eastAsia="ru-RU"/>
        </w:rPr>
      </w:pPr>
      <w:proofErr w:type="gramStart"/>
      <w:r>
        <w:rPr>
          <w:rFonts w:ascii="Times New Roman" w:eastAsia="Times New Roman" w:hAnsi="Times New Roman" w:cs="Times New Roman"/>
          <w:bCs/>
          <w:i/>
          <w:color w:val="000000" w:themeColor="text1"/>
          <w:sz w:val="28"/>
          <w:szCs w:val="24"/>
          <w:lang w:eastAsia="ru-RU"/>
        </w:rPr>
        <w:t>Практический</w:t>
      </w:r>
      <w:proofErr w:type="gramEnd"/>
      <w:r>
        <w:rPr>
          <w:rFonts w:ascii="Times New Roman" w:eastAsia="Times New Roman" w:hAnsi="Times New Roman" w:cs="Times New Roman"/>
          <w:bCs/>
          <w:i/>
          <w:color w:val="000000" w:themeColor="text1"/>
          <w:sz w:val="28"/>
          <w:szCs w:val="24"/>
          <w:lang w:eastAsia="ru-RU"/>
        </w:rPr>
        <w:t xml:space="preserve"> </w:t>
      </w:r>
      <w:r>
        <w:rPr>
          <w:rFonts w:ascii="Times New Roman" w:eastAsia="Times New Roman" w:hAnsi="Times New Roman" w:cs="Times New Roman"/>
          <w:bCs/>
          <w:color w:val="000000" w:themeColor="text1"/>
          <w:sz w:val="28"/>
          <w:szCs w:val="24"/>
          <w:lang w:eastAsia="ru-RU"/>
        </w:rPr>
        <w:t>(разучивание песен, танцев, воспроизведение мелодий).</w:t>
      </w:r>
    </w:p>
    <w:p w:rsidR="005F795C" w:rsidRDefault="005F795C" w:rsidP="005F795C">
      <w:pPr>
        <w:spacing w:after="0" w:line="240" w:lineRule="auto"/>
        <w:ind w:right="354"/>
        <w:jc w:val="both"/>
        <w:rPr>
          <w:rFonts w:ascii="Times New Roman" w:eastAsia="Times New Roman" w:hAnsi="Times New Roman" w:cs="Times New Roman"/>
          <w:bCs/>
          <w:i/>
          <w:color w:val="000000" w:themeColor="text1"/>
          <w:sz w:val="28"/>
          <w:szCs w:val="24"/>
        </w:rPr>
      </w:pPr>
    </w:p>
    <w:p w:rsidR="005F795C" w:rsidRDefault="005F795C" w:rsidP="005F795C">
      <w:pPr>
        <w:spacing w:after="0" w:line="240" w:lineRule="auto"/>
        <w:ind w:right="354"/>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Система музыкального воспитания</w:t>
      </w:r>
    </w:p>
    <w:tbl>
      <w:tblPr>
        <w:tblStyle w:val="af4"/>
        <w:tblW w:w="0" w:type="auto"/>
        <w:tblLook w:val="04A0" w:firstRow="1" w:lastRow="0" w:firstColumn="1" w:lastColumn="0" w:noHBand="0" w:noVBand="1"/>
      </w:tblPr>
      <w:tblGrid>
        <w:gridCol w:w="4926"/>
        <w:gridCol w:w="4927"/>
      </w:tblGrid>
      <w:tr w:rsidR="005F795C" w:rsidTr="00864A30">
        <w:tc>
          <w:tcPr>
            <w:tcW w:w="9853"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firstLine="567"/>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Формы музыкального воспитания</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Фронтальные музыкальные занятия</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03"/>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Комплексные</w:t>
            </w:r>
          </w:p>
          <w:p w:rsidR="005F795C" w:rsidRDefault="005F795C" w:rsidP="002F5765">
            <w:pPr>
              <w:pStyle w:val="af1"/>
              <w:numPr>
                <w:ilvl w:val="0"/>
                <w:numId w:val="103"/>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Тематические</w:t>
            </w:r>
          </w:p>
          <w:p w:rsidR="005F795C" w:rsidRDefault="005F795C" w:rsidP="002F5765">
            <w:pPr>
              <w:pStyle w:val="af1"/>
              <w:numPr>
                <w:ilvl w:val="0"/>
                <w:numId w:val="103"/>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Традиционные</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Праздники и развлечения</w:t>
            </w:r>
          </w:p>
        </w:tc>
        <w:tc>
          <w:tcPr>
            <w:tcW w:w="4927" w:type="dxa"/>
            <w:tcBorders>
              <w:top w:val="single" w:sz="4" w:space="0" w:color="auto"/>
              <w:left w:val="single" w:sz="4" w:space="0" w:color="auto"/>
              <w:bottom w:val="single" w:sz="4" w:space="0" w:color="auto"/>
              <w:right w:val="single" w:sz="4" w:space="0" w:color="auto"/>
            </w:tcBorders>
          </w:tcPr>
          <w:p w:rsidR="005F795C" w:rsidRDefault="005F795C" w:rsidP="00864A30">
            <w:pPr>
              <w:ind w:right="354"/>
              <w:jc w:val="both"/>
              <w:rPr>
                <w:rFonts w:ascii="Times New Roman" w:eastAsia="Times New Roman" w:hAnsi="Times New Roman" w:cs="Times New Roman"/>
                <w:bCs/>
                <w:color w:val="000000" w:themeColor="text1"/>
                <w:sz w:val="24"/>
                <w:szCs w:val="24"/>
              </w:rPr>
            </w:pP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Игровая музыкальная деятельность</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04"/>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Театрализованные музыкальные игры</w:t>
            </w:r>
          </w:p>
          <w:p w:rsidR="005F795C" w:rsidRDefault="005F795C" w:rsidP="002F5765">
            <w:pPr>
              <w:pStyle w:val="af1"/>
              <w:numPr>
                <w:ilvl w:val="0"/>
                <w:numId w:val="104"/>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Музыкально-дидактические игры</w:t>
            </w:r>
          </w:p>
          <w:p w:rsidR="005F795C" w:rsidRDefault="005F795C" w:rsidP="002F5765">
            <w:pPr>
              <w:pStyle w:val="af1"/>
              <w:numPr>
                <w:ilvl w:val="0"/>
                <w:numId w:val="104"/>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Игры с пением</w:t>
            </w:r>
          </w:p>
          <w:p w:rsidR="005F795C" w:rsidRDefault="005F795C" w:rsidP="002F5765">
            <w:pPr>
              <w:pStyle w:val="af1"/>
              <w:numPr>
                <w:ilvl w:val="0"/>
                <w:numId w:val="104"/>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Ритмические игры</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Совместная деятельность взрослых и детей</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05"/>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Театрализованная деятельность</w:t>
            </w:r>
          </w:p>
          <w:p w:rsidR="005F795C" w:rsidRDefault="005F795C" w:rsidP="002F5765">
            <w:pPr>
              <w:pStyle w:val="af1"/>
              <w:numPr>
                <w:ilvl w:val="0"/>
                <w:numId w:val="105"/>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Оркестры</w:t>
            </w:r>
          </w:p>
          <w:p w:rsidR="005F795C" w:rsidRDefault="005F795C" w:rsidP="002F5765">
            <w:pPr>
              <w:pStyle w:val="af1"/>
              <w:numPr>
                <w:ilvl w:val="0"/>
                <w:numId w:val="105"/>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Ансамбли</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Индивидуальные музыкальные занятия</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0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Творческие занятия</w:t>
            </w:r>
          </w:p>
          <w:p w:rsidR="005F795C" w:rsidRDefault="005F795C" w:rsidP="002F5765">
            <w:pPr>
              <w:pStyle w:val="af1"/>
              <w:numPr>
                <w:ilvl w:val="0"/>
                <w:numId w:val="10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Развитие слуха и голоса</w:t>
            </w:r>
          </w:p>
          <w:p w:rsidR="005F795C" w:rsidRDefault="005F795C" w:rsidP="002F5765">
            <w:pPr>
              <w:pStyle w:val="af1"/>
              <w:numPr>
                <w:ilvl w:val="0"/>
                <w:numId w:val="10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Упражнения в освоении танцевальных движений</w:t>
            </w:r>
          </w:p>
          <w:p w:rsidR="005F795C" w:rsidRDefault="005F795C" w:rsidP="002F5765">
            <w:pPr>
              <w:pStyle w:val="af1"/>
              <w:numPr>
                <w:ilvl w:val="0"/>
                <w:numId w:val="10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Обучение игре на детских музыкальных инструментах</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Музыка на других занятиях</w:t>
            </w:r>
          </w:p>
        </w:tc>
        <w:tc>
          <w:tcPr>
            <w:tcW w:w="4927" w:type="dxa"/>
            <w:tcBorders>
              <w:top w:val="single" w:sz="4" w:space="0" w:color="auto"/>
              <w:left w:val="single" w:sz="4" w:space="0" w:color="auto"/>
              <w:bottom w:val="single" w:sz="4" w:space="0" w:color="auto"/>
              <w:right w:val="single" w:sz="4" w:space="0" w:color="auto"/>
            </w:tcBorders>
          </w:tcPr>
          <w:p w:rsidR="005F795C" w:rsidRDefault="005F795C" w:rsidP="00864A30">
            <w:pPr>
              <w:ind w:right="354"/>
              <w:jc w:val="both"/>
              <w:rPr>
                <w:rFonts w:ascii="Times New Roman" w:eastAsia="Times New Roman" w:hAnsi="Times New Roman" w:cs="Times New Roman"/>
                <w:bCs/>
                <w:color w:val="000000" w:themeColor="text1"/>
                <w:sz w:val="24"/>
                <w:szCs w:val="24"/>
              </w:rPr>
            </w:pPr>
          </w:p>
        </w:tc>
      </w:tr>
    </w:tbl>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С задачами и содержанием работы по художественно-</w:t>
      </w:r>
      <w:proofErr w:type="spellStart"/>
      <w:r>
        <w:rPr>
          <w:rFonts w:ascii="Times New Roman" w:eastAsia="Times New Roman" w:hAnsi="Times New Roman" w:cs="Times New Roman"/>
          <w:bCs/>
          <w:color w:val="000000" w:themeColor="text1"/>
          <w:sz w:val="28"/>
          <w:szCs w:val="24"/>
        </w:rPr>
        <w:t>эсетическому</w:t>
      </w:r>
      <w:proofErr w:type="spellEnd"/>
      <w:r>
        <w:rPr>
          <w:rFonts w:ascii="Times New Roman" w:eastAsia="Times New Roman" w:hAnsi="Times New Roman" w:cs="Times New Roman"/>
          <w:bCs/>
          <w:color w:val="000000" w:themeColor="text1"/>
          <w:sz w:val="28"/>
          <w:szCs w:val="24"/>
        </w:rPr>
        <w:t xml:space="preserve"> развитию детей в разных возрастных группах можно познакомиться в программе «От рождения до школы» под ред. Н.Е. </w:t>
      </w:r>
      <w:proofErr w:type="spellStart"/>
      <w:r>
        <w:rPr>
          <w:rFonts w:ascii="Times New Roman" w:eastAsia="Times New Roman" w:hAnsi="Times New Roman" w:cs="Times New Roman"/>
          <w:bCs/>
          <w:color w:val="000000" w:themeColor="text1"/>
          <w:sz w:val="28"/>
          <w:szCs w:val="24"/>
        </w:rPr>
        <w:t>Вераксы</w:t>
      </w:r>
      <w:proofErr w:type="spellEnd"/>
      <w:r>
        <w:rPr>
          <w:rFonts w:ascii="Times New Roman" w:eastAsia="Times New Roman" w:hAnsi="Times New Roman" w:cs="Times New Roman"/>
          <w:bCs/>
          <w:color w:val="000000" w:themeColor="text1"/>
          <w:sz w:val="28"/>
          <w:szCs w:val="24"/>
        </w:rPr>
        <w:t xml:space="preserve">, Т.С. Комаровой, М.А. Васильевой. </w:t>
      </w:r>
    </w:p>
    <w:p w:rsidR="005F795C" w:rsidRDefault="005F795C" w:rsidP="005F795C">
      <w:pPr>
        <w:spacing w:before="240" w:after="0"/>
        <w:jc w:val="center"/>
        <w:rPr>
          <w:rFonts w:ascii="Times New Roman" w:eastAsia="Times New Roman" w:hAnsi="Times New Roman" w:cs="Times New Roman"/>
          <w:b/>
          <w:bCs/>
          <w:color w:val="000000" w:themeColor="text1"/>
          <w:sz w:val="28"/>
          <w:szCs w:val="28"/>
        </w:rPr>
      </w:pPr>
    </w:p>
    <w:p w:rsidR="005F795C" w:rsidRDefault="005F795C" w:rsidP="005F795C">
      <w:pPr>
        <w:spacing w:before="240" w:after="0"/>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 xml:space="preserve">В образовательной работе с детьми по музыкальному развитию детей используется технология развития творческого слушания музыки, формирования основ музыкальной культуры у детей дошкольного возраста из программы О.П. </w:t>
      </w:r>
      <w:proofErr w:type="spellStart"/>
      <w:r>
        <w:rPr>
          <w:rFonts w:ascii="Times New Roman" w:eastAsia="Times New Roman" w:hAnsi="Times New Roman" w:cs="Times New Roman"/>
          <w:bCs/>
          <w:color w:val="000000" w:themeColor="text1"/>
          <w:sz w:val="28"/>
          <w:szCs w:val="28"/>
        </w:rPr>
        <w:t>Радыновой</w:t>
      </w:r>
      <w:proofErr w:type="spellEnd"/>
      <w:r>
        <w:rPr>
          <w:rFonts w:ascii="Times New Roman" w:eastAsia="Times New Roman" w:hAnsi="Times New Roman" w:cs="Times New Roman"/>
          <w:bCs/>
          <w:color w:val="000000" w:themeColor="text1"/>
          <w:sz w:val="28"/>
          <w:szCs w:val="28"/>
        </w:rPr>
        <w:t xml:space="preserve"> «Музыкальные шедевры».</w:t>
      </w:r>
    </w:p>
    <w:p w:rsidR="005F795C" w:rsidRDefault="005F795C" w:rsidP="005F795C">
      <w:pPr>
        <w:spacing w:before="240" w:after="0"/>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Методы и приемы музыкального воспитания (по О.П. </w:t>
      </w:r>
      <w:proofErr w:type="spellStart"/>
      <w:r>
        <w:rPr>
          <w:rFonts w:ascii="Times New Roman" w:eastAsia="Times New Roman" w:hAnsi="Times New Roman" w:cs="Times New Roman"/>
          <w:b/>
          <w:bCs/>
          <w:color w:val="000000" w:themeColor="text1"/>
          <w:sz w:val="28"/>
          <w:szCs w:val="28"/>
        </w:rPr>
        <w:t>Радыновой</w:t>
      </w:r>
      <w:proofErr w:type="spellEnd"/>
      <w:r>
        <w:rPr>
          <w:rFonts w:ascii="Times New Roman" w:eastAsia="Times New Roman" w:hAnsi="Times New Roman" w:cs="Times New Roman"/>
          <w:b/>
          <w:bCs/>
          <w:color w:val="000000" w:themeColor="text1"/>
          <w:sz w:val="28"/>
          <w:szCs w:val="28"/>
        </w:rPr>
        <w:t>)</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Метод контрастных сопоставлений</w:t>
      </w:r>
      <w:r>
        <w:rPr>
          <w:rFonts w:ascii="Times New Roman" w:eastAsia="Times New Roman" w:hAnsi="Times New Roman" w:cs="Times New Roman"/>
          <w:bCs/>
          <w:color w:val="000000" w:themeColor="text1"/>
          <w:sz w:val="28"/>
          <w:szCs w:val="28"/>
          <w:lang w:eastAsia="ru-RU"/>
        </w:rPr>
        <w:t xml:space="preserve"> произведений позволяет заинтересовать детей, активизирует проявление эмоциональной отзывчивости, художественно-образного мышления, воображения.</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Метод уподобления характеру звучания </w:t>
      </w:r>
      <w:r>
        <w:rPr>
          <w:rFonts w:ascii="Times New Roman" w:eastAsia="Times New Roman" w:hAnsi="Times New Roman" w:cs="Times New Roman"/>
          <w:bCs/>
          <w:color w:val="000000" w:themeColor="text1"/>
          <w:sz w:val="28"/>
          <w:szCs w:val="28"/>
          <w:lang w:eastAsia="ru-RU"/>
        </w:rPr>
        <w:t>музыки предполагает активизацию разнообразных творческих действий, направленных на осознание музыкального образа.</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Моторно-двигательное уподобление эмоционально-образному содержанию </w:t>
      </w:r>
      <w:r>
        <w:rPr>
          <w:rFonts w:ascii="Times New Roman" w:eastAsia="Times New Roman" w:hAnsi="Times New Roman" w:cs="Times New Roman"/>
          <w:bCs/>
          <w:color w:val="000000" w:themeColor="text1"/>
          <w:sz w:val="28"/>
          <w:szCs w:val="28"/>
          <w:lang w:eastAsia="ru-RU"/>
        </w:rPr>
        <w:t>музыки (мелкая моторика рук, дирижерский жест, ритмопластика, образные и танцевальные движения) побуждают детей к «экспериментированию». Различение выразительных интонаций, акцентов, пауз, динамических, темповых, регистровых, тембровых особенностей является наиболее универсальным средством развития эмоциональной отзывчивости, музыкального мышления, творческого воображения.</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Тактильное уподобление </w:t>
      </w:r>
      <w:r>
        <w:rPr>
          <w:rFonts w:ascii="Times New Roman" w:eastAsia="Times New Roman" w:hAnsi="Times New Roman" w:cs="Times New Roman"/>
          <w:bCs/>
          <w:color w:val="000000" w:themeColor="text1"/>
          <w:sz w:val="28"/>
          <w:szCs w:val="28"/>
          <w:lang w:eastAsia="ru-RU"/>
        </w:rPr>
        <w:t>характеру звучания музыки – прикосновение руки педагога к руке ребенка с одновременным пояснением настроения музыки (используется в младшем возрасте).</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proofErr w:type="spellStart"/>
      <w:r>
        <w:rPr>
          <w:rFonts w:ascii="Times New Roman" w:eastAsia="Times New Roman" w:hAnsi="Times New Roman" w:cs="Times New Roman"/>
          <w:bCs/>
          <w:color w:val="000000" w:themeColor="text1"/>
          <w:sz w:val="28"/>
          <w:szCs w:val="28"/>
          <w:u w:val="single"/>
          <w:lang w:eastAsia="ru-RU"/>
        </w:rPr>
        <w:t>Словестное</w:t>
      </w:r>
      <w:proofErr w:type="spellEnd"/>
      <w:r>
        <w:rPr>
          <w:rFonts w:ascii="Times New Roman" w:eastAsia="Times New Roman" w:hAnsi="Times New Roman" w:cs="Times New Roman"/>
          <w:bCs/>
          <w:color w:val="000000" w:themeColor="text1"/>
          <w:sz w:val="28"/>
          <w:szCs w:val="28"/>
          <w:u w:val="single"/>
          <w:lang w:eastAsia="ru-RU"/>
        </w:rPr>
        <w:t xml:space="preserve"> уподобление характеру звучания музыки </w:t>
      </w:r>
      <w:proofErr w:type="gramStart"/>
      <w:r>
        <w:rPr>
          <w:rFonts w:ascii="Times New Roman" w:eastAsia="Times New Roman" w:hAnsi="Times New Roman" w:cs="Times New Roman"/>
          <w:bCs/>
          <w:color w:val="000000" w:themeColor="text1"/>
          <w:sz w:val="28"/>
          <w:szCs w:val="28"/>
          <w:u w:val="single"/>
          <w:lang w:eastAsia="ru-RU"/>
        </w:rPr>
        <w:t>–</w:t>
      </w:r>
      <w:r>
        <w:rPr>
          <w:rFonts w:ascii="Times New Roman" w:eastAsia="Times New Roman" w:hAnsi="Times New Roman" w:cs="Times New Roman"/>
          <w:bCs/>
          <w:color w:val="000000" w:themeColor="text1"/>
          <w:sz w:val="28"/>
          <w:szCs w:val="28"/>
          <w:lang w:eastAsia="ru-RU"/>
        </w:rPr>
        <w:t>э</w:t>
      </w:r>
      <w:proofErr w:type="gramEnd"/>
      <w:r>
        <w:rPr>
          <w:rFonts w:ascii="Times New Roman" w:eastAsia="Times New Roman" w:hAnsi="Times New Roman" w:cs="Times New Roman"/>
          <w:bCs/>
          <w:color w:val="000000" w:themeColor="text1"/>
          <w:sz w:val="28"/>
          <w:szCs w:val="28"/>
          <w:lang w:eastAsia="ru-RU"/>
        </w:rPr>
        <w:t>моционально-выразительные пояснения характера музыки, сравнения, метафоры, слова-образы, характеризующие смену настроений, поэзия, сказочная сюжетная форма занятий.</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Вокальное уподобление</w:t>
      </w:r>
      <w:r>
        <w:rPr>
          <w:rFonts w:ascii="Times New Roman" w:eastAsia="Times New Roman" w:hAnsi="Times New Roman" w:cs="Times New Roman"/>
          <w:bCs/>
          <w:color w:val="000000" w:themeColor="text1"/>
          <w:sz w:val="28"/>
          <w:szCs w:val="28"/>
          <w:lang w:eastAsia="ru-RU"/>
        </w:rPr>
        <w:t xml:space="preserve"> характеру звучания музыки в виде тихого выразительного напевания педагогом мелодии во время звучания произведения и подпевание отдельных интонаций детьми (используется в младшем возрасте).</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Мимическое уподобление </w:t>
      </w:r>
      <w:r>
        <w:rPr>
          <w:rFonts w:ascii="Times New Roman" w:eastAsia="Times New Roman" w:hAnsi="Times New Roman" w:cs="Times New Roman"/>
          <w:bCs/>
          <w:color w:val="000000" w:themeColor="text1"/>
          <w:sz w:val="28"/>
          <w:szCs w:val="28"/>
          <w:lang w:eastAsia="ru-RU"/>
        </w:rPr>
        <w:t>характеру звучания музыки – сосредоточенное внимание взрослого во время заучивания произведения, выражение глаз, улыбка или серьезность крайне важно для ребенка и служит своеобразным ориентиром в процессе восприятия музыки.</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Темброво-инструментальное уподобление </w:t>
      </w:r>
      <w:r>
        <w:rPr>
          <w:rFonts w:ascii="Times New Roman" w:eastAsia="Times New Roman" w:hAnsi="Times New Roman" w:cs="Times New Roman"/>
          <w:bCs/>
          <w:color w:val="000000" w:themeColor="text1"/>
          <w:sz w:val="28"/>
          <w:szCs w:val="28"/>
          <w:lang w:eastAsia="ru-RU"/>
        </w:rPr>
        <w:t xml:space="preserve">характеру звучания музыки применяется в виде оркестровки, выбора выразительного </w:t>
      </w:r>
      <w:r>
        <w:rPr>
          <w:rFonts w:ascii="Times New Roman" w:eastAsia="Times New Roman" w:hAnsi="Times New Roman" w:cs="Times New Roman"/>
          <w:bCs/>
          <w:color w:val="000000" w:themeColor="text1"/>
          <w:sz w:val="28"/>
          <w:szCs w:val="28"/>
          <w:lang w:eastAsia="ru-RU"/>
        </w:rPr>
        <w:lastRenderedPageBreak/>
        <w:t>тембра инструмента, соответствующего эмоциональному содержанию музыкального образа.</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Интонационное уподобление </w:t>
      </w:r>
      <w:r>
        <w:rPr>
          <w:rFonts w:ascii="Times New Roman" w:eastAsia="Times New Roman" w:hAnsi="Times New Roman" w:cs="Times New Roman"/>
          <w:bCs/>
          <w:color w:val="000000" w:themeColor="text1"/>
          <w:sz w:val="28"/>
          <w:szCs w:val="28"/>
          <w:lang w:eastAsia="ru-RU"/>
        </w:rPr>
        <w:t>характеру звучания музыки.</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u w:val="single"/>
          <w:lang w:eastAsia="ru-RU"/>
        </w:rPr>
        <w:t xml:space="preserve">Цветовое уподобление </w:t>
      </w:r>
      <w:r>
        <w:rPr>
          <w:rFonts w:ascii="Times New Roman" w:eastAsia="Times New Roman" w:hAnsi="Times New Roman" w:cs="Times New Roman"/>
          <w:bCs/>
          <w:color w:val="000000" w:themeColor="text1"/>
          <w:sz w:val="28"/>
          <w:szCs w:val="28"/>
          <w:lang w:eastAsia="ru-RU"/>
        </w:rPr>
        <w:t>характеру звучания музыки применяется для закрепления представлений о характере музыки, выявлении реакций на изменение настроений.</w:t>
      </w:r>
    </w:p>
    <w:p w:rsidR="005F795C" w:rsidRDefault="005F795C" w:rsidP="002F5765">
      <w:pPr>
        <w:pStyle w:val="af1"/>
        <w:numPr>
          <w:ilvl w:val="0"/>
          <w:numId w:val="107"/>
        </w:numPr>
        <w:spacing w:before="240" w:after="0"/>
        <w:jc w:val="both"/>
        <w:rPr>
          <w:rFonts w:ascii="Times New Roman" w:eastAsia="Times New Roman" w:hAnsi="Times New Roman" w:cs="Times New Roman"/>
          <w:bCs/>
          <w:color w:val="000000" w:themeColor="text1"/>
          <w:sz w:val="28"/>
          <w:szCs w:val="28"/>
          <w:lang w:eastAsia="ru-RU"/>
        </w:rPr>
      </w:pPr>
      <w:proofErr w:type="spellStart"/>
      <w:r>
        <w:rPr>
          <w:rFonts w:ascii="Times New Roman" w:eastAsia="Times New Roman" w:hAnsi="Times New Roman" w:cs="Times New Roman"/>
          <w:bCs/>
          <w:color w:val="000000" w:themeColor="text1"/>
          <w:sz w:val="28"/>
          <w:szCs w:val="28"/>
          <w:lang w:eastAsia="ru-RU"/>
        </w:rPr>
        <w:t>Полихудожественное</w:t>
      </w:r>
      <w:proofErr w:type="spellEnd"/>
      <w:r>
        <w:rPr>
          <w:rFonts w:ascii="Times New Roman" w:eastAsia="Times New Roman" w:hAnsi="Times New Roman" w:cs="Times New Roman"/>
          <w:bCs/>
          <w:color w:val="000000" w:themeColor="text1"/>
          <w:sz w:val="28"/>
          <w:szCs w:val="28"/>
          <w:lang w:eastAsia="ru-RU"/>
        </w:rPr>
        <w:t xml:space="preserve"> уподобление характеру звучания музыки – выразительная роль средств языка разных искусств: живописи, художественного слова, театра, пантомимы, балета.</w:t>
      </w:r>
    </w:p>
    <w:p w:rsidR="005F795C" w:rsidRDefault="005F795C" w:rsidP="005F795C">
      <w:pPr>
        <w:spacing w:before="240" w:after="0"/>
        <w:jc w:val="both"/>
        <w:rPr>
          <w:rFonts w:ascii="Times New Roman" w:eastAsia="Times New Roman" w:hAnsi="Times New Roman" w:cs="Times New Roman"/>
          <w:bCs/>
          <w:color w:val="000000" w:themeColor="text1"/>
          <w:sz w:val="28"/>
          <w:szCs w:val="28"/>
        </w:rPr>
      </w:pPr>
    </w:p>
    <w:p w:rsidR="005F795C" w:rsidRDefault="005F795C" w:rsidP="005F795C">
      <w:pPr>
        <w:spacing w:after="0"/>
        <w:rPr>
          <w:rFonts w:ascii="Times New Roman" w:eastAsia="Times New Roman" w:hAnsi="Times New Roman" w:cs="Times New Roman"/>
          <w:bCs/>
          <w:color w:val="000000" w:themeColor="text1"/>
          <w:sz w:val="28"/>
          <w:szCs w:val="28"/>
        </w:rPr>
        <w:sectPr w:rsidR="005F795C">
          <w:pgSz w:w="11906" w:h="16838"/>
          <w:pgMar w:top="851" w:right="1134" w:bottom="1418"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895455" w:rsidP="00AB6CAF">
      <w:pPr>
        <w:pStyle w:val="af1"/>
        <w:spacing w:after="0" w:line="240" w:lineRule="auto"/>
        <w:ind w:left="450"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lastRenderedPageBreak/>
        <w:t>2.3</w:t>
      </w:r>
      <w:r w:rsidR="00AB6CAF" w:rsidRPr="00AB6CAF">
        <w:rPr>
          <w:rFonts w:ascii="Times New Roman" w:eastAsia="Times New Roman" w:hAnsi="Times New Roman" w:cs="Times New Roman"/>
          <w:b/>
          <w:bCs/>
          <w:color w:val="000000" w:themeColor="text1"/>
          <w:sz w:val="28"/>
          <w:szCs w:val="24"/>
          <w:lang w:eastAsia="ru-RU"/>
        </w:rPr>
        <w:t>.</w:t>
      </w:r>
      <w:r w:rsidR="005F795C">
        <w:rPr>
          <w:rFonts w:ascii="Times New Roman" w:eastAsia="Times New Roman" w:hAnsi="Times New Roman" w:cs="Times New Roman"/>
          <w:b/>
          <w:bCs/>
          <w:color w:val="000000" w:themeColor="text1"/>
          <w:sz w:val="28"/>
          <w:szCs w:val="24"/>
          <w:lang w:eastAsia="ru-RU"/>
        </w:rPr>
        <w:t>Способы поддержки детской инициативы в освоении Программы</w:t>
      </w:r>
    </w:p>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tbl>
      <w:tblPr>
        <w:tblStyle w:val="af4"/>
        <w:tblW w:w="9889" w:type="dxa"/>
        <w:tblLook w:val="04A0" w:firstRow="1" w:lastRow="0" w:firstColumn="1" w:lastColumn="0" w:noHBand="0" w:noVBand="1"/>
      </w:tblPr>
      <w:tblGrid>
        <w:gridCol w:w="3284"/>
        <w:gridCol w:w="6605"/>
      </w:tblGrid>
      <w:tr w:rsidR="005F795C" w:rsidTr="00864A30">
        <w:tc>
          <w:tcPr>
            <w:tcW w:w="9889"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3-4 года</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Приоритетная сфера инициативы – продуктивная деятельность</w:t>
            </w:r>
          </w:p>
        </w:tc>
        <w:tc>
          <w:tcPr>
            <w:tcW w:w="6605"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условия для реализации собственных планов и замыслов каждого ребенка.</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Рассказывать детям об их реальных, а также возможных в будущем достижениях.</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Отмечать и публично поддерживать любые успехи детей.</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Всемерно поощрять самостоятельность детей и расширять ее сферу.</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proofErr w:type="gramStart"/>
            <w:r>
              <w:rPr>
                <w:rFonts w:ascii="Times New Roman" w:eastAsia="Times New Roman" w:hAnsi="Times New Roman" w:cs="Times New Roman"/>
                <w:bCs/>
                <w:color w:val="000000" w:themeColor="text1"/>
                <w:sz w:val="24"/>
                <w:szCs w:val="24"/>
                <w:lang w:eastAsia="ru-RU"/>
              </w:rPr>
              <w:t>Помогать ребенку найти</w:t>
            </w:r>
            <w:proofErr w:type="gramEnd"/>
            <w:r>
              <w:rPr>
                <w:rFonts w:ascii="Times New Roman" w:eastAsia="Times New Roman" w:hAnsi="Times New Roman" w:cs="Times New Roman"/>
                <w:bCs/>
                <w:color w:val="000000" w:themeColor="text1"/>
                <w:sz w:val="24"/>
                <w:szCs w:val="24"/>
                <w:lang w:eastAsia="ru-RU"/>
              </w:rPr>
              <w:t xml:space="preserve"> способ реализации собственных поставленных целей.</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Поддерживать стремление научиться делать что-то и радостное ощущение возрастающей умелости.</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Уважать и ценить каждого ребенка независимо от его достижений, достоинств и недостатков.</w:t>
            </w:r>
          </w:p>
          <w:p w:rsidR="005F795C" w:rsidRDefault="005F795C" w:rsidP="002F5765">
            <w:pPr>
              <w:pStyle w:val="af1"/>
              <w:numPr>
                <w:ilvl w:val="0"/>
                <w:numId w:val="10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5F795C" w:rsidRDefault="005F795C" w:rsidP="00864A30">
            <w:pPr>
              <w:tabs>
                <w:tab w:val="left" w:pos="-23"/>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tc>
      </w:tr>
      <w:tr w:rsidR="005F795C" w:rsidTr="00864A30">
        <w:tc>
          <w:tcPr>
            <w:tcW w:w="9889"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4-5 лет</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Приоритетная сфера инициативы – познание окружающего мира</w:t>
            </w:r>
          </w:p>
        </w:tc>
        <w:tc>
          <w:tcPr>
            <w:tcW w:w="6605"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Создать условия и поддерживать театрализованную деятельность детей, их стремление переодеваться («рядиться»).</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Обеспечить условия для музыкальной импровизации, пения и движения под популярную музыку.</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Создать в группе возможность, используя мебель и ткани, строить «дома», укрытия для игр.</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Негативные оценки можно давать только поступкам ребенка и только один на один, а не на глазах у </w:t>
            </w:r>
            <w:r>
              <w:rPr>
                <w:rFonts w:ascii="Times New Roman" w:eastAsia="Times New Roman" w:hAnsi="Times New Roman" w:cs="Times New Roman"/>
                <w:bCs/>
                <w:color w:val="000000" w:themeColor="text1"/>
                <w:sz w:val="24"/>
                <w:szCs w:val="24"/>
                <w:lang w:eastAsia="ru-RU"/>
              </w:rPr>
              <w:lastRenderedPageBreak/>
              <w:t>группы.</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Привлекать детей к украшению группы к праздникам, обсуждая разные возможности и предложения.</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5F795C" w:rsidRDefault="005F795C" w:rsidP="002F5765">
            <w:pPr>
              <w:pStyle w:val="af1"/>
              <w:numPr>
                <w:ilvl w:val="0"/>
                <w:numId w:val="10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Привлекать детей к планированию жизни группы на день.</w:t>
            </w:r>
          </w:p>
        </w:tc>
      </w:tr>
      <w:tr w:rsidR="005F795C" w:rsidTr="00864A30">
        <w:tc>
          <w:tcPr>
            <w:tcW w:w="9889"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lastRenderedPageBreak/>
              <w:t>5-6 лет</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 xml:space="preserve">Приоритетная сфера инициативы – </w:t>
            </w:r>
            <w:proofErr w:type="spellStart"/>
            <w:r>
              <w:rPr>
                <w:rFonts w:ascii="Times New Roman" w:eastAsia="Times New Roman" w:hAnsi="Times New Roman" w:cs="Times New Roman"/>
                <w:b/>
                <w:bCs/>
                <w:i/>
                <w:color w:val="000000" w:themeColor="text1"/>
                <w:sz w:val="24"/>
                <w:szCs w:val="24"/>
              </w:rPr>
              <w:t>внеситуативно</w:t>
            </w:r>
            <w:proofErr w:type="spellEnd"/>
            <w:r>
              <w:rPr>
                <w:rFonts w:ascii="Times New Roman" w:eastAsia="Times New Roman" w:hAnsi="Times New Roman" w:cs="Times New Roman"/>
                <w:b/>
                <w:bCs/>
                <w:i/>
                <w:color w:val="000000" w:themeColor="text1"/>
                <w:sz w:val="24"/>
                <w:szCs w:val="24"/>
              </w:rPr>
              <w:t>-личностное общение</w:t>
            </w:r>
          </w:p>
        </w:tc>
        <w:tc>
          <w:tcPr>
            <w:tcW w:w="6605"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Уважать индивидуальные вкусы и привычки детей.</w:t>
            </w:r>
          </w:p>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условия для самостоятельной творческой деятельности детей.</w:t>
            </w:r>
          </w:p>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 необходимости помогать детям в решении проблем организации игры.</w:t>
            </w:r>
          </w:p>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5F795C" w:rsidRDefault="005F795C" w:rsidP="002F5765">
            <w:pPr>
              <w:pStyle w:val="af1"/>
              <w:numPr>
                <w:ilvl w:val="0"/>
                <w:numId w:val="110"/>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5F795C" w:rsidTr="00864A30">
        <w:tc>
          <w:tcPr>
            <w:tcW w:w="9889" w:type="dxa"/>
            <w:gridSpan w:val="2"/>
            <w:tcBorders>
              <w:top w:val="single" w:sz="4" w:space="0" w:color="auto"/>
              <w:left w:val="single" w:sz="4" w:space="0" w:color="auto"/>
              <w:bottom w:val="single" w:sz="4" w:space="0" w:color="auto"/>
              <w:right w:val="single" w:sz="4" w:space="0" w:color="auto"/>
            </w:tcBorders>
            <w:hideMark/>
          </w:tcPr>
          <w:p w:rsidR="005F795C" w:rsidRDefault="008C56E4"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6-7</w:t>
            </w:r>
            <w:r w:rsidR="005F795C">
              <w:rPr>
                <w:rFonts w:ascii="Times New Roman" w:eastAsia="Times New Roman" w:hAnsi="Times New Roman" w:cs="Times New Roman"/>
                <w:b/>
                <w:bCs/>
                <w:i/>
                <w:color w:val="000000" w:themeColor="text1"/>
                <w:sz w:val="24"/>
                <w:szCs w:val="24"/>
              </w:rPr>
              <w:t xml:space="preserve"> лет</w:t>
            </w:r>
          </w:p>
        </w:tc>
      </w:tr>
      <w:tr w:rsidR="005F795C" w:rsidTr="00864A30">
        <w:tc>
          <w:tcPr>
            <w:tcW w:w="3284"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Приоритетная сфера инициативы - научение</w:t>
            </w:r>
          </w:p>
        </w:tc>
        <w:tc>
          <w:tcPr>
            <w:tcW w:w="6605"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w:t>
            </w:r>
            <w:r>
              <w:rPr>
                <w:rFonts w:ascii="Times New Roman" w:eastAsia="Times New Roman" w:hAnsi="Times New Roman" w:cs="Times New Roman"/>
                <w:bCs/>
                <w:color w:val="000000" w:themeColor="text1"/>
                <w:sz w:val="24"/>
                <w:szCs w:val="24"/>
                <w:lang w:eastAsia="ru-RU"/>
              </w:rPr>
              <w:lastRenderedPageBreak/>
              <w:t>испытывали при обучении новым видам деятельности.</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proofErr w:type="gramStart"/>
            <w:r>
              <w:rPr>
                <w:rFonts w:ascii="Times New Roman" w:eastAsia="Times New Roman" w:hAnsi="Times New Roman" w:cs="Times New Roman"/>
                <w:bCs/>
                <w:color w:val="000000" w:themeColor="text1"/>
                <w:sz w:val="24"/>
                <w:szCs w:val="24"/>
                <w:lang w:eastAsia="ru-RU"/>
              </w:rPr>
              <w:t>Обращаться к детям с просьбой показать</w:t>
            </w:r>
            <w:proofErr w:type="gramEnd"/>
            <w:r>
              <w:rPr>
                <w:rFonts w:ascii="Times New Roman" w:eastAsia="Times New Roman" w:hAnsi="Times New Roman" w:cs="Times New Roman"/>
                <w:bCs/>
                <w:color w:val="000000" w:themeColor="text1"/>
                <w:sz w:val="24"/>
                <w:szCs w:val="24"/>
                <w:lang w:eastAsia="ru-RU"/>
              </w:rPr>
              <w:t xml:space="preserve"> воспитателю и научить его тем индивидуальным достижениям, которые есть у каждого.</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Поддерживать чувство гордости за свой труд и удовлетворение его результатами.</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условия для разнообразной самостоятельной творческой деятельности детей.</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 необходимости помогать детям в решении проблем при организации игры.</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5F795C" w:rsidRDefault="005F795C" w:rsidP="002F5765">
            <w:pPr>
              <w:pStyle w:val="af1"/>
              <w:numPr>
                <w:ilvl w:val="0"/>
                <w:numId w:val="11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5F795C" w:rsidRDefault="005F795C" w:rsidP="005F795C">
      <w:pPr>
        <w:spacing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after="0" w:line="240" w:lineRule="auto"/>
        <w:rPr>
          <w:rFonts w:ascii="Times New Roman" w:eastAsia="Times New Roman" w:hAnsi="Times New Roman" w:cs="Times New Roman"/>
          <w:b/>
          <w:bCs/>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AB6CAF" w:rsidRDefault="00895455" w:rsidP="00AB6CAF">
      <w:pPr>
        <w:spacing w:after="0" w:line="240" w:lineRule="auto"/>
        <w:ind w:right="354"/>
        <w:jc w:val="center"/>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2.4</w:t>
      </w:r>
      <w:r w:rsidR="00AB6CAF" w:rsidRPr="00AB6CAF">
        <w:rPr>
          <w:rFonts w:ascii="Times New Roman" w:eastAsia="Times New Roman" w:hAnsi="Times New Roman" w:cs="Times New Roman"/>
          <w:b/>
          <w:bCs/>
          <w:color w:val="000000" w:themeColor="text1"/>
          <w:sz w:val="28"/>
          <w:szCs w:val="24"/>
        </w:rPr>
        <w:t>.</w:t>
      </w:r>
      <w:r w:rsidR="005F795C" w:rsidRPr="00AB6CAF">
        <w:rPr>
          <w:rFonts w:ascii="Times New Roman" w:eastAsia="Times New Roman" w:hAnsi="Times New Roman" w:cs="Times New Roman"/>
          <w:b/>
          <w:bCs/>
          <w:color w:val="000000" w:themeColor="text1"/>
          <w:sz w:val="28"/>
          <w:szCs w:val="24"/>
        </w:rPr>
        <w:t xml:space="preserve">Система работы с детьми 2-гр. раннего возраста </w:t>
      </w: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Принципы и подходы к организации образовательного процесса:</w:t>
      </w:r>
    </w:p>
    <w:p w:rsidR="005F795C" w:rsidRDefault="005F795C" w:rsidP="002F5765">
      <w:pPr>
        <w:pStyle w:val="af1"/>
        <w:numPr>
          <w:ilvl w:val="0"/>
          <w:numId w:val="112"/>
        </w:numPr>
        <w:spacing w:before="240" w:after="0" w:line="240" w:lineRule="auto"/>
        <w:ind w:left="928"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Принцип системности</w:t>
      </w:r>
      <w:r>
        <w:rPr>
          <w:rFonts w:ascii="Times New Roman" w:eastAsia="Times New Roman" w:hAnsi="Times New Roman" w:cs="Times New Roman"/>
          <w:bCs/>
          <w:color w:val="000000" w:themeColor="text1"/>
          <w:sz w:val="28"/>
          <w:szCs w:val="24"/>
          <w:lang w:eastAsia="ru-RU"/>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5F795C" w:rsidRDefault="005F795C" w:rsidP="002F5765">
      <w:pPr>
        <w:pStyle w:val="af1"/>
        <w:numPr>
          <w:ilvl w:val="0"/>
          <w:numId w:val="112"/>
        </w:numPr>
        <w:spacing w:before="240" w:after="0" w:line="240" w:lineRule="auto"/>
        <w:ind w:left="928" w:right="354"/>
        <w:jc w:val="both"/>
        <w:rPr>
          <w:rFonts w:ascii="Times New Roman" w:eastAsia="Times New Roman" w:hAnsi="Times New Roman" w:cs="Times New Roman"/>
          <w:bCs/>
          <w:i/>
          <w:color w:val="000000" w:themeColor="text1"/>
          <w:sz w:val="28"/>
          <w:szCs w:val="24"/>
          <w:lang w:eastAsia="ru-RU"/>
        </w:rPr>
      </w:pPr>
      <w:proofErr w:type="spellStart"/>
      <w:r>
        <w:rPr>
          <w:rFonts w:ascii="Times New Roman" w:eastAsia="Times New Roman" w:hAnsi="Times New Roman" w:cs="Times New Roman"/>
          <w:bCs/>
          <w:i/>
          <w:color w:val="000000" w:themeColor="text1"/>
          <w:sz w:val="28"/>
          <w:szCs w:val="24"/>
          <w:lang w:eastAsia="ru-RU"/>
        </w:rPr>
        <w:t>Деятельностный</w:t>
      </w:r>
      <w:proofErr w:type="spellEnd"/>
      <w:r>
        <w:rPr>
          <w:rFonts w:ascii="Times New Roman" w:eastAsia="Times New Roman" w:hAnsi="Times New Roman" w:cs="Times New Roman"/>
          <w:bCs/>
          <w:i/>
          <w:color w:val="000000" w:themeColor="text1"/>
          <w:sz w:val="28"/>
          <w:szCs w:val="24"/>
          <w:lang w:eastAsia="ru-RU"/>
        </w:rPr>
        <w:t xml:space="preserve"> подход </w:t>
      </w:r>
      <w:r>
        <w:rPr>
          <w:rFonts w:ascii="Times New Roman" w:eastAsia="Times New Roman" w:hAnsi="Times New Roman" w:cs="Times New Roman"/>
          <w:bCs/>
          <w:color w:val="000000" w:themeColor="text1"/>
          <w:sz w:val="28"/>
          <w:szCs w:val="24"/>
          <w:lang w:eastAsia="ru-RU"/>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5F795C" w:rsidRDefault="005F795C" w:rsidP="002F5765">
      <w:pPr>
        <w:pStyle w:val="af1"/>
        <w:numPr>
          <w:ilvl w:val="0"/>
          <w:numId w:val="112"/>
        </w:numPr>
        <w:spacing w:before="240" w:after="0" w:line="240" w:lineRule="auto"/>
        <w:ind w:left="928"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 xml:space="preserve">Принцип развития </w:t>
      </w:r>
      <w:r>
        <w:rPr>
          <w:rFonts w:ascii="Times New Roman" w:eastAsia="Times New Roman" w:hAnsi="Times New Roman" w:cs="Times New Roman"/>
          <w:bCs/>
          <w:color w:val="000000" w:themeColor="text1"/>
          <w:sz w:val="28"/>
          <w:szCs w:val="24"/>
          <w:lang w:eastAsia="ru-RU"/>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5F795C" w:rsidRDefault="005F795C" w:rsidP="002F5765">
      <w:pPr>
        <w:pStyle w:val="af1"/>
        <w:numPr>
          <w:ilvl w:val="0"/>
          <w:numId w:val="112"/>
        </w:numPr>
        <w:spacing w:before="240" w:after="0" w:line="240" w:lineRule="auto"/>
        <w:ind w:left="928"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Личностно-ориентированный подход</w:t>
      </w:r>
      <w:r>
        <w:rPr>
          <w:rFonts w:ascii="Times New Roman" w:eastAsia="Times New Roman" w:hAnsi="Times New Roman" w:cs="Times New Roman"/>
          <w:bCs/>
          <w:color w:val="000000" w:themeColor="text1"/>
          <w:sz w:val="28"/>
          <w:szCs w:val="24"/>
          <w:lang w:eastAsia="ru-RU"/>
        </w:rPr>
        <w:t>, который проявляется:</w:t>
      </w:r>
    </w:p>
    <w:p w:rsidR="005F795C" w:rsidRDefault="005F795C" w:rsidP="002F5765">
      <w:pPr>
        <w:pStyle w:val="af1"/>
        <w:numPr>
          <w:ilvl w:val="0"/>
          <w:numId w:val="113"/>
        </w:numPr>
        <w:spacing w:before="240" w:after="0" w:line="240" w:lineRule="auto"/>
        <w:ind w:left="113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 ориентации всего педагогического процесса на решение задачи содействия развитию основ личностной культуры ребенка;</w:t>
      </w:r>
    </w:p>
    <w:p w:rsidR="005F795C" w:rsidRDefault="005F795C" w:rsidP="002F5765">
      <w:pPr>
        <w:pStyle w:val="af1"/>
        <w:numPr>
          <w:ilvl w:val="0"/>
          <w:numId w:val="113"/>
        </w:numPr>
        <w:spacing w:before="240" w:after="0" w:line="240" w:lineRule="auto"/>
        <w:ind w:left="113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в построении способов взаимодействия с детьми, ориентированных </w:t>
      </w:r>
      <w:proofErr w:type="gramStart"/>
      <w:r>
        <w:rPr>
          <w:rFonts w:ascii="Times New Roman" w:eastAsia="Times New Roman" w:hAnsi="Times New Roman" w:cs="Times New Roman"/>
          <w:bCs/>
          <w:color w:val="000000" w:themeColor="text1"/>
          <w:sz w:val="28"/>
          <w:szCs w:val="24"/>
          <w:lang w:eastAsia="ru-RU"/>
        </w:rPr>
        <w:t>на</w:t>
      </w:r>
      <w:proofErr w:type="gramEnd"/>
      <w:r>
        <w:rPr>
          <w:rFonts w:ascii="Times New Roman" w:eastAsia="Times New Roman" w:hAnsi="Times New Roman" w:cs="Times New Roman"/>
          <w:bCs/>
          <w:color w:val="000000" w:themeColor="text1"/>
          <w:sz w:val="28"/>
          <w:szCs w:val="24"/>
          <w:lang w:eastAsia="ru-RU"/>
        </w:rPr>
        <w:t>:</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принятие ребенка таким, каков он есть, сотрудничество с ним;</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веру в позитивное развитие ребенка;</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понимание его эмоционального состояния, сопереживание и поддержку;</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учет индивидуальных темпов развития;</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признание права ребенка на свободу, инициативу, право выбора;</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обеспечение потребности ребенка в безопасности, свободе, эмоциональном благополучии, доверии к миру;</w:t>
      </w:r>
    </w:p>
    <w:p w:rsidR="005F795C" w:rsidRDefault="005F795C" w:rsidP="002F5765">
      <w:pPr>
        <w:pStyle w:val="af1"/>
        <w:numPr>
          <w:ilvl w:val="0"/>
          <w:numId w:val="114"/>
        </w:numPr>
        <w:spacing w:before="240" w:after="0" w:line="240" w:lineRule="auto"/>
        <w:ind w:left="1497"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создание ощущения собственной ценности, позитивного самовоспитания.</w:t>
      </w:r>
    </w:p>
    <w:p w:rsidR="005F795C" w:rsidRDefault="005F795C" w:rsidP="002F5765">
      <w:pPr>
        <w:pStyle w:val="af1"/>
        <w:numPr>
          <w:ilvl w:val="0"/>
          <w:numId w:val="115"/>
        </w:numPr>
        <w:spacing w:before="240" w:after="0" w:line="240" w:lineRule="auto"/>
        <w:ind w:left="853" w:right="354"/>
        <w:jc w:val="both"/>
        <w:rPr>
          <w:rFonts w:ascii="Times New Roman" w:eastAsia="Times New Roman" w:hAnsi="Times New Roman" w:cs="Times New Roman"/>
          <w:bCs/>
          <w:i/>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Принцип целостности образа мира</w:t>
      </w:r>
      <w:r>
        <w:rPr>
          <w:rFonts w:ascii="Times New Roman" w:eastAsia="Times New Roman" w:hAnsi="Times New Roman" w:cs="Times New Roman"/>
          <w:bCs/>
          <w:color w:val="000000" w:themeColor="text1"/>
          <w:sz w:val="28"/>
          <w:szCs w:val="24"/>
          <w:lang w:eastAsia="ru-RU"/>
        </w:rPr>
        <w:t xml:space="preserve"> предполагает:</w:t>
      </w:r>
    </w:p>
    <w:p w:rsidR="005F795C" w:rsidRDefault="005F795C" w:rsidP="002F5765">
      <w:pPr>
        <w:pStyle w:val="af1"/>
        <w:numPr>
          <w:ilvl w:val="0"/>
          <w:numId w:val="116"/>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раскрытие ребенку и возможное осознание им связей, существующих в мире природы, человеческом сообществе, предметном мире;</w:t>
      </w:r>
    </w:p>
    <w:p w:rsidR="005F795C" w:rsidRDefault="005F795C" w:rsidP="002F5765">
      <w:pPr>
        <w:pStyle w:val="af1"/>
        <w:numPr>
          <w:ilvl w:val="0"/>
          <w:numId w:val="116"/>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постепенное раскрытие связей самого ребенка с этим миром;</w:t>
      </w:r>
    </w:p>
    <w:p w:rsidR="005F795C" w:rsidRDefault="005F795C" w:rsidP="002F5765">
      <w:pPr>
        <w:pStyle w:val="af1"/>
        <w:numPr>
          <w:ilvl w:val="0"/>
          <w:numId w:val="116"/>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постепенное изменение позиции ребенка по отношению к миру.</w:t>
      </w:r>
    </w:p>
    <w:p w:rsidR="005F795C" w:rsidRDefault="005F795C" w:rsidP="005F795C">
      <w:pPr>
        <w:spacing w:before="240" w:after="0" w:line="240" w:lineRule="auto"/>
        <w:ind w:left="701"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lastRenderedPageBreak/>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5F795C" w:rsidRDefault="005F795C" w:rsidP="002F5765">
      <w:pPr>
        <w:pStyle w:val="af1"/>
        <w:numPr>
          <w:ilvl w:val="0"/>
          <w:numId w:val="115"/>
        </w:numPr>
        <w:spacing w:before="240" w:after="0" w:line="240" w:lineRule="auto"/>
        <w:ind w:left="853"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 xml:space="preserve">Учет возрастных закономерностей </w:t>
      </w:r>
      <w:r>
        <w:rPr>
          <w:rFonts w:ascii="Times New Roman" w:eastAsia="Times New Roman" w:hAnsi="Times New Roman" w:cs="Times New Roman"/>
          <w:bCs/>
          <w:color w:val="000000" w:themeColor="text1"/>
          <w:sz w:val="28"/>
          <w:szCs w:val="24"/>
          <w:lang w:eastAsia="ru-RU"/>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5F795C" w:rsidRDefault="005F795C" w:rsidP="002F5765">
      <w:pPr>
        <w:pStyle w:val="af1"/>
        <w:numPr>
          <w:ilvl w:val="0"/>
          <w:numId w:val="115"/>
        </w:numPr>
        <w:spacing w:before="240" w:after="0" w:line="240" w:lineRule="auto"/>
        <w:ind w:left="853"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Принцип сбалансированности репродуктивной, репродуктивно-вариативной, исследовательской и творческой деятельности</w:t>
      </w:r>
      <w:r>
        <w:rPr>
          <w:rFonts w:ascii="Times New Roman" w:eastAsia="Times New Roman" w:hAnsi="Times New Roman" w:cs="Times New Roman"/>
          <w:bCs/>
          <w:color w:val="000000" w:themeColor="text1"/>
          <w:sz w:val="28"/>
          <w:szCs w:val="24"/>
          <w:lang w:eastAsia="ru-RU"/>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5F795C" w:rsidRDefault="005F795C" w:rsidP="002F5765">
      <w:pPr>
        <w:pStyle w:val="af1"/>
        <w:numPr>
          <w:ilvl w:val="0"/>
          <w:numId w:val="115"/>
        </w:numPr>
        <w:spacing w:before="240" w:after="0" w:line="240" w:lineRule="auto"/>
        <w:ind w:left="853"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 xml:space="preserve">Принцип непрерывности и преемственности содержания образования детей раннего и дошкольного возраста </w:t>
      </w:r>
      <w:r>
        <w:rPr>
          <w:rFonts w:ascii="Times New Roman" w:eastAsia="Times New Roman" w:hAnsi="Times New Roman" w:cs="Times New Roman"/>
          <w:bCs/>
          <w:color w:val="000000" w:themeColor="text1"/>
          <w:sz w:val="28"/>
          <w:szCs w:val="24"/>
          <w:lang w:eastAsia="ru-RU"/>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5F795C" w:rsidRDefault="005F795C" w:rsidP="002F5765">
      <w:pPr>
        <w:pStyle w:val="af1"/>
        <w:numPr>
          <w:ilvl w:val="0"/>
          <w:numId w:val="117"/>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охрана здоровья и физическое развитие, </w:t>
      </w:r>
    </w:p>
    <w:p w:rsidR="005F795C" w:rsidRDefault="005F795C" w:rsidP="002F5765">
      <w:pPr>
        <w:pStyle w:val="af1"/>
        <w:numPr>
          <w:ilvl w:val="0"/>
          <w:numId w:val="117"/>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речевое развитие, </w:t>
      </w:r>
    </w:p>
    <w:p w:rsidR="005F795C" w:rsidRDefault="005F795C" w:rsidP="002F5765">
      <w:pPr>
        <w:pStyle w:val="af1"/>
        <w:numPr>
          <w:ilvl w:val="0"/>
          <w:numId w:val="117"/>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познавательное развитие, </w:t>
      </w:r>
    </w:p>
    <w:p w:rsidR="005F795C" w:rsidRDefault="005F795C" w:rsidP="002F5765">
      <w:pPr>
        <w:pStyle w:val="af1"/>
        <w:numPr>
          <w:ilvl w:val="0"/>
          <w:numId w:val="117"/>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социально-коммуникативное развитие, </w:t>
      </w:r>
    </w:p>
    <w:p w:rsidR="005F795C" w:rsidRDefault="005F795C" w:rsidP="002F5765">
      <w:pPr>
        <w:pStyle w:val="af1"/>
        <w:numPr>
          <w:ilvl w:val="0"/>
          <w:numId w:val="117"/>
        </w:numPr>
        <w:spacing w:before="240" w:after="0" w:line="240" w:lineRule="auto"/>
        <w:ind w:left="1421"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художественно-эстетическое развитие.</w:t>
      </w:r>
    </w:p>
    <w:p w:rsidR="005F795C" w:rsidRDefault="005F795C" w:rsidP="002F5765">
      <w:pPr>
        <w:pStyle w:val="af1"/>
        <w:numPr>
          <w:ilvl w:val="0"/>
          <w:numId w:val="118"/>
        </w:numPr>
        <w:spacing w:before="240" w:after="0" w:line="240" w:lineRule="auto"/>
        <w:ind w:left="853"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Индивидуально-дифференцированный подход</w:t>
      </w:r>
      <w:r>
        <w:rPr>
          <w:rFonts w:ascii="Times New Roman" w:eastAsia="Times New Roman" w:hAnsi="Times New Roman" w:cs="Times New Roman"/>
          <w:bCs/>
          <w:color w:val="000000" w:themeColor="text1"/>
          <w:sz w:val="28"/>
          <w:szCs w:val="24"/>
          <w:lang w:eastAsia="ru-RU"/>
        </w:rPr>
        <w:t xml:space="preserve"> к воспитанию малыша. </w:t>
      </w:r>
      <w:proofErr w:type="gramStart"/>
      <w:r>
        <w:rPr>
          <w:rFonts w:ascii="Times New Roman" w:eastAsia="Times New Roman" w:hAnsi="Times New Roman" w:cs="Times New Roman"/>
          <w:bCs/>
          <w:color w:val="000000" w:themeColor="text1"/>
          <w:sz w:val="28"/>
          <w:szCs w:val="24"/>
          <w:lang w:eastAsia="ru-RU"/>
        </w:rPr>
        <w:t>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roofErr w:type="gramEnd"/>
    </w:p>
    <w:p w:rsidR="005F795C" w:rsidRDefault="005F795C" w:rsidP="002F5765">
      <w:pPr>
        <w:pStyle w:val="af1"/>
        <w:numPr>
          <w:ilvl w:val="0"/>
          <w:numId w:val="118"/>
        </w:numPr>
        <w:spacing w:before="240" w:after="0" w:line="240" w:lineRule="auto"/>
        <w:ind w:left="853"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i/>
          <w:color w:val="000000" w:themeColor="text1"/>
          <w:sz w:val="28"/>
          <w:szCs w:val="24"/>
          <w:lang w:eastAsia="ru-RU"/>
        </w:rPr>
        <w:t xml:space="preserve">Принцип обучения и воспитания ребенка в зоне ближайшего развития </w:t>
      </w:r>
      <w:r>
        <w:rPr>
          <w:rFonts w:ascii="Times New Roman" w:eastAsia="Times New Roman" w:hAnsi="Times New Roman" w:cs="Times New Roman"/>
          <w:bCs/>
          <w:color w:val="000000" w:themeColor="text1"/>
          <w:sz w:val="28"/>
          <w:szCs w:val="24"/>
          <w:lang w:eastAsia="ru-RU"/>
        </w:rPr>
        <w:t xml:space="preserve">предполагает коррекцию содержания, методики воспитания и обучения с учетом степени затруднения ребенка в освоении </w:t>
      </w:r>
      <w:r>
        <w:rPr>
          <w:rFonts w:ascii="Times New Roman" w:eastAsia="Times New Roman" w:hAnsi="Times New Roman" w:cs="Times New Roman"/>
          <w:bCs/>
          <w:color w:val="000000" w:themeColor="text1"/>
          <w:sz w:val="28"/>
          <w:szCs w:val="24"/>
          <w:lang w:eastAsia="ru-RU"/>
        </w:rPr>
        <w:lastRenderedPageBreak/>
        <w:t>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Характеристики гармоничного развития детей (2-3 лет)</w:t>
      </w:r>
    </w:p>
    <w:tbl>
      <w:tblPr>
        <w:tblStyle w:val="af4"/>
        <w:tblW w:w="0" w:type="auto"/>
        <w:tblLook w:val="04A0" w:firstRow="1" w:lastRow="0" w:firstColumn="1" w:lastColumn="0" w:noHBand="0" w:noVBand="1"/>
      </w:tblPr>
      <w:tblGrid>
        <w:gridCol w:w="3079"/>
        <w:gridCol w:w="6774"/>
      </w:tblGrid>
      <w:tr w:rsidR="005F795C" w:rsidTr="00864A30">
        <w:tc>
          <w:tcPr>
            <w:tcW w:w="9853"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spacing w:before="240"/>
              <w:ind w:right="354"/>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Продуктивная деятельность в сотрудничестве со взрослым</w:t>
            </w:r>
          </w:p>
          <w:p w:rsidR="005F795C" w:rsidRDefault="00A46411" w:rsidP="00864A30">
            <w:pPr>
              <w:spacing w:before="240"/>
              <w:ind w:right="354"/>
              <w:jc w:val="center"/>
              <w:rPr>
                <w:rFonts w:ascii="Times New Roman" w:eastAsia="Times New Roman" w:hAnsi="Times New Roman" w:cs="Times New Roman"/>
                <w:b/>
                <w:bCs/>
                <w:i/>
                <w:noProof/>
                <w:color w:val="000000" w:themeColor="text1"/>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2909570</wp:posOffset>
                      </wp:positionH>
                      <wp:positionV relativeFrom="paragraph">
                        <wp:posOffset>3810</wp:posOffset>
                      </wp:positionV>
                      <wp:extent cx="485775" cy="262255"/>
                      <wp:effectExtent l="38100" t="0" r="0" b="4254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22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29.1pt;margin-top:.3pt;width:38.2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">
                      <v:textbox style="layout-flow:vertical-ideographic"/>
                    </v:shape>
                  </w:pict>
                </mc:Fallback>
              </mc:AlternateContent>
            </w:r>
          </w:p>
        </w:tc>
      </w:tr>
      <w:tr w:rsidR="005F795C" w:rsidTr="00864A30">
        <w:tc>
          <w:tcPr>
            <w:tcW w:w="3079"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Физическое развитие</w:t>
            </w:r>
          </w:p>
          <w:p w:rsidR="005F795C" w:rsidRDefault="005F795C" w:rsidP="00864A30">
            <w:pPr>
              <w:ind w:right="354"/>
              <w:jc w:val="center"/>
              <w:rPr>
                <w:rFonts w:ascii="Times New Roman" w:eastAsia="Times New Roman" w:hAnsi="Times New Roman" w:cs="Times New Roman"/>
                <w:bCs/>
                <w:noProof/>
                <w:color w:val="000000" w:themeColor="text1"/>
                <w:sz w:val="24"/>
                <w:szCs w:val="24"/>
              </w:rPr>
            </w:pPr>
            <w:r>
              <w:rPr>
                <w:rFonts w:ascii="Times New Roman" w:eastAsia="Times New Roman" w:hAnsi="Times New Roman" w:cs="Times New Roman"/>
                <w:bCs/>
                <w:noProof/>
                <w:color w:val="000000" w:themeColor="text1"/>
                <w:sz w:val="24"/>
                <w:szCs w:val="24"/>
              </w:rPr>
              <w:t>Развитие основных двигательных навыков</w:t>
            </w:r>
          </w:p>
        </w:tc>
        <w:tc>
          <w:tcPr>
            <w:tcW w:w="677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19"/>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Умения быстро бегать.</w:t>
            </w:r>
          </w:p>
          <w:p w:rsidR="005F795C" w:rsidRDefault="005F795C" w:rsidP="002F5765">
            <w:pPr>
              <w:pStyle w:val="af1"/>
              <w:numPr>
                <w:ilvl w:val="0"/>
                <w:numId w:val="119"/>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Умения ползать.</w:t>
            </w:r>
          </w:p>
          <w:p w:rsidR="005F795C" w:rsidRDefault="005F795C" w:rsidP="002F5765">
            <w:pPr>
              <w:pStyle w:val="af1"/>
              <w:numPr>
                <w:ilvl w:val="0"/>
                <w:numId w:val="119"/>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Умения прыгать на двух ногах.</w:t>
            </w:r>
          </w:p>
          <w:p w:rsidR="005F795C" w:rsidRDefault="005F795C" w:rsidP="002F5765">
            <w:pPr>
              <w:pStyle w:val="af1"/>
              <w:numPr>
                <w:ilvl w:val="0"/>
                <w:numId w:val="119"/>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Развитие координации движений и чувсва равновесия.</w:t>
            </w:r>
          </w:p>
          <w:p w:rsidR="005F795C" w:rsidRDefault="005F795C" w:rsidP="002F5765">
            <w:pPr>
              <w:pStyle w:val="af1"/>
              <w:numPr>
                <w:ilvl w:val="0"/>
                <w:numId w:val="119"/>
              </w:numPr>
              <w:ind w:right="354"/>
              <w:rPr>
                <w:rFonts w:ascii="Times New Roman" w:eastAsia="Times New Roman" w:hAnsi="Times New Roman" w:cs="Times New Roman"/>
                <w:b/>
                <w:bCs/>
                <w:i/>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Развитие функциональных возможностей позвоночника</w:t>
            </w:r>
          </w:p>
        </w:tc>
      </w:tr>
      <w:tr w:rsidR="005F795C" w:rsidTr="00864A30">
        <w:tc>
          <w:tcPr>
            <w:tcW w:w="3079" w:type="dxa"/>
            <w:tcBorders>
              <w:top w:val="single" w:sz="4" w:space="0" w:color="auto"/>
              <w:left w:val="single" w:sz="4" w:space="0" w:color="auto"/>
              <w:bottom w:val="single" w:sz="4" w:space="0" w:color="auto"/>
              <w:right w:val="single" w:sz="4" w:space="0" w:color="auto"/>
            </w:tcBorders>
            <w:hideMark/>
          </w:tcPr>
          <w:p w:rsidR="005F795C" w:rsidRDefault="005F795C" w:rsidP="00864A30">
            <w:pPr>
              <w:pStyle w:val="af1"/>
              <w:ind w:left="360"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Социально-коммуникативное развитие</w:t>
            </w:r>
          </w:p>
        </w:tc>
        <w:tc>
          <w:tcPr>
            <w:tcW w:w="677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0"/>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Преодоление детского эгоцентризма, воспитание навыков жизни в детском коллективе.</w:t>
            </w:r>
          </w:p>
          <w:p w:rsidR="005F795C" w:rsidRDefault="005F795C" w:rsidP="002F5765">
            <w:pPr>
              <w:pStyle w:val="af1"/>
              <w:numPr>
                <w:ilvl w:val="0"/>
                <w:numId w:val="120"/>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Формирование игрово деятельности ребенка раннего возрста.</w:t>
            </w:r>
          </w:p>
        </w:tc>
      </w:tr>
      <w:tr w:rsidR="005F795C" w:rsidTr="00864A30">
        <w:tc>
          <w:tcPr>
            <w:tcW w:w="3079" w:type="dxa"/>
            <w:tcBorders>
              <w:top w:val="single" w:sz="4" w:space="0" w:color="auto"/>
              <w:left w:val="single" w:sz="4" w:space="0" w:color="auto"/>
              <w:bottom w:val="single" w:sz="4" w:space="0" w:color="auto"/>
              <w:right w:val="single" w:sz="4" w:space="0" w:color="auto"/>
            </w:tcBorders>
            <w:hideMark/>
          </w:tcPr>
          <w:p w:rsidR="005F795C" w:rsidRDefault="005F795C" w:rsidP="00864A30">
            <w:pPr>
              <w:pStyle w:val="af1"/>
              <w:ind w:left="360"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Речевое развитие</w:t>
            </w:r>
          </w:p>
        </w:tc>
        <w:tc>
          <w:tcPr>
            <w:tcW w:w="677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0"/>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Развитие речи как основного средства общения и социальной адаптации ребенка.</w:t>
            </w:r>
          </w:p>
        </w:tc>
      </w:tr>
      <w:tr w:rsidR="005F795C" w:rsidTr="00864A30">
        <w:tc>
          <w:tcPr>
            <w:tcW w:w="3079" w:type="dxa"/>
            <w:tcBorders>
              <w:top w:val="single" w:sz="4" w:space="0" w:color="auto"/>
              <w:left w:val="single" w:sz="4" w:space="0" w:color="auto"/>
              <w:bottom w:val="single" w:sz="4" w:space="0" w:color="auto"/>
              <w:right w:val="single" w:sz="4" w:space="0" w:color="auto"/>
            </w:tcBorders>
            <w:hideMark/>
          </w:tcPr>
          <w:p w:rsidR="005F795C" w:rsidRDefault="005F795C" w:rsidP="00864A30">
            <w:pPr>
              <w:pStyle w:val="af1"/>
              <w:ind w:left="360"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Познавательное развитие</w:t>
            </w:r>
          </w:p>
        </w:tc>
        <w:tc>
          <w:tcPr>
            <w:tcW w:w="677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0"/>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Формирование навыков, приемов, способов предметной деятельности как основного средства познания ребенком окружающего мира.</w:t>
            </w:r>
          </w:p>
        </w:tc>
      </w:tr>
      <w:tr w:rsidR="005F795C" w:rsidTr="00864A30">
        <w:tc>
          <w:tcPr>
            <w:tcW w:w="3079" w:type="dxa"/>
            <w:tcBorders>
              <w:top w:val="single" w:sz="4" w:space="0" w:color="auto"/>
              <w:left w:val="single" w:sz="4" w:space="0" w:color="auto"/>
              <w:bottom w:val="single" w:sz="4" w:space="0" w:color="auto"/>
              <w:right w:val="single" w:sz="4" w:space="0" w:color="auto"/>
            </w:tcBorders>
            <w:hideMark/>
          </w:tcPr>
          <w:p w:rsidR="005F795C" w:rsidRDefault="005F795C" w:rsidP="00864A30">
            <w:pPr>
              <w:pStyle w:val="af1"/>
              <w:ind w:left="360"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Художественно-эстетическое развитие</w:t>
            </w:r>
          </w:p>
        </w:tc>
        <w:tc>
          <w:tcPr>
            <w:tcW w:w="6774"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0"/>
              </w:numPr>
              <w:ind w:right="354"/>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t>Развитие эмоциональной сферы ребенка, воспитание эмоционального восприятия им окружающей действительности.</w:t>
            </w:r>
          </w:p>
        </w:tc>
      </w:tr>
    </w:tbl>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noProof/>
          <w:color w:val="000000" w:themeColor="text1"/>
          <w:sz w:val="28"/>
          <w:szCs w:val="24"/>
        </w:rPr>
      </w:pP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firstLine="567"/>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Система работы с детьми 2-3 летнего  возраста</w:t>
      </w: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A46411"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r>
        <w:rPr>
          <w:rFonts w:eastAsiaTheme="minorHAnsi"/>
          <w:noProof/>
        </w:rPr>
        <mc:AlternateContent>
          <mc:Choice Requires="wps">
            <w:drawing>
              <wp:anchor distT="0" distB="0" distL="114300" distR="114300" simplePos="0" relativeHeight="251661312" behindDoc="0" locked="0" layoutInCell="1" allowOverlap="1">
                <wp:simplePos x="0" y="0"/>
                <wp:positionH relativeFrom="column">
                  <wp:posOffset>3766820</wp:posOffset>
                </wp:positionH>
                <wp:positionV relativeFrom="paragraph">
                  <wp:posOffset>20320</wp:posOffset>
                </wp:positionV>
                <wp:extent cx="2752725" cy="1533525"/>
                <wp:effectExtent l="0" t="0" r="28575" b="28575"/>
                <wp:wrapNone/>
                <wp:docPr id="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Психическое здоровье: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Охрана нервной системы в общении и в деятельности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адекватной возрастной деятельности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возрастной самостоятельности</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96.6pt;margin-top:1.6pt;width:216.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">
                <v:textbo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Психическое здоровье: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Охрана нервной системы в общении и в деятельности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адекватной возрастной деятельности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возрастной самостоятельности</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v:textbox>
              </v:rect>
            </w:pict>
          </mc:Fallback>
        </mc:AlternateContent>
      </w:r>
      <w:r>
        <w:rPr>
          <w:rFonts w:eastAsiaTheme="minorHAnsi"/>
          <w:noProof/>
        </w:rPr>
        <mc:AlternateContent>
          <mc:Choice Requires="wps">
            <w:drawing>
              <wp:anchor distT="0" distB="0" distL="114300" distR="114300" simplePos="0" relativeHeight="251662336" behindDoc="0" locked="0" layoutInCell="1" allowOverlap="1">
                <wp:simplePos x="0" y="0"/>
                <wp:positionH relativeFrom="column">
                  <wp:posOffset>3490595</wp:posOffset>
                </wp:positionH>
                <wp:positionV relativeFrom="paragraph">
                  <wp:posOffset>1612900</wp:posOffset>
                </wp:positionV>
                <wp:extent cx="276225" cy="352425"/>
                <wp:effectExtent l="0" t="38100" r="47625" b="28575"/>
                <wp:wrapNone/>
                <wp:docPr id="5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74.85pt;margin-top:127pt;width:21.75pt;height:27.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">
                <v:stroke endarrow="block"/>
              </v:shape>
            </w:pict>
          </mc:Fallback>
        </mc:AlternateContent>
      </w:r>
      <w:r>
        <w:rPr>
          <w:rFonts w:eastAsiaTheme="minorHAnsi"/>
          <w:noProof/>
        </w:rPr>
        <mc:AlternateContent>
          <mc:Choice Requires="wps">
            <w:drawing>
              <wp:anchor distT="0" distB="0" distL="114300" distR="114300" simplePos="0" relativeHeight="251663360" behindDoc="0" locked="0" layoutInCell="1" allowOverlap="1">
                <wp:simplePos x="0" y="0"/>
                <wp:positionH relativeFrom="column">
                  <wp:posOffset>2290445</wp:posOffset>
                </wp:positionH>
                <wp:positionV relativeFrom="paragraph">
                  <wp:posOffset>2039620</wp:posOffset>
                </wp:positionV>
                <wp:extent cx="1333500" cy="666750"/>
                <wp:effectExtent l="0" t="0" r="19050" b="1905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rect">
                          <a:avLst/>
                        </a:prstGeom>
                        <a:solidFill>
                          <a:srgbClr val="FFFFFF"/>
                        </a:solidFill>
                        <a:ln w="9525">
                          <a:solidFill>
                            <a:srgbClr val="000000"/>
                          </a:solidFill>
                          <a:miter lim="800000"/>
                          <a:headEnd/>
                          <a:tailEnd/>
                        </a:ln>
                      </wps:spPr>
                      <wps:txbx>
                        <w:txbxContent>
                          <w:p w:rsidR="00710A01" w:rsidRDefault="00710A01" w:rsidP="005F795C">
                            <w:pPr>
                              <w:spacing w:after="0" w:line="240" w:lineRule="auto"/>
                              <w:jc w:val="center"/>
                              <w:rPr>
                                <w:rFonts w:ascii="Times New Roman" w:hAnsi="Times New Roman" w:cs="Times New Roman"/>
                                <w:sz w:val="28"/>
                              </w:rPr>
                            </w:pPr>
                            <w:r>
                              <w:rPr>
                                <w:rFonts w:ascii="Times New Roman" w:hAnsi="Times New Roman" w:cs="Times New Roman"/>
                                <w:sz w:val="28"/>
                              </w:rPr>
                              <w:t>МБДОУ</w:t>
                            </w:r>
                          </w:p>
                          <w:p w:rsidR="00710A01" w:rsidRDefault="00710A01" w:rsidP="005F79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10A01" w:rsidRDefault="00710A01" w:rsidP="005F79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семья</w:t>
                            </w:r>
                          </w:p>
                          <w:p w:rsidR="00710A01" w:rsidRDefault="00710A01" w:rsidP="005F795C">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80.35pt;margin-top:160.6pt;width:1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">
                <v:textbox>
                  <w:txbxContent>
                    <w:p w:rsidR="00710A01" w:rsidRDefault="00710A01" w:rsidP="005F795C">
                      <w:pPr>
                        <w:spacing w:after="0" w:line="240" w:lineRule="auto"/>
                        <w:jc w:val="center"/>
                        <w:rPr>
                          <w:rFonts w:ascii="Times New Roman" w:hAnsi="Times New Roman" w:cs="Times New Roman"/>
                          <w:sz w:val="28"/>
                        </w:rPr>
                      </w:pPr>
                      <w:r>
                        <w:rPr>
                          <w:rFonts w:ascii="Times New Roman" w:hAnsi="Times New Roman" w:cs="Times New Roman"/>
                          <w:sz w:val="28"/>
                        </w:rPr>
                        <w:t>МБДОУ</w:t>
                      </w:r>
                    </w:p>
                    <w:p w:rsidR="00710A01" w:rsidRDefault="00710A01" w:rsidP="005F79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10A01" w:rsidRDefault="00710A01" w:rsidP="005F79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семья</w:t>
                      </w:r>
                    </w:p>
                    <w:p w:rsidR="00710A01" w:rsidRDefault="00710A01" w:rsidP="005F795C">
                      <w:pPr>
                        <w:spacing w:after="0"/>
                        <w:jc w:val="center"/>
                      </w:pPr>
                    </w:p>
                  </w:txbxContent>
                </v:textbox>
              </v:rect>
            </w:pict>
          </mc:Fallback>
        </mc:AlternateContent>
      </w:r>
      <w:r>
        <w:rPr>
          <w:rFonts w:eastAsiaTheme="minorHAnsi"/>
          <w:noProof/>
        </w:rPr>
        <mc:AlternateContent>
          <mc:Choice Requires="wps">
            <w:drawing>
              <wp:anchor distT="0" distB="0" distL="114300" distR="114300" simplePos="0" relativeHeight="251664384" behindDoc="0" locked="0" layoutInCell="1" allowOverlap="1">
                <wp:simplePos x="0" y="0"/>
                <wp:positionH relativeFrom="column">
                  <wp:posOffset>-576580</wp:posOffset>
                </wp:positionH>
                <wp:positionV relativeFrom="paragraph">
                  <wp:posOffset>3052445</wp:posOffset>
                </wp:positionV>
                <wp:extent cx="2752725" cy="1533525"/>
                <wp:effectExtent l="0" t="0" r="28575" b="28575"/>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Эмоциональное состояние. Душевное здоровье: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 xml:space="preserve">Развивающее общение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Развивающая среда</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Доверие к окружающему миру</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45.4pt;margin-top:240.35pt;width:216.7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">
                <v:textbo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Эмоциональное состояние. Душевное здоровье: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Развивающее общение со взрослым</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Развивающая среда</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Доверие к окружающему миру</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v:textbox>
              </v:rect>
            </w:pict>
          </mc:Fallback>
        </mc:AlternateContent>
      </w: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3766820</wp:posOffset>
                </wp:positionH>
                <wp:positionV relativeFrom="paragraph">
                  <wp:posOffset>3052445</wp:posOffset>
                </wp:positionV>
                <wp:extent cx="2752725" cy="1533525"/>
                <wp:effectExtent l="0" t="0" r="28575" b="28575"/>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Духовное благополучие. Познавательное развитие: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Достаточность информационного поля</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Интеллектуальная компетентность</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Высокая познавательная ценность занятий</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96.6pt;margin-top:240.35pt;width:216.7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">
                <v:textbo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Духовное благополучие. Познавательное развитие: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Достаточность информационного поля</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Интеллектуальная компетентность</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Высокая познавательная ценность занятий</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v:textbox>
              </v:rect>
            </w:pict>
          </mc:Fallback>
        </mc:AlternateContent>
      </w:r>
      <w:r>
        <w:rPr>
          <w:rFonts w:eastAsiaTheme="minorHAnsi"/>
          <w:noProof/>
        </w:rPr>
        <mc:AlternateContent>
          <mc:Choice Requires="wps">
            <w:drawing>
              <wp:anchor distT="0" distB="0" distL="114300" distR="114300" simplePos="0" relativeHeight="251666432" behindDoc="0" locked="0" layoutInCell="1" allowOverlap="1">
                <wp:simplePos x="0" y="0"/>
                <wp:positionH relativeFrom="column">
                  <wp:posOffset>3442970</wp:posOffset>
                </wp:positionH>
                <wp:positionV relativeFrom="paragraph">
                  <wp:posOffset>2716530</wp:posOffset>
                </wp:positionV>
                <wp:extent cx="323850" cy="447675"/>
                <wp:effectExtent l="0" t="0" r="76200" b="47625"/>
                <wp:wrapNone/>
                <wp:docPr id="5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71.1pt;margin-top:213.9pt;width:25.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0r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">
                <v:stroke endarrow="block"/>
              </v:shape>
            </w:pict>
          </mc:Fallback>
        </mc:AlternateContent>
      </w: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2233295</wp:posOffset>
                </wp:positionH>
                <wp:positionV relativeFrom="paragraph">
                  <wp:posOffset>2716530</wp:posOffset>
                </wp:positionV>
                <wp:extent cx="285750" cy="447675"/>
                <wp:effectExtent l="38100" t="0" r="19050" b="47625"/>
                <wp:wrapNone/>
                <wp:docPr id="5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75.85pt;margin-top:213.9pt;width:22.5pt;height:35.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">
                <v:stroke endarrow="block"/>
              </v:shape>
            </w:pict>
          </mc:Fallback>
        </mc:AlternateContent>
      </w: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-576580</wp:posOffset>
                </wp:positionH>
                <wp:positionV relativeFrom="paragraph">
                  <wp:posOffset>20320</wp:posOffset>
                </wp:positionV>
                <wp:extent cx="2752725" cy="1533525"/>
                <wp:effectExtent l="0" t="0" r="28575" b="2857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533525"/>
                        </a:xfrm>
                        <a:prstGeom prst="rect">
                          <a:avLst/>
                        </a:prstGeom>
                        <a:solidFill>
                          <a:srgbClr val="FFFFFF"/>
                        </a:solidFill>
                        <a:ln w="9525">
                          <a:solidFill>
                            <a:srgbClr val="000000"/>
                          </a:solidFill>
                          <a:miter lim="800000"/>
                          <a:headEnd/>
                          <a:tailEnd/>
                        </a:ln>
                      </wps:spPr>
                      <wps:txb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Физическое здоровье: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Здоровый образ жизни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Экологически чистая среда</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уровня физической компетентности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уровня возрастной самостоятельности</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45.4pt;margin-top:1.6pt;width:216.75pt;height:1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">
                <v:textbox>
                  <w:txbxContent>
                    <w:p w:rsidR="00710A01" w:rsidRDefault="00710A01" w:rsidP="005F795C">
                      <w:pPr>
                        <w:spacing w:after="0"/>
                        <w:jc w:val="center"/>
                        <w:rPr>
                          <w:rFonts w:ascii="Times New Roman" w:hAnsi="Times New Roman" w:cs="Times New Roman"/>
                          <w:sz w:val="28"/>
                          <w:u w:val="single"/>
                        </w:rPr>
                      </w:pPr>
                      <w:r>
                        <w:rPr>
                          <w:rFonts w:ascii="Times New Roman" w:hAnsi="Times New Roman" w:cs="Times New Roman"/>
                          <w:sz w:val="28"/>
                          <w:u w:val="single"/>
                        </w:rPr>
                        <w:t>Физическое здоровье:</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Здоровый образ жизни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Экологически чистая среда</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уровня физической компетентности</w:t>
                      </w:r>
                    </w:p>
                    <w:p w:rsidR="00710A01" w:rsidRDefault="00710A01" w:rsidP="002F5765">
                      <w:pPr>
                        <w:pStyle w:val="af1"/>
                        <w:numPr>
                          <w:ilvl w:val="0"/>
                          <w:numId w:val="121"/>
                        </w:numPr>
                        <w:spacing w:after="0"/>
                        <w:rPr>
                          <w:rFonts w:ascii="Times New Roman" w:hAnsi="Times New Roman" w:cs="Times New Roman"/>
                          <w:sz w:val="24"/>
                        </w:rPr>
                      </w:pPr>
                      <w:r>
                        <w:rPr>
                          <w:rFonts w:ascii="Times New Roman" w:hAnsi="Times New Roman" w:cs="Times New Roman"/>
                          <w:sz w:val="24"/>
                        </w:rPr>
                        <w:t>Обеспечение уровня возрастной самостоятельности</w:t>
                      </w:r>
                    </w:p>
                    <w:p w:rsidR="00710A01" w:rsidRDefault="00710A01" w:rsidP="005F795C">
                      <w:pPr>
                        <w:spacing w:after="0"/>
                        <w:jc w:val="center"/>
                        <w:rPr>
                          <w:rFonts w:ascii="Times New Roman" w:hAnsi="Times New Roman" w:cs="Times New Roman"/>
                          <w:sz w:val="28"/>
                          <w:u w:val="single"/>
                        </w:rPr>
                      </w:pPr>
                    </w:p>
                    <w:p w:rsidR="00710A01" w:rsidRDefault="00710A01" w:rsidP="005F795C">
                      <w:pPr>
                        <w:spacing w:after="0" w:line="240" w:lineRule="auto"/>
                        <w:jc w:val="center"/>
                        <w:rPr>
                          <w:rFonts w:ascii="Times New Roman" w:hAnsi="Times New Roman" w:cs="Times New Roman"/>
                          <w:sz w:val="28"/>
                        </w:rPr>
                      </w:pPr>
                    </w:p>
                  </w:txbxContent>
                </v:textbox>
              </v:rect>
            </w:pict>
          </mc:Fallback>
        </mc:AlternateContent>
      </w:r>
      <w:r>
        <w:rPr>
          <w:rFonts w:eastAsiaTheme="minorHAnsi"/>
          <w:noProof/>
        </w:rPr>
        <mc:AlternateContent>
          <mc:Choice Requires="wps">
            <w:drawing>
              <wp:anchor distT="0" distB="0" distL="114300" distR="114300" simplePos="0" relativeHeight="251669504" behindDoc="0" locked="0" layoutInCell="1" allowOverlap="1">
                <wp:simplePos x="0" y="0"/>
                <wp:positionH relativeFrom="column">
                  <wp:posOffset>2176145</wp:posOffset>
                </wp:positionH>
                <wp:positionV relativeFrom="paragraph">
                  <wp:posOffset>1612900</wp:posOffset>
                </wp:positionV>
                <wp:extent cx="285750" cy="352425"/>
                <wp:effectExtent l="38100" t="38100" r="19050" b="28575"/>
                <wp:wrapNone/>
                <wp:docPr id="5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71.35pt;margin-top:127pt;width:22.5pt;height:27.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">
                <v:stroke endarrow="block"/>
              </v:shape>
            </w:pict>
          </mc:Fallback>
        </mc:AlternateContent>
      </w: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Виды деятельности в раннем возрасте</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Игры с составными и динамическими игрушками.</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Экспериментирование с материалами и веществами (песок, вода, тесто и пр.).</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Общение с взрослым.</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 xml:space="preserve">Совместные игры со сверстниками под руководством взрослого. </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Самообслуживание и действия с бытовыми предметами-орудиями (ложка, совок, лопатка и пр.).</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Восприятие смысла музыки, сказок, стихов.</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Рассматривание картинок.</w:t>
      </w:r>
    </w:p>
    <w:p w:rsidR="005F795C" w:rsidRDefault="005F795C" w:rsidP="002F5765">
      <w:pPr>
        <w:pStyle w:val="af1"/>
        <w:numPr>
          <w:ilvl w:val="0"/>
          <w:numId w:val="122"/>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Двигательная активность.</w:t>
      </w: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before="240" w:after="0" w:line="240" w:lineRule="auto"/>
        <w:ind w:right="354"/>
        <w:jc w:val="both"/>
        <w:rPr>
          <w:rFonts w:ascii="Times New Roman" w:eastAsia="Times New Roman" w:hAnsi="Times New Roman" w:cs="Times New Roman"/>
          <w:b/>
          <w:bCs/>
          <w:i/>
          <w:color w:val="000000" w:themeColor="text1"/>
          <w:sz w:val="28"/>
          <w:szCs w:val="24"/>
          <w:u w:val="single"/>
        </w:rPr>
      </w:pPr>
    </w:p>
    <w:p w:rsidR="005F795C" w:rsidRDefault="005F795C" w:rsidP="005F795C">
      <w:pPr>
        <w:spacing w:after="0" w:line="240" w:lineRule="auto"/>
        <w:rPr>
          <w:rFonts w:ascii="Times New Roman" w:eastAsia="Times New Roman" w:hAnsi="Times New Roman" w:cs="Times New Roman"/>
          <w:b/>
          <w:bCs/>
          <w:i/>
          <w:color w:val="000000" w:themeColor="text1"/>
          <w:sz w:val="28"/>
          <w:szCs w:val="24"/>
          <w:u w:val="single"/>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AB6CAF" w:rsidRDefault="00895455" w:rsidP="00AB6CAF">
      <w:pPr>
        <w:spacing w:after="0" w:line="240" w:lineRule="auto"/>
        <w:ind w:right="354"/>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2.5</w:t>
      </w:r>
      <w:r w:rsidR="00AB6CAF" w:rsidRPr="00AB6CAF">
        <w:rPr>
          <w:rFonts w:ascii="Times New Roman" w:eastAsia="Times New Roman" w:hAnsi="Times New Roman" w:cs="Times New Roman"/>
          <w:b/>
          <w:bCs/>
          <w:color w:val="000000" w:themeColor="text1"/>
          <w:sz w:val="28"/>
          <w:szCs w:val="24"/>
        </w:rPr>
        <w:t>.</w:t>
      </w:r>
      <w:r w:rsidR="005F795C" w:rsidRPr="00AB6CAF">
        <w:rPr>
          <w:rFonts w:ascii="Times New Roman" w:eastAsia="Times New Roman" w:hAnsi="Times New Roman" w:cs="Times New Roman"/>
          <w:b/>
          <w:bCs/>
          <w:color w:val="000000" w:themeColor="text1"/>
          <w:sz w:val="28"/>
          <w:szCs w:val="24"/>
        </w:rPr>
        <w:t>Система работы по взаимодействию с семьями воспитанников</w:t>
      </w:r>
    </w:p>
    <w:p w:rsidR="005F795C" w:rsidRDefault="005F795C" w:rsidP="005F795C">
      <w:pPr>
        <w:spacing w:before="240" w:after="0" w:line="240" w:lineRule="auto"/>
        <w:ind w:right="354"/>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     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 xml:space="preserve">Основная </w:t>
      </w:r>
      <w:r>
        <w:rPr>
          <w:rFonts w:ascii="Times New Roman" w:eastAsia="Times New Roman" w:hAnsi="Times New Roman" w:cs="Times New Roman"/>
          <w:b/>
          <w:bCs/>
          <w:color w:val="000000" w:themeColor="text1"/>
          <w:sz w:val="28"/>
          <w:szCs w:val="24"/>
        </w:rPr>
        <w:t>цель</w:t>
      </w:r>
      <w:r>
        <w:rPr>
          <w:rFonts w:ascii="Times New Roman" w:eastAsia="Times New Roman" w:hAnsi="Times New Roman" w:cs="Times New Roman"/>
          <w:bCs/>
          <w:color w:val="000000" w:themeColor="text1"/>
          <w:sz w:val="28"/>
          <w:szCs w:val="24"/>
        </w:rPr>
        <w:t xml:space="preserve"> взаимодействия МБДОУ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5F795C" w:rsidRDefault="005F795C" w:rsidP="005F795C">
      <w:pPr>
        <w:spacing w:before="240" w:after="0" w:line="240" w:lineRule="auto"/>
        <w:ind w:right="354"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Задачи</w:t>
      </w:r>
      <w:r>
        <w:rPr>
          <w:rFonts w:ascii="Times New Roman" w:eastAsia="Times New Roman" w:hAnsi="Times New Roman" w:cs="Times New Roman"/>
          <w:bCs/>
          <w:color w:val="000000" w:themeColor="text1"/>
          <w:sz w:val="28"/>
          <w:szCs w:val="24"/>
        </w:rPr>
        <w:t>, решаемые в процессе организации взаимодействия с семьями воспитанников:</w:t>
      </w:r>
    </w:p>
    <w:p w:rsidR="005F795C" w:rsidRDefault="005F795C" w:rsidP="002F5765">
      <w:pPr>
        <w:pStyle w:val="af1"/>
        <w:numPr>
          <w:ilvl w:val="0"/>
          <w:numId w:val="1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Приобщение родителей к участию в жизни МБДОУ.</w:t>
      </w:r>
    </w:p>
    <w:p w:rsidR="005F795C" w:rsidRDefault="005F795C" w:rsidP="002F5765">
      <w:pPr>
        <w:pStyle w:val="af1"/>
        <w:numPr>
          <w:ilvl w:val="0"/>
          <w:numId w:val="1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Изучение и обобщение лучшего опыта семейного воспитания.</w:t>
      </w:r>
    </w:p>
    <w:p w:rsidR="005F795C" w:rsidRDefault="005F795C" w:rsidP="002F5765">
      <w:pPr>
        <w:pStyle w:val="af1"/>
        <w:numPr>
          <w:ilvl w:val="0"/>
          <w:numId w:val="1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Возрождение традиций семенного воспитания.</w:t>
      </w:r>
    </w:p>
    <w:p w:rsidR="005F795C" w:rsidRDefault="005F795C" w:rsidP="002F5765">
      <w:pPr>
        <w:pStyle w:val="af1"/>
        <w:numPr>
          <w:ilvl w:val="0"/>
          <w:numId w:val="1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Повышение педагогической культуры родителей.</w:t>
      </w:r>
    </w:p>
    <w:p w:rsidR="005F795C" w:rsidRDefault="005F795C" w:rsidP="005F795C">
      <w:pPr>
        <w:pStyle w:val="af1"/>
        <w:spacing w:before="240" w:after="0" w:line="240" w:lineRule="auto"/>
        <w:ind w:left="1287" w:right="354"/>
        <w:jc w:val="both"/>
        <w:rPr>
          <w:rFonts w:ascii="Times New Roman" w:eastAsia="Times New Roman" w:hAnsi="Times New Roman" w:cs="Times New Roman"/>
          <w:bCs/>
          <w:color w:val="000000" w:themeColor="text1"/>
          <w:sz w:val="28"/>
          <w:szCs w:val="24"/>
          <w:lang w:eastAsia="ru-RU"/>
        </w:rPr>
      </w:pPr>
    </w:p>
    <w:p w:rsidR="005F795C" w:rsidRDefault="005F795C" w:rsidP="002F5765">
      <w:pPr>
        <w:pStyle w:val="af1"/>
        <w:numPr>
          <w:ilvl w:val="0"/>
          <w:numId w:val="123"/>
        </w:numPr>
        <w:spacing w:before="240"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Виды взаимоотношений  МБДОУ с семьями воспитанников:</w:t>
      </w:r>
    </w:p>
    <w:p w:rsidR="005F795C" w:rsidRDefault="005F795C" w:rsidP="002F5765">
      <w:pPr>
        <w:pStyle w:val="af1"/>
        <w:numPr>
          <w:ilvl w:val="0"/>
          <w:numId w:val="124"/>
        </w:numPr>
        <w:spacing w:before="240"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Сотрудничество</w:t>
      </w:r>
      <w:r>
        <w:rPr>
          <w:rFonts w:ascii="Times New Roman" w:eastAsia="Times New Roman" w:hAnsi="Times New Roman" w:cs="Times New Roman"/>
          <w:bCs/>
          <w:color w:val="000000" w:themeColor="text1"/>
          <w:sz w:val="28"/>
          <w:szCs w:val="24"/>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5F795C" w:rsidRDefault="005F795C" w:rsidP="002F5765">
      <w:pPr>
        <w:pStyle w:val="af1"/>
        <w:numPr>
          <w:ilvl w:val="0"/>
          <w:numId w:val="124"/>
        </w:numPr>
        <w:spacing w:before="240" w:after="0" w:line="240" w:lineRule="auto"/>
        <w:ind w:right="354"/>
        <w:jc w:val="both"/>
        <w:rPr>
          <w:rFonts w:ascii="Times New Roman" w:eastAsia="Times New Roman" w:hAnsi="Times New Roman" w:cs="Times New Roman"/>
          <w:b/>
          <w:bCs/>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Взаимодействие</w:t>
      </w:r>
      <w:r>
        <w:rPr>
          <w:rFonts w:ascii="Times New Roman" w:eastAsia="Times New Roman" w:hAnsi="Times New Roman" w:cs="Times New Roman"/>
          <w:bCs/>
          <w:color w:val="000000" w:themeColor="text1"/>
          <w:sz w:val="28"/>
          <w:szCs w:val="24"/>
          <w:lang w:eastAsia="ru-RU"/>
        </w:rPr>
        <w:t xml:space="preserve"> – способ организации совместной деятельности, которая осуществляется на основании социальной перцепции и с помощью общения.</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Изменение позиции педагога для выстраивания взаимодействия и сотрудничества с семьями воспитанников:</w:t>
      </w:r>
    </w:p>
    <w:tbl>
      <w:tblPr>
        <w:tblStyle w:val="af4"/>
        <w:tblW w:w="0" w:type="auto"/>
        <w:tblLook w:val="04A0" w:firstRow="1" w:lastRow="0" w:firstColumn="1" w:lastColumn="0" w:noHBand="0" w:noVBand="1"/>
      </w:tblPr>
      <w:tblGrid>
        <w:gridCol w:w="4926"/>
        <w:gridCol w:w="4927"/>
      </w:tblGrid>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Традиционная роль педагога</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Педагог-партнер</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Выступающий лидер (</w:t>
            </w:r>
            <w:r>
              <w:rPr>
                <w:rFonts w:ascii="Times New Roman" w:eastAsia="Times New Roman" w:hAnsi="Times New Roman" w:cs="Times New Roman"/>
                <w:bCs/>
                <w:i/>
                <w:color w:val="000000" w:themeColor="text1"/>
                <w:sz w:val="24"/>
                <w:szCs w:val="24"/>
              </w:rPr>
              <w:t>указывает, как надо поступить</w:t>
            </w:r>
            <w:r>
              <w:rPr>
                <w:rFonts w:ascii="Times New Roman" w:eastAsia="Times New Roman" w:hAnsi="Times New Roman" w:cs="Times New Roman"/>
                <w:bCs/>
                <w:color w:val="000000" w:themeColor="text1"/>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Гид (</w:t>
            </w:r>
            <w:r>
              <w:rPr>
                <w:rFonts w:ascii="Times New Roman" w:eastAsia="Times New Roman" w:hAnsi="Times New Roman" w:cs="Times New Roman"/>
                <w:bCs/>
                <w:i/>
                <w:color w:val="000000" w:themeColor="text1"/>
                <w:sz w:val="24"/>
                <w:szCs w:val="24"/>
              </w:rPr>
              <w:t>ведет, опираясь на инициативу участников</w:t>
            </w:r>
            <w:r>
              <w:rPr>
                <w:rFonts w:ascii="Times New Roman" w:eastAsia="Times New Roman" w:hAnsi="Times New Roman" w:cs="Times New Roman"/>
                <w:bCs/>
                <w:color w:val="000000" w:themeColor="text1"/>
                <w:sz w:val="24"/>
                <w:szCs w:val="24"/>
              </w:rPr>
              <w:t>)</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Руководит</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Задает вопросы</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Оценивает ребенка и предоставляет родителям информацию о его развитии</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Спрашивает родителей о ребенке и вместе с ним оценивает его развитие</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Ответы на все вопросы знает сам</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Ищет решение проблем вместе с родителями</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Ставит цель развития ребенка и группы в целом</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Узнает цели и пожелания родителей в отношении их ребенка и группы в целом и добавляет к ним свои предложения</w:t>
            </w:r>
          </w:p>
        </w:tc>
      </w:tr>
      <w:tr w:rsidR="005F795C" w:rsidTr="00864A30">
        <w:tc>
          <w:tcPr>
            <w:tcW w:w="492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Ожидает, что родители будут относиться к нему как к знатоку-специалисту</w:t>
            </w:r>
          </w:p>
        </w:tc>
        <w:tc>
          <w:tcPr>
            <w:tcW w:w="4927"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Вместе с родителями обсуждает и находит те виды детской деятельности, которые подходят по условиям и стилю жизни</w:t>
            </w:r>
          </w:p>
        </w:tc>
      </w:tr>
    </w:tbl>
    <w:p w:rsidR="005F795C" w:rsidRDefault="005F795C" w:rsidP="001E07F8">
      <w:pPr>
        <w:spacing w:after="0" w:line="240" w:lineRule="auto"/>
        <w:ind w:right="354"/>
        <w:jc w:val="both"/>
        <w:rPr>
          <w:rFonts w:ascii="Times New Roman" w:eastAsia="Times New Roman" w:hAnsi="Times New Roman" w:cs="Times New Roman"/>
          <w:bCs/>
          <w:color w:val="000000" w:themeColor="text1"/>
          <w:sz w:val="28"/>
          <w:szCs w:val="24"/>
        </w:rPr>
      </w:pPr>
    </w:p>
    <w:p w:rsidR="005F795C" w:rsidRDefault="005F795C" w:rsidP="005F795C">
      <w:pPr>
        <w:spacing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Основные принципы взаимодействия с семьями воспитанников:</w:t>
      </w:r>
    </w:p>
    <w:p w:rsidR="005F795C" w:rsidRDefault="005F795C" w:rsidP="002F5765">
      <w:pPr>
        <w:pStyle w:val="af1"/>
        <w:numPr>
          <w:ilvl w:val="0"/>
          <w:numId w:val="125"/>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Открытость МБДОУ для семьи.</w:t>
      </w:r>
    </w:p>
    <w:p w:rsidR="005F795C" w:rsidRDefault="005F795C" w:rsidP="002F5765">
      <w:pPr>
        <w:pStyle w:val="af1"/>
        <w:numPr>
          <w:ilvl w:val="0"/>
          <w:numId w:val="125"/>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Сотрудничество педагогов и родителей в воспитании детей.</w:t>
      </w:r>
    </w:p>
    <w:p w:rsidR="005F795C" w:rsidRPr="001E07F8" w:rsidRDefault="005F795C" w:rsidP="002F5765">
      <w:pPr>
        <w:pStyle w:val="af1"/>
        <w:numPr>
          <w:ilvl w:val="0"/>
          <w:numId w:val="125"/>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Создание единой развивающей среды, обеспечивающей одинаковые подходы к развитию ребенка в семье и детском саду.</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 xml:space="preserve">Система взаимодействия  МБДОУ с семьями воспитанников </w:t>
      </w:r>
    </w:p>
    <w:p w:rsidR="005F795C" w:rsidRDefault="005F795C" w:rsidP="005F795C">
      <w:pPr>
        <w:spacing w:before="240" w:after="0" w:line="240" w:lineRule="auto"/>
        <w:ind w:right="354" w:firstLine="567"/>
        <w:jc w:val="both"/>
        <w:rPr>
          <w:rFonts w:ascii="Times New Roman" w:eastAsia="Times New Roman" w:hAnsi="Times New Roman" w:cs="Times New Roman"/>
          <w:b/>
          <w:bCs/>
          <w:color w:val="000000" w:themeColor="text1"/>
          <w:sz w:val="28"/>
          <w:szCs w:val="24"/>
        </w:rPr>
      </w:pPr>
    </w:p>
    <w:tbl>
      <w:tblPr>
        <w:tblStyle w:val="af4"/>
        <w:tblW w:w="0" w:type="auto"/>
        <w:tblLook w:val="04A0" w:firstRow="1" w:lastRow="0" w:firstColumn="1" w:lastColumn="0" w:noHBand="0" w:noVBand="1"/>
      </w:tblPr>
      <w:tblGrid>
        <w:gridCol w:w="3510"/>
        <w:gridCol w:w="6096"/>
      </w:tblGrid>
      <w:tr w:rsidR="005F795C" w:rsidTr="00864A30">
        <w:tc>
          <w:tcPr>
            <w:tcW w:w="35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Направления взаимодействия</w:t>
            </w:r>
          </w:p>
        </w:tc>
        <w:tc>
          <w:tcPr>
            <w:tcW w:w="609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108"/>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Формы взаимодействия</w:t>
            </w:r>
          </w:p>
        </w:tc>
      </w:tr>
      <w:tr w:rsidR="005F795C" w:rsidTr="00864A30">
        <w:tc>
          <w:tcPr>
            <w:tcW w:w="35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Изучение семьи, запросов, уровня психолого-педагогической компетентности. Семейных ценностей</w:t>
            </w:r>
          </w:p>
        </w:tc>
        <w:tc>
          <w:tcPr>
            <w:tcW w:w="6096"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Социологическое обследование по определению социального статуса и микроклимата семьи; </w:t>
            </w:r>
          </w:p>
          <w:p w:rsidR="005F795C" w:rsidRDefault="005F795C" w:rsidP="002F5765">
            <w:pPr>
              <w:pStyle w:val="af1"/>
              <w:numPr>
                <w:ilvl w:val="0"/>
                <w:numId w:val="12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беседы (администрация, воспитатели, специалисты);</w:t>
            </w:r>
          </w:p>
          <w:p w:rsidR="005F795C" w:rsidRDefault="005F795C" w:rsidP="002F5765">
            <w:pPr>
              <w:pStyle w:val="af1"/>
              <w:numPr>
                <w:ilvl w:val="0"/>
                <w:numId w:val="12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наблюдения за процессом общения членов семьи с ребенком;</w:t>
            </w:r>
          </w:p>
          <w:p w:rsidR="005F795C" w:rsidRDefault="005F795C" w:rsidP="002F5765">
            <w:pPr>
              <w:pStyle w:val="af1"/>
              <w:numPr>
                <w:ilvl w:val="0"/>
                <w:numId w:val="12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анкетирование;</w:t>
            </w:r>
          </w:p>
          <w:p w:rsidR="005F795C" w:rsidRDefault="005F795C" w:rsidP="002F5765">
            <w:pPr>
              <w:pStyle w:val="af1"/>
              <w:numPr>
                <w:ilvl w:val="0"/>
                <w:numId w:val="126"/>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проведение мониторинга потребностей семей в дополнительных услугах.</w:t>
            </w:r>
          </w:p>
        </w:tc>
      </w:tr>
      <w:tr w:rsidR="005F795C" w:rsidTr="00864A30">
        <w:tc>
          <w:tcPr>
            <w:tcW w:w="35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Информирование родителей</w:t>
            </w:r>
          </w:p>
        </w:tc>
        <w:tc>
          <w:tcPr>
            <w:tcW w:w="6096"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Рекламные буклеты;</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журнал для родителей;</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визитная карточка учреждения;</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информационные стенды;</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выставки детских работ;</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личные беседы;</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общение по телефону;</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индивидуальные записки;</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родительские собрания;</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родительский клуб;</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официальный сайт  МБДОУ;</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общение по электронной почте;</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объявления;</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фотогазеты;</w:t>
            </w:r>
          </w:p>
          <w:p w:rsidR="005F795C" w:rsidRDefault="005F795C" w:rsidP="002F5765">
            <w:pPr>
              <w:pStyle w:val="af1"/>
              <w:numPr>
                <w:ilvl w:val="0"/>
                <w:numId w:val="127"/>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памятки.</w:t>
            </w:r>
          </w:p>
        </w:tc>
      </w:tr>
      <w:tr w:rsidR="005F795C" w:rsidTr="00864A30">
        <w:tc>
          <w:tcPr>
            <w:tcW w:w="35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Консультирование родителей</w:t>
            </w:r>
          </w:p>
        </w:tc>
        <w:tc>
          <w:tcPr>
            <w:tcW w:w="609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Консультации по различным вопросам (индивидуальное, семейное, очное, дистанционное консультирование) </w:t>
            </w:r>
          </w:p>
        </w:tc>
      </w:tr>
      <w:tr w:rsidR="005F795C" w:rsidTr="00864A30">
        <w:tc>
          <w:tcPr>
            <w:tcW w:w="35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Просвещение и обучение родителей</w:t>
            </w:r>
          </w:p>
        </w:tc>
        <w:tc>
          <w:tcPr>
            <w:tcW w:w="6096"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По запросу родителей или по выявленной проблеме:</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педагогические гостиные;</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родительские клубы;</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семинары;</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семинары-практикумы;</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мастер-классы;</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приглашения специалистов;</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официальный сайт организации;</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персональные сайты педагогов или персональные </w:t>
            </w:r>
            <w:r>
              <w:rPr>
                <w:rFonts w:ascii="Times New Roman" w:eastAsia="Times New Roman" w:hAnsi="Times New Roman" w:cs="Times New Roman"/>
                <w:bCs/>
                <w:color w:val="000000" w:themeColor="text1"/>
                <w:sz w:val="24"/>
                <w:szCs w:val="24"/>
                <w:lang w:val="en-US" w:eastAsia="ru-RU"/>
              </w:rPr>
              <w:t>web</w:t>
            </w:r>
            <w:r>
              <w:rPr>
                <w:rFonts w:ascii="Times New Roman" w:eastAsia="Times New Roman" w:hAnsi="Times New Roman" w:cs="Times New Roman"/>
                <w:bCs/>
                <w:color w:val="000000" w:themeColor="text1"/>
                <w:sz w:val="24"/>
                <w:szCs w:val="24"/>
                <w:lang w:eastAsia="ru-RU"/>
              </w:rPr>
              <w:t>-страницы в сети Интернет;</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творческие задания;</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тренинги;</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подготовка и организация музейных экспозиций в МБДОУ;</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папки-передвижки;</w:t>
            </w:r>
          </w:p>
          <w:p w:rsidR="005F795C" w:rsidRDefault="005F795C" w:rsidP="002F5765">
            <w:pPr>
              <w:pStyle w:val="af1"/>
              <w:numPr>
                <w:ilvl w:val="0"/>
                <w:numId w:val="128"/>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папки-раскладушки.</w:t>
            </w:r>
          </w:p>
        </w:tc>
      </w:tr>
      <w:tr w:rsidR="005F795C" w:rsidTr="00864A30">
        <w:tc>
          <w:tcPr>
            <w:tcW w:w="3510"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Совместная деятельность  МБДОУ и семьи</w:t>
            </w:r>
          </w:p>
        </w:tc>
        <w:tc>
          <w:tcPr>
            <w:tcW w:w="6096"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Дни открытых дверей;</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дни семьи;</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организация совместных праздников;</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семейный театр;</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совместная проектная деятельность;</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выставки семейного творчества;</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семейные фотоколлажи;</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субботники;</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экскурсии;</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походы;</w:t>
            </w:r>
          </w:p>
          <w:p w:rsidR="005F795C" w:rsidRDefault="005F795C" w:rsidP="002F5765">
            <w:pPr>
              <w:pStyle w:val="af1"/>
              <w:numPr>
                <w:ilvl w:val="0"/>
                <w:numId w:val="129"/>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досуги с активным вовлечением родителей.</w:t>
            </w:r>
          </w:p>
        </w:tc>
      </w:tr>
    </w:tbl>
    <w:p w:rsidR="005F795C" w:rsidRDefault="001E07F8" w:rsidP="001E07F8">
      <w:pPr>
        <w:spacing w:after="0" w:line="240" w:lineRule="auto"/>
        <w:ind w:right="354"/>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 xml:space="preserve">             </w:t>
      </w:r>
      <w:r w:rsidR="005F795C">
        <w:rPr>
          <w:rFonts w:ascii="Times New Roman" w:eastAsia="Times New Roman" w:hAnsi="Times New Roman" w:cs="Times New Roman"/>
          <w:b/>
          <w:bCs/>
          <w:color w:val="000000" w:themeColor="text1"/>
          <w:sz w:val="28"/>
          <w:szCs w:val="24"/>
        </w:rPr>
        <w:t xml:space="preserve">Структурно-функциональная модель взаимодействия с семьей </w:t>
      </w:r>
    </w:p>
    <w:tbl>
      <w:tblPr>
        <w:tblStyle w:val="af4"/>
        <w:tblW w:w="0" w:type="auto"/>
        <w:tblLook w:val="04A0" w:firstRow="1" w:lastRow="0" w:firstColumn="1" w:lastColumn="0" w:noHBand="0" w:noVBand="1"/>
      </w:tblPr>
      <w:tblGrid>
        <w:gridCol w:w="2802"/>
        <w:gridCol w:w="6662"/>
      </w:tblGrid>
      <w:tr w:rsidR="005F795C" w:rsidTr="00864A30">
        <w:tc>
          <w:tcPr>
            <w:tcW w:w="280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Информационно-аналитический блок</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2F5765">
            <w:pPr>
              <w:pStyle w:val="af1"/>
              <w:numPr>
                <w:ilvl w:val="0"/>
                <w:numId w:val="120"/>
              </w:numPr>
              <w:ind w:right="3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Сбор и анализ сведений о родителях и детях;</w:t>
            </w:r>
          </w:p>
          <w:p w:rsidR="005F795C" w:rsidRDefault="005F795C" w:rsidP="002F5765">
            <w:pPr>
              <w:pStyle w:val="af1"/>
              <w:numPr>
                <w:ilvl w:val="0"/>
                <w:numId w:val="120"/>
              </w:numPr>
              <w:ind w:right="3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изучение семей, их трудностей и запросов;</w:t>
            </w:r>
          </w:p>
          <w:p w:rsidR="005F795C" w:rsidRDefault="005F795C" w:rsidP="002F5765">
            <w:pPr>
              <w:pStyle w:val="af1"/>
              <w:numPr>
                <w:ilvl w:val="0"/>
                <w:numId w:val="120"/>
              </w:numPr>
              <w:ind w:right="3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выявление готовности семьи сотрудничать с  МБДОУ.</w:t>
            </w:r>
          </w:p>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Для сбора необходимой информации используется анкетирование:</w:t>
            </w:r>
          </w:p>
          <w:p w:rsidR="005F795C" w:rsidRDefault="005F795C" w:rsidP="002F5765">
            <w:pPr>
              <w:pStyle w:val="af1"/>
              <w:numPr>
                <w:ilvl w:val="0"/>
                <w:numId w:val="130"/>
              </w:numPr>
              <w:ind w:right="3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родителей с целью узнать их мнение по поводу работы педагогов группы;</w:t>
            </w:r>
          </w:p>
          <w:p w:rsidR="005F795C" w:rsidRDefault="005F795C" w:rsidP="002F5765">
            <w:pPr>
              <w:pStyle w:val="af1"/>
              <w:numPr>
                <w:ilvl w:val="0"/>
                <w:numId w:val="130"/>
              </w:numPr>
              <w:ind w:right="3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педагогов группы с целью выявления проблем взаимодействия с родителями</w:t>
            </w:r>
          </w:p>
        </w:tc>
      </w:tr>
      <w:tr w:rsidR="005F795C" w:rsidTr="00864A30">
        <w:tc>
          <w:tcPr>
            <w:tcW w:w="280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Практический блок</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МБДОУ. Их работа строится на информации, полученной в рамках первого блока.</w:t>
            </w:r>
          </w:p>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Выявленные данные определяют формы и методы работы педагогов с семьями</w:t>
            </w:r>
          </w:p>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Данный блок включает работу по двум взаимосвязанным направлениям:</w:t>
            </w:r>
          </w:p>
          <w:p w:rsidR="005F795C" w:rsidRDefault="005F795C" w:rsidP="002F5765">
            <w:pPr>
              <w:pStyle w:val="af1"/>
              <w:numPr>
                <w:ilvl w:val="0"/>
                <w:numId w:val="15"/>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5F795C" w:rsidRDefault="005F795C" w:rsidP="002F5765">
            <w:pPr>
              <w:pStyle w:val="af1"/>
              <w:numPr>
                <w:ilvl w:val="0"/>
                <w:numId w:val="15"/>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Организация продуктивного общения всех участников образовательных отношений, т.е. обмен мыслями, идеями, чувствами.</w:t>
            </w:r>
          </w:p>
        </w:tc>
      </w:tr>
      <w:tr w:rsidR="005F795C" w:rsidTr="00864A30">
        <w:tc>
          <w:tcPr>
            <w:tcW w:w="280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Контрольно-оценочный блок</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Анализ эффективности (количественной и качественной) мероприятий, которые проводятся педагогами МБДОУ. Для осуществления контроля качества проведения того или иного мероприятия родителям предлагаются:</w:t>
            </w:r>
          </w:p>
          <w:p w:rsidR="005F795C" w:rsidRDefault="005F795C" w:rsidP="002F5765">
            <w:pPr>
              <w:pStyle w:val="af1"/>
              <w:numPr>
                <w:ilvl w:val="0"/>
                <w:numId w:val="13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оценочные листы, в которых они могут отразить свои отзывы;</w:t>
            </w:r>
          </w:p>
          <w:p w:rsidR="005F795C" w:rsidRDefault="005F795C" w:rsidP="002F5765">
            <w:pPr>
              <w:pStyle w:val="af1"/>
              <w:numPr>
                <w:ilvl w:val="0"/>
                <w:numId w:val="131"/>
              </w:numPr>
              <w:ind w:right="35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групповое обсуждение родителями и педагогами участия родителей в организационных мероприятиях в разных формах.</w:t>
            </w:r>
          </w:p>
        </w:tc>
      </w:tr>
    </w:tbl>
    <w:p w:rsidR="005F795C" w:rsidRDefault="005F795C" w:rsidP="005F795C">
      <w:pPr>
        <w:spacing w:after="0" w:line="240" w:lineRule="auto"/>
        <w:ind w:right="354"/>
        <w:jc w:val="both"/>
        <w:rPr>
          <w:rFonts w:ascii="Times New Roman" w:eastAsia="Times New Roman" w:hAnsi="Times New Roman" w:cs="Times New Roman"/>
          <w:b/>
          <w:bCs/>
          <w:color w:val="000000" w:themeColor="text1"/>
          <w:sz w:val="28"/>
          <w:szCs w:val="24"/>
        </w:rPr>
      </w:pPr>
    </w:p>
    <w:p w:rsidR="005F795C" w:rsidRDefault="005F795C" w:rsidP="005F795C">
      <w:pPr>
        <w:spacing w:after="0" w:line="240" w:lineRule="auto"/>
        <w:ind w:right="354"/>
        <w:jc w:val="center"/>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 xml:space="preserve">Формы взаимодействия  МБДОУ с семьями воспитанников </w:t>
      </w:r>
    </w:p>
    <w:p w:rsidR="005F795C" w:rsidRDefault="005F795C" w:rsidP="005F795C">
      <w:pPr>
        <w:spacing w:after="0" w:line="240" w:lineRule="auto"/>
        <w:ind w:right="354"/>
        <w:jc w:val="center"/>
        <w:rPr>
          <w:rFonts w:ascii="Times New Roman" w:eastAsia="Times New Roman" w:hAnsi="Times New Roman" w:cs="Times New Roman"/>
          <w:b/>
          <w:bCs/>
          <w:color w:val="000000" w:themeColor="text1"/>
          <w:sz w:val="28"/>
          <w:szCs w:val="24"/>
        </w:rPr>
      </w:pPr>
    </w:p>
    <w:tbl>
      <w:tblPr>
        <w:tblStyle w:val="af4"/>
        <w:tblW w:w="0" w:type="auto"/>
        <w:tblLook w:val="04A0" w:firstRow="1" w:lastRow="0" w:firstColumn="1" w:lastColumn="0" w:noHBand="0" w:noVBand="1"/>
      </w:tblPr>
      <w:tblGrid>
        <w:gridCol w:w="2962"/>
        <w:gridCol w:w="6662"/>
      </w:tblGrid>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Информационно-аналитические формы</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Цель:</w:t>
            </w:r>
            <w:r>
              <w:rPr>
                <w:rFonts w:ascii="Times New Roman" w:eastAsia="Times New Roman" w:hAnsi="Times New Roman" w:cs="Times New Roman"/>
                <w:bCs/>
                <w:color w:val="000000" w:themeColor="text1"/>
                <w:sz w:val="24"/>
                <w:szCs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Анкетирование</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 xml:space="preserve">Опрос </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беседа</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Pr>
                <w:rFonts w:ascii="Times New Roman" w:eastAsia="Times New Roman" w:hAnsi="Times New Roman" w:cs="Times New Roman"/>
                <w:bCs/>
                <w:color w:val="000000" w:themeColor="text1"/>
                <w:sz w:val="24"/>
                <w:szCs w:val="24"/>
              </w:rPr>
              <w:t xml:space="preserve">( </w:t>
            </w:r>
            <w:proofErr w:type="gramEnd"/>
            <w:r>
              <w:rPr>
                <w:rFonts w:ascii="Times New Roman" w:eastAsia="Times New Roman" w:hAnsi="Times New Roman" w:cs="Times New Roman"/>
                <w:bCs/>
                <w:color w:val="000000" w:themeColor="text1"/>
                <w:sz w:val="24"/>
                <w:szCs w:val="24"/>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i/>
                <w:color w:val="000000" w:themeColor="text1"/>
                <w:sz w:val="24"/>
                <w:szCs w:val="24"/>
              </w:rPr>
              <w:t>Познавательные формы</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Цель:</w:t>
            </w:r>
            <w:r>
              <w:rPr>
                <w:rFonts w:ascii="Times New Roman" w:eastAsia="Times New Roman" w:hAnsi="Times New Roman" w:cs="Times New Roman"/>
                <w:bCs/>
                <w:color w:val="000000" w:themeColor="text1"/>
                <w:sz w:val="24"/>
                <w:szCs w:val="24"/>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Практикум</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Дискуссия</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Круглый стол</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Особенность этой формы состоит в том, что участники обмениваются мнением друг с другом при полном </w:t>
            </w:r>
            <w:r>
              <w:rPr>
                <w:rFonts w:ascii="Times New Roman" w:eastAsia="Times New Roman" w:hAnsi="Times New Roman" w:cs="Times New Roman"/>
                <w:bCs/>
                <w:color w:val="000000" w:themeColor="text1"/>
                <w:sz w:val="24"/>
                <w:szCs w:val="24"/>
              </w:rPr>
              <w:lastRenderedPageBreak/>
              <w:t>равноправии каждого</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lastRenderedPageBreak/>
              <w:t>Педагогический совет с участием родителей</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Общие родительские собрания</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Групповые родительские собрания</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Родительские вечера</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Педагогическая беседа</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Дни добрых дел</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Дни добровольной посильной помощи родителей группе, МБДОУ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День открытых дверей</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Дает возможность познакомить родителей с МБДОУ, его традициями, правилами, особенностями образовательной работы, заинтересовать ею и привлечь их к участию</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proofErr w:type="spellStart"/>
            <w:r>
              <w:rPr>
                <w:rFonts w:ascii="Times New Roman" w:eastAsia="Times New Roman" w:hAnsi="Times New Roman" w:cs="Times New Roman"/>
                <w:b/>
                <w:bCs/>
                <w:i/>
                <w:color w:val="000000" w:themeColor="text1"/>
                <w:sz w:val="24"/>
                <w:szCs w:val="24"/>
              </w:rPr>
              <w:t>Исследовательско</w:t>
            </w:r>
            <w:proofErr w:type="spellEnd"/>
            <w:r>
              <w:rPr>
                <w:rFonts w:ascii="Times New Roman" w:eastAsia="Times New Roman" w:hAnsi="Times New Roman" w:cs="Times New Roman"/>
                <w:b/>
                <w:bCs/>
                <w:i/>
                <w:color w:val="000000" w:themeColor="text1"/>
                <w:sz w:val="24"/>
                <w:szCs w:val="24"/>
              </w:rPr>
              <w:t>-проектные, ролевые, имитационные и деловые игры</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Досуговые формы</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 xml:space="preserve">Цель: </w:t>
            </w:r>
            <w:r>
              <w:rPr>
                <w:rFonts w:ascii="Times New Roman" w:eastAsia="Times New Roman" w:hAnsi="Times New Roman" w:cs="Times New Roman"/>
                <w:bCs/>
                <w:color w:val="000000" w:themeColor="text1"/>
                <w:sz w:val="24"/>
                <w:szCs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Праздники, утренники, мероприятия (концерты, соревнования)</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Помогают создать эмоциональный комфо</w:t>
            </w:r>
            <w:proofErr w:type="gramStart"/>
            <w:r>
              <w:rPr>
                <w:rFonts w:ascii="Times New Roman" w:eastAsia="Times New Roman" w:hAnsi="Times New Roman" w:cs="Times New Roman"/>
                <w:bCs/>
                <w:color w:val="000000" w:themeColor="text1"/>
                <w:sz w:val="24"/>
                <w:szCs w:val="24"/>
              </w:rPr>
              <w:t>рт в гр</w:t>
            </w:r>
            <w:proofErr w:type="gramEnd"/>
            <w:r>
              <w:rPr>
                <w:rFonts w:ascii="Times New Roman" w:eastAsia="Times New Roman" w:hAnsi="Times New Roman" w:cs="Times New Roman"/>
                <w:bCs/>
                <w:color w:val="000000" w:themeColor="text1"/>
                <w:sz w:val="24"/>
                <w:szCs w:val="24"/>
              </w:rPr>
              <w:t>уппе, сблизить участников педагогического процесса</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Выставки работ родителей и детей, семейные вернисажи</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Демонстрируют результаты совместной деятельности родителей и детей</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center"/>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 xml:space="preserve">Наглядно-информационные формы </w:t>
            </w:r>
          </w:p>
        </w:tc>
      </w:tr>
      <w:tr w:rsidR="005F795C" w:rsidTr="00864A30">
        <w:tc>
          <w:tcPr>
            <w:tcW w:w="9624"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Цель: </w:t>
            </w:r>
            <w:r>
              <w:rPr>
                <w:rFonts w:ascii="Times New Roman" w:eastAsia="Times New Roman" w:hAnsi="Times New Roman" w:cs="Times New Roman"/>
                <w:bCs/>
                <w:color w:val="000000" w:themeColor="text1"/>
                <w:sz w:val="24"/>
                <w:szCs w:val="24"/>
              </w:rPr>
              <w:t xml:space="preserve">ознакомление родителей с условиями, содержанием и методами </w:t>
            </w:r>
            <w:proofErr w:type="gramStart"/>
            <w:r>
              <w:rPr>
                <w:rFonts w:ascii="Times New Roman" w:eastAsia="Times New Roman" w:hAnsi="Times New Roman" w:cs="Times New Roman"/>
                <w:bCs/>
                <w:color w:val="000000" w:themeColor="text1"/>
                <w:sz w:val="24"/>
                <w:szCs w:val="24"/>
              </w:rPr>
              <w:t>воспитании</w:t>
            </w:r>
            <w:proofErr w:type="gramEnd"/>
            <w:r>
              <w:rPr>
                <w:rFonts w:ascii="Times New Roman" w:eastAsia="Times New Roman" w:hAnsi="Times New Roman" w:cs="Times New Roman"/>
                <w:bCs/>
                <w:color w:val="000000" w:themeColor="text1"/>
                <w:sz w:val="24"/>
                <w:szCs w:val="24"/>
              </w:rPr>
              <w:t xml:space="preserve">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t>Информационно-</w:t>
            </w:r>
            <w:r>
              <w:rPr>
                <w:rFonts w:ascii="Times New Roman" w:eastAsia="Times New Roman" w:hAnsi="Times New Roman" w:cs="Times New Roman"/>
                <w:b/>
                <w:bCs/>
                <w:i/>
                <w:color w:val="000000" w:themeColor="text1"/>
                <w:sz w:val="24"/>
                <w:szCs w:val="24"/>
              </w:rPr>
              <w:lastRenderedPageBreak/>
              <w:t>ознакомительные</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4275"/>
              </w:tabs>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Направлены на ознакомление родителей с дошкольным </w:t>
            </w:r>
            <w:r>
              <w:rPr>
                <w:rFonts w:ascii="Times New Roman" w:eastAsia="Times New Roman" w:hAnsi="Times New Roman" w:cs="Times New Roman"/>
                <w:bCs/>
                <w:color w:val="000000" w:themeColor="text1"/>
                <w:sz w:val="24"/>
                <w:szCs w:val="24"/>
              </w:rPr>
              <w:lastRenderedPageBreak/>
              <w:t xml:space="preserve">учреждением, особенностями его работы, с педагогами, занимающимися воспитанием детей, через </w:t>
            </w:r>
            <w:r>
              <w:rPr>
                <w:rFonts w:ascii="Times New Roman" w:eastAsia="Times New Roman" w:hAnsi="Times New Roman" w:cs="Times New Roman"/>
                <w:b/>
                <w:bCs/>
                <w:i/>
                <w:color w:val="000000" w:themeColor="text1"/>
                <w:sz w:val="24"/>
                <w:szCs w:val="24"/>
              </w:rPr>
              <w:t>сайт в Интернете, выставки детских работ фотовыставки, информационные проспекты, видеофильмы</w:t>
            </w:r>
          </w:p>
        </w:tc>
      </w:tr>
      <w:tr w:rsidR="005F795C" w:rsidTr="00864A30">
        <w:tc>
          <w:tcPr>
            <w:tcW w:w="29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54"/>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i/>
                <w:color w:val="000000" w:themeColor="text1"/>
                <w:sz w:val="24"/>
                <w:szCs w:val="24"/>
              </w:rPr>
              <w:lastRenderedPageBreak/>
              <w:t>Информационно-просветительские</w:t>
            </w:r>
          </w:p>
        </w:tc>
        <w:tc>
          <w:tcPr>
            <w:tcW w:w="6662" w:type="dxa"/>
            <w:tcBorders>
              <w:top w:val="single" w:sz="4" w:space="0" w:color="auto"/>
              <w:left w:val="single" w:sz="4" w:space="0" w:color="auto"/>
              <w:bottom w:val="single" w:sz="4" w:space="0" w:color="auto"/>
              <w:right w:val="single" w:sz="4" w:space="0" w:color="auto"/>
            </w:tcBorders>
            <w:hideMark/>
          </w:tcPr>
          <w:p w:rsidR="005F795C" w:rsidRDefault="005F795C" w:rsidP="00864A30">
            <w:pPr>
              <w:ind w:right="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Pr>
                <w:rFonts w:ascii="Times New Roman" w:eastAsia="Times New Roman" w:hAnsi="Times New Roman" w:cs="Times New Roman"/>
                <w:b/>
                <w:bCs/>
                <w:i/>
                <w:color w:val="000000" w:themeColor="text1"/>
                <w:sz w:val="24"/>
                <w:szCs w:val="24"/>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r w:rsidR="005F795C" w:rsidTr="00864A30">
        <w:tc>
          <w:tcPr>
            <w:tcW w:w="2962" w:type="dxa"/>
            <w:tcBorders>
              <w:top w:val="single" w:sz="4" w:space="0" w:color="auto"/>
              <w:left w:val="single" w:sz="4" w:space="0" w:color="auto"/>
              <w:bottom w:val="single" w:sz="4" w:space="0" w:color="auto"/>
              <w:right w:val="single" w:sz="4" w:space="0" w:color="auto"/>
            </w:tcBorders>
          </w:tcPr>
          <w:p w:rsidR="005F795C" w:rsidRDefault="005F795C" w:rsidP="00864A30">
            <w:pPr>
              <w:ind w:right="354"/>
              <w:jc w:val="both"/>
              <w:rPr>
                <w:rFonts w:ascii="Times New Roman" w:eastAsia="Times New Roman" w:hAnsi="Times New Roman" w:cs="Times New Roman"/>
                <w:b/>
                <w:bCs/>
                <w:i/>
                <w:color w:val="000000" w:themeColor="text1"/>
                <w:sz w:val="24"/>
                <w:szCs w:val="24"/>
              </w:rPr>
            </w:pPr>
          </w:p>
        </w:tc>
        <w:tc>
          <w:tcPr>
            <w:tcW w:w="6662" w:type="dxa"/>
            <w:tcBorders>
              <w:top w:val="single" w:sz="4" w:space="0" w:color="auto"/>
              <w:left w:val="single" w:sz="4" w:space="0" w:color="auto"/>
              <w:bottom w:val="single" w:sz="4" w:space="0" w:color="auto"/>
              <w:right w:val="single" w:sz="4" w:space="0" w:color="auto"/>
            </w:tcBorders>
          </w:tcPr>
          <w:p w:rsidR="005F795C" w:rsidRDefault="005F795C" w:rsidP="00864A30">
            <w:pPr>
              <w:ind w:right="34"/>
              <w:jc w:val="both"/>
              <w:rPr>
                <w:rFonts w:ascii="Times New Roman" w:eastAsia="Times New Roman" w:hAnsi="Times New Roman" w:cs="Times New Roman"/>
                <w:bCs/>
                <w:color w:val="000000" w:themeColor="text1"/>
                <w:sz w:val="24"/>
                <w:szCs w:val="24"/>
              </w:rPr>
            </w:pPr>
          </w:p>
        </w:tc>
      </w:tr>
    </w:tbl>
    <w:p w:rsidR="005F795C" w:rsidRDefault="005F795C" w:rsidP="005F795C">
      <w:pPr>
        <w:spacing w:after="0" w:line="240" w:lineRule="auto"/>
        <w:ind w:right="354"/>
        <w:jc w:val="both"/>
        <w:rPr>
          <w:rFonts w:ascii="Times New Roman" w:eastAsia="Times New Roman" w:hAnsi="Times New Roman" w:cs="Times New Roman"/>
          <w:b/>
          <w:bCs/>
          <w:color w:val="000000" w:themeColor="text1"/>
          <w:sz w:val="28"/>
          <w:szCs w:val="24"/>
        </w:rPr>
      </w:pPr>
    </w:p>
    <w:p w:rsidR="005F795C" w:rsidRDefault="005F795C" w:rsidP="005F795C">
      <w:pPr>
        <w:spacing w:after="0" w:line="240" w:lineRule="auto"/>
        <w:ind w:right="354"/>
        <w:jc w:val="both"/>
        <w:rPr>
          <w:rFonts w:ascii="Times New Roman" w:eastAsia="Times New Roman" w:hAnsi="Times New Roman" w:cs="Times New Roman"/>
          <w:b/>
          <w:bCs/>
          <w:color w:val="000000" w:themeColor="text1"/>
          <w:sz w:val="28"/>
          <w:szCs w:val="24"/>
        </w:rPr>
      </w:pPr>
    </w:p>
    <w:p w:rsidR="005F795C" w:rsidRDefault="005F795C" w:rsidP="005F795C">
      <w:pPr>
        <w:spacing w:after="0" w:line="240" w:lineRule="auto"/>
        <w:ind w:right="354"/>
        <w:jc w:val="center"/>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Планируемые результаты сотрудничества  МБДОУ с семьями воспитанников:</w:t>
      </w:r>
    </w:p>
    <w:p w:rsidR="005F795C" w:rsidRDefault="005F795C" w:rsidP="005F795C">
      <w:pPr>
        <w:spacing w:after="0" w:line="240" w:lineRule="auto"/>
        <w:ind w:right="354"/>
        <w:jc w:val="both"/>
        <w:rPr>
          <w:rFonts w:ascii="Times New Roman" w:eastAsia="Times New Roman" w:hAnsi="Times New Roman" w:cs="Times New Roman"/>
          <w:b/>
          <w:bCs/>
          <w:color w:val="000000" w:themeColor="text1"/>
          <w:sz w:val="28"/>
          <w:szCs w:val="24"/>
        </w:rPr>
      </w:pPr>
    </w:p>
    <w:p w:rsidR="005F795C" w:rsidRDefault="005F795C" w:rsidP="002F5765">
      <w:pPr>
        <w:pStyle w:val="af1"/>
        <w:numPr>
          <w:ilvl w:val="0"/>
          <w:numId w:val="132"/>
        </w:numPr>
        <w:spacing w:after="0" w:line="240" w:lineRule="auto"/>
        <w:ind w:right="354"/>
        <w:jc w:val="both"/>
        <w:rPr>
          <w:rFonts w:ascii="Times New Roman" w:eastAsia="Times New Roman" w:hAnsi="Times New Roman" w:cs="Times New Roman"/>
          <w:bCs/>
          <w:color w:val="000000" w:themeColor="text1"/>
          <w:sz w:val="28"/>
          <w:szCs w:val="24"/>
          <w:lang w:eastAsia="ru-RU"/>
        </w:rPr>
      </w:pPr>
      <w:proofErr w:type="spellStart"/>
      <w:r>
        <w:rPr>
          <w:rFonts w:ascii="Times New Roman" w:eastAsia="Times New Roman" w:hAnsi="Times New Roman" w:cs="Times New Roman"/>
          <w:bCs/>
          <w:color w:val="000000" w:themeColor="text1"/>
          <w:sz w:val="28"/>
          <w:szCs w:val="24"/>
          <w:lang w:eastAsia="ru-RU"/>
        </w:rPr>
        <w:t>Сформированность</w:t>
      </w:r>
      <w:proofErr w:type="spellEnd"/>
      <w:r>
        <w:rPr>
          <w:rFonts w:ascii="Times New Roman" w:eastAsia="Times New Roman" w:hAnsi="Times New Roman" w:cs="Times New Roman"/>
          <w:bCs/>
          <w:color w:val="000000" w:themeColor="text1"/>
          <w:sz w:val="28"/>
          <w:szCs w:val="24"/>
          <w:lang w:eastAsia="ru-RU"/>
        </w:rPr>
        <w:t xml:space="preserve"> у родителей представлений о сфере педагогической деятельности.</w:t>
      </w:r>
    </w:p>
    <w:p w:rsidR="005F795C" w:rsidRDefault="005F795C" w:rsidP="002F5765">
      <w:pPr>
        <w:pStyle w:val="af1"/>
        <w:numPr>
          <w:ilvl w:val="0"/>
          <w:numId w:val="13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Овладение родителями практическими умениями и навыками воспитания и обучения детей дошкольного возраста.</w:t>
      </w:r>
    </w:p>
    <w:p w:rsidR="005F795C" w:rsidRDefault="005F795C" w:rsidP="002F5765">
      <w:pPr>
        <w:pStyle w:val="af1"/>
        <w:numPr>
          <w:ilvl w:val="0"/>
          <w:numId w:val="132"/>
        </w:numPr>
        <w:spacing w:after="0" w:line="240" w:lineRule="auto"/>
        <w:ind w:right="354"/>
        <w:jc w:val="both"/>
        <w:rPr>
          <w:rFonts w:ascii="Times New Roman" w:eastAsia="Times New Roman" w:hAnsi="Times New Roman" w:cs="Times New Roman"/>
          <w:bCs/>
          <w:color w:val="000000" w:themeColor="text1"/>
          <w:sz w:val="28"/>
          <w:szCs w:val="24"/>
          <w:lang w:eastAsia="ru-RU"/>
        </w:rPr>
      </w:pPr>
      <w:r>
        <w:rPr>
          <w:rFonts w:ascii="Times New Roman" w:eastAsia="Times New Roman" w:hAnsi="Times New Roman" w:cs="Times New Roman"/>
          <w:bCs/>
          <w:color w:val="000000" w:themeColor="text1"/>
          <w:sz w:val="28"/>
          <w:szCs w:val="24"/>
          <w:lang w:eastAsia="ru-RU"/>
        </w:rPr>
        <w:t>Формирование устойчивого интереса родителей к активному включению в общественную деятельность.</w:t>
      </w: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8C56E4" w:rsidRPr="008C56E4" w:rsidRDefault="008C56E4" w:rsidP="008C56E4">
      <w:pPr>
        <w:spacing w:after="0" w:line="240" w:lineRule="auto"/>
        <w:ind w:right="354"/>
        <w:jc w:val="both"/>
        <w:rPr>
          <w:rFonts w:ascii="Times New Roman" w:eastAsia="Times New Roman" w:hAnsi="Times New Roman" w:cs="Times New Roman"/>
          <w:bCs/>
          <w:color w:val="000000" w:themeColor="text1"/>
          <w:sz w:val="28"/>
          <w:szCs w:val="24"/>
        </w:rPr>
      </w:pPr>
    </w:p>
    <w:p w:rsidR="00F118B3" w:rsidRDefault="00F118B3" w:rsidP="00F118B3">
      <w:pPr>
        <w:pStyle w:val="af1"/>
        <w:spacing w:after="0" w:line="240" w:lineRule="auto"/>
        <w:ind w:right="354"/>
        <w:jc w:val="both"/>
        <w:rPr>
          <w:rFonts w:ascii="Times New Roman" w:eastAsia="Times New Roman" w:hAnsi="Times New Roman" w:cs="Times New Roman"/>
          <w:bCs/>
          <w:color w:val="000000" w:themeColor="text1"/>
          <w:sz w:val="28"/>
          <w:szCs w:val="24"/>
          <w:lang w:eastAsia="ru-RU"/>
        </w:rPr>
      </w:pPr>
    </w:p>
    <w:p w:rsidR="005F795C" w:rsidRDefault="005F795C" w:rsidP="005F795C">
      <w:pPr>
        <w:pStyle w:val="af1"/>
        <w:spacing w:after="0" w:line="240" w:lineRule="auto"/>
        <w:ind w:right="354"/>
        <w:jc w:val="center"/>
        <w:rPr>
          <w:rFonts w:ascii="Times New Roman" w:eastAsia="Times New Roman" w:hAnsi="Times New Roman" w:cs="Times New Roman"/>
          <w:b/>
          <w:color w:val="000000" w:themeColor="text1"/>
          <w:sz w:val="28"/>
          <w:szCs w:val="24"/>
          <w:lang w:eastAsia="ru-RU"/>
        </w:rPr>
      </w:pPr>
      <w:r>
        <w:rPr>
          <w:rFonts w:ascii="Times New Roman" w:eastAsia="Times New Roman" w:hAnsi="Times New Roman" w:cs="Times New Roman"/>
          <w:b/>
          <w:color w:val="000000" w:themeColor="text1"/>
          <w:sz w:val="28"/>
          <w:szCs w:val="24"/>
          <w:lang w:val="en-US" w:eastAsia="ru-RU"/>
        </w:rPr>
        <w:t>III</w:t>
      </w:r>
      <w:r>
        <w:rPr>
          <w:rFonts w:ascii="Times New Roman" w:eastAsia="Times New Roman" w:hAnsi="Times New Roman" w:cs="Times New Roman"/>
          <w:b/>
          <w:color w:val="000000" w:themeColor="text1"/>
          <w:sz w:val="28"/>
          <w:szCs w:val="24"/>
          <w:lang w:eastAsia="ru-RU"/>
        </w:rPr>
        <w:t>. ОРГАНИЗАЦИОННЫЙ РАЗДЕЛ</w:t>
      </w:r>
    </w:p>
    <w:p w:rsidR="005F795C" w:rsidRDefault="005F795C" w:rsidP="005F795C">
      <w:pPr>
        <w:pStyle w:val="af1"/>
        <w:spacing w:after="0" w:line="240" w:lineRule="auto"/>
        <w:ind w:right="354"/>
        <w:jc w:val="center"/>
        <w:rPr>
          <w:rFonts w:ascii="Times New Roman" w:eastAsia="Times New Roman" w:hAnsi="Times New Roman" w:cs="Times New Roman"/>
          <w:b/>
          <w:color w:val="000000" w:themeColor="text1"/>
          <w:sz w:val="28"/>
          <w:szCs w:val="24"/>
          <w:lang w:eastAsia="ru-RU"/>
        </w:rPr>
      </w:pPr>
    </w:p>
    <w:p w:rsidR="005F795C" w:rsidRDefault="00AB6CAF" w:rsidP="00AB6CAF">
      <w:pPr>
        <w:pStyle w:val="af1"/>
        <w:spacing w:after="0" w:line="240" w:lineRule="auto"/>
        <w:ind w:left="1440" w:right="354"/>
        <w:rPr>
          <w:rFonts w:ascii="Times New Roman" w:eastAsia="Times New Roman" w:hAnsi="Times New Roman" w:cs="Times New Roman"/>
          <w:b/>
          <w:color w:val="000000" w:themeColor="text1"/>
          <w:sz w:val="28"/>
          <w:szCs w:val="24"/>
          <w:lang w:eastAsia="ru-RU"/>
        </w:rPr>
      </w:pPr>
      <w:r w:rsidRPr="00AB6CAF">
        <w:rPr>
          <w:rFonts w:ascii="Times New Roman" w:eastAsia="Times New Roman" w:hAnsi="Times New Roman" w:cs="Times New Roman"/>
          <w:b/>
          <w:color w:val="000000" w:themeColor="text1"/>
          <w:sz w:val="28"/>
          <w:szCs w:val="24"/>
          <w:lang w:eastAsia="ru-RU"/>
        </w:rPr>
        <w:t>3.1.</w:t>
      </w:r>
      <w:r w:rsidR="005F795C">
        <w:rPr>
          <w:rFonts w:ascii="Times New Roman" w:eastAsia="Times New Roman" w:hAnsi="Times New Roman" w:cs="Times New Roman"/>
          <w:b/>
          <w:color w:val="000000" w:themeColor="text1"/>
          <w:sz w:val="28"/>
          <w:szCs w:val="24"/>
          <w:lang w:eastAsia="ru-RU"/>
        </w:rPr>
        <w:t>Материально-техническое обеспечение Программы</w:t>
      </w:r>
    </w:p>
    <w:p w:rsidR="005F795C" w:rsidRDefault="005F795C" w:rsidP="005F795C">
      <w:pPr>
        <w:pStyle w:val="af1"/>
        <w:spacing w:after="0" w:line="240" w:lineRule="auto"/>
        <w:ind w:left="0" w:right="354" w:firstLine="567"/>
        <w:jc w:val="both"/>
        <w:rPr>
          <w:rFonts w:ascii="Times New Roman" w:eastAsia="Times New Roman" w:hAnsi="Times New Roman" w:cs="Times New Roman"/>
          <w:color w:val="000000" w:themeColor="text1"/>
          <w:sz w:val="28"/>
          <w:szCs w:val="24"/>
          <w:lang w:eastAsia="ru-RU"/>
        </w:rPr>
      </w:pPr>
    </w:p>
    <w:p w:rsidR="005F795C" w:rsidRDefault="005F795C" w:rsidP="005F795C">
      <w:pPr>
        <w:pStyle w:val="af1"/>
        <w:spacing w:after="0" w:line="240" w:lineRule="auto"/>
        <w:ind w:left="0"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Материально-техническое обеспечение образовательного процесса в МБДОУ соответствует государственным и местным требованиям и нормам.</w:t>
      </w:r>
    </w:p>
    <w:p w:rsidR="005F795C" w:rsidRDefault="005F795C" w:rsidP="005F795C">
      <w:pPr>
        <w:pStyle w:val="af1"/>
        <w:spacing w:after="0" w:line="240" w:lineRule="auto"/>
        <w:ind w:left="0"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Образовательный процесс в ДОУ организуется в соответствии </w:t>
      </w:r>
      <w:proofErr w:type="gramStart"/>
      <w:r>
        <w:rPr>
          <w:rFonts w:ascii="Times New Roman" w:eastAsia="Times New Roman" w:hAnsi="Times New Roman" w:cs="Times New Roman"/>
          <w:color w:val="000000" w:themeColor="text1"/>
          <w:sz w:val="28"/>
          <w:szCs w:val="24"/>
          <w:lang w:eastAsia="ru-RU"/>
        </w:rPr>
        <w:t>с</w:t>
      </w:r>
      <w:proofErr w:type="gramEnd"/>
      <w:r>
        <w:rPr>
          <w:rFonts w:ascii="Times New Roman" w:eastAsia="Times New Roman" w:hAnsi="Times New Roman" w:cs="Times New Roman"/>
          <w:color w:val="000000" w:themeColor="text1"/>
          <w:sz w:val="28"/>
          <w:szCs w:val="24"/>
          <w:lang w:eastAsia="ru-RU"/>
        </w:rPr>
        <w:t xml:space="preserve">: </w:t>
      </w:r>
    </w:p>
    <w:p w:rsidR="005F795C" w:rsidRDefault="005F795C" w:rsidP="002F5765">
      <w:pPr>
        <w:pStyle w:val="af1"/>
        <w:numPr>
          <w:ilvl w:val="0"/>
          <w:numId w:val="133"/>
        </w:numPr>
        <w:spacing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санитарно-эпидемиологическими правилами и нормативами;</w:t>
      </w:r>
    </w:p>
    <w:p w:rsidR="005F795C" w:rsidRDefault="005F795C" w:rsidP="002F5765">
      <w:pPr>
        <w:pStyle w:val="af1"/>
        <w:numPr>
          <w:ilvl w:val="0"/>
          <w:numId w:val="133"/>
        </w:numPr>
        <w:spacing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правилами пожарной безопасности;</w:t>
      </w:r>
    </w:p>
    <w:p w:rsidR="005F795C" w:rsidRDefault="005F795C" w:rsidP="002F5765">
      <w:pPr>
        <w:pStyle w:val="af1"/>
        <w:numPr>
          <w:ilvl w:val="0"/>
          <w:numId w:val="133"/>
        </w:numPr>
        <w:spacing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5F795C" w:rsidRDefault="005F795C" w:rsidP="002F5765">
      <w:pPr>
        <w:pStyle w:val="af1"/>
        <w:numPr>
          <w:ilvl w:val="0"/>
          <w:numId w:val="133"/>
        </w:numPr>
        <w:spacing w:after="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требованиями к оснащенности </w:t>
      </w:r>
      <w:proofErr w:type="gramStart"/>
      <w:r>
        <w:rPr>
          <w:rFonts w:ascii="Times New Roman" w:eastAsia="Times New Roman" w:hAnsi="Times New Roman" w:cs="Times New Roman"/>
          <w:color w:val="000000" w:themeColor="text1"/>
          <w:sz w:val="28"/>
          <w:szCs w:val="24"/>
          <w:lang w:eastAsia="ru-RU"/>
        </w:rPr>
        <w:t>помещений</w:t>
      </w:r>
      <w:proofErr w:type="gramEnd"/>
      <w:r>
        <w:rPr>
          <w:rFonts w:ascii="Times New Roman" w:eastAsia="Times New Roman" w:hAnsi="Times New Roman" w:cs="Times New Roman"/>
          <w:color w:val="000000" w:themeColor="text1"/>
          <w:sz w:val="28"/>
          <w:szCs w:val="24"/>
          <w:lang w:eastAsia="ru-RU"/>
        </w:rPr>
        <w:t xml:space="preserve"> развивающей предметно-пространственной средой;</w:t>
      </w:r>
    </w:p>
    <w:p w:rsidR="005F795C" w:rsidRDefault="005F795C" w:rsidP="002F5765">
      <w:pPr>
        <w:pStyle w:val="af1"/>
        <w:numPr>
          <w:ilvl w:val="0"/>
          <w:numId w:val="133"/>
        </w:numPr>
        <w:spacing w:after="0" w:line="240" w:lineRule="auto"/>
        <w:ind w:right="354"/>
        <w:jc w:val="both"/>
        <w:rPr>
          <w:rFonts w:ascii="Times New Roman" w:eastAsia="Times New Roman" w:hAnsi="Times New Roman" w:cs="Times New Roman"/>
          <w:color w:val="000000" w:themeColor="text1"/>
          <w:sz w:val="28"/>
          <w:szCs w:val="24"/>
          <w:lang w:eastAsia="ru-RU"/>
        </w:rPr>
      </w:pPr>
      <w:proofErr w:type="gramStart"/>
      <w:r>
        <w:rPr>
          <w:rFonts w:ascii="Times New Roman" w:eastAsia="Times New Roman" w:hAnsi="Times New Roman" w:cs="Times New Roman"/>
          <w:color w:val="000000" w:themeColor="text1"/>
          <w:sz w:val="28"/>
          <w:szCs w:val="24"/>
          <w:lang w:eastAsia="ru-RU"/>
        </w:rPr>
        <w:t>требованиями к материально-техническому обеспечению программы (учебно-методический комплект, оборудование, оснащение (предметы).</w:t>
      </w:r>
      <w:proofErr w:type="gramEnd"/>
    </w:p>
    <w:p w:rsidR="005F795C" w:rsidRDefault="005F795C" w:rsidP="005F795C">
      <w:pPr>
        <w:pStyle w:val="af1"/>
        <w:spacing w:before="240" w:line="240" w:lineRule="auto"/>
        <w:ind w:left="0"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В  МБДОУ 6 групп.. В состав каждой группы входит: игровая, спальня, прихожая</w:t>
      </w:r>
      <w:proofErr w:type="gramStart"/>
      <w:r>
        <w:rPr>
          <w:rFonts w:ascii="Times New Roman" w:eastAsia="Times New Roman" w:hAnsi="Times New Roman" w:cs="Times New Roman"/>
          <w:color w:val="000000" w:themeColor="text1"/>
          <w:sz w:val="28"/>
          <w:szCs w:val="24"/>
          <w:lang w:eastAsia="ru-RU"/>
        </w:rPr>
        <w:t xml:space="preserve"> ,</w:t>
      </w:r>
      <w:proofErr w:type="gramEnd"/>
      <w:r>
        <w:rPr>
          <w:rFonts w:ascii="Times New Roman" w:eastAsia="Times New Roman" w:hAnsi="Times New Roman" w:cs="Times New Roman"/>
          <w:color w:val="000000" w:themeColor="text1"/>
          <w:sz w:val="28"/>
          <w:szCs w:val="24"/>
          <w:lang w:eastAsia="ru-RU"/>
        </w:rPr>
        <w:t xml:space="preserve"> туалетная. Кроме того, для организации образовательной работы с детьми в  МБДОУ имеются следующие помещения: </w:t>
      </w:r>
    </w:p>
    <w:p w:rsidR="005F795C" w:rsidRDefault="005F795C" w:rsidP="002F5765">
      <w:pPr>
        <w:pStyle w:val="af1"/>
        <w:numPr>
          <w:ilvl w:val="0"/>
          <w:numId w:val="134"/>
        </w:numPr>
        <w:spacing w:before="24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музыкальный зал /спортивный зал;</w:t>
      </w:r>
    </w:p>
    <w:p w:rsidR="005F795C" w:rsidRDefault="005F795C" w:rsidP="002F5765">
      <w:pPr>
        <w:pStyle w:val="af1"/>
        <w:numPr>
          <w:ilvl w:val="0"/>
          <w:numId w:val="134"/>
        </w:numPr>
        <w:spacing w:before="24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кабинет педагога-психолога;</w:t>
      </w:r>
    </w:p>
    <w:p w:rsidR="005F795C" w:rsidRDefault="005F795C" w:rsidP="002F5765">
      <w:pPr>
        <w:pStyle w:val="af1"/>
        <w:numPr>
          <w:ilvl w:val="0"/>
          <w:numId w:val="134"/>
        </w:numPr>
        <w:spacing w:before="24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медицинский кабинет </w:t>
      </w:r>
    </w:p>
    <w:p w:rsidR="005F795C" w:rsidRPr="008C56E4" w:rsidRDefault="005F795C" w:rsidP="002F5765">
      <w:pPr>
        <w:pStyle w:val="af1"/>
        <w:numPr>
          <w:ilvl w:val="0"/>
          <w:numId w:val="134"/>
        </w:numPr>
        <w:spacing w:before="240" w:line="240" w:lineRule="auto"/>
        <w:ind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методический кабинет.</w:t>
      </w:r>
    </w:p>
    <w:p w:rsidR="005F795C" w:rsidRPr="008C56E4" w:rsidRDefault="005F795C" w:rsidP="008C56E4">
      <w:pPr>
        <w:pStyle w:val="af1"/>
        <w:spacing w:before="240" w:line="240" w:lineRule="auto"/>
        <w:ind w:left="0"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5F795C" w:rsidRPr="008C56E4" w:rsidRDefault="005F795C" w:rsidP="008C56E4">
      <w:pPr>
        <w:pStyle w:val="af1"/>
        <w:spacing w:before="240" w:line="240" w:lineRule="auto"/>
        <w:ind w:left="0"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5F795C" w:rsidRDefault="005F795C" w:rsidP="005F795C">
      <w:pPr>
        <w:pStyle w:val="af1"/>
        <w:spacing w:before="240"/>
        <w:ind w:left="0" w:right="354" w:firstLine="28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Кроме того в МБДОУ имеется следующая техника:</w:t>
      </w:r>
    </w:p>
    <w:p w:rsidR="005F795C" w:rsidRDefault="005F795C" w:rsidP="002F5765">
      <w:pPr>
        <w:pStyle w:val="af1"/>
        <w:numPr>
          <w:ilvl w:val="0"/>
          <w:numId w:val="135"/>
        </w:numPr>
        <w:spacing w:before="240"/>
        <w:ind w:left="567"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стационарный компьютер;</w:t>
      </w:r>
    </w:p>
    <w:p w:rsidR="005F795C" w:rsidRDefault="005F795C" w:rsidP="002F5765">
      <w:pPr>
        <w:pStyle w:val="af1"/>
        <w:numPr>
          <w:ilvl w:val="0"/>
          <w:numId w:val="135"/>
        </w:numPr>
        <w:spacing w:before="240"/>
        <w:ind w:left="567"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ноутбуки;</w:t>
      </w:r>
    </w:p>
    <w:p w:rsidR="005F795C" w:rsidRDefault="005F795C" w:rsidP="002F5765">
      <w:pPr>
        <w:pStyle w:val="af1"/>
        <w:numPr>
          <w:ilvl w:val="0"/>
          <w:numId w:val="135"/>
        </w:numPr>
        <w:spacing w:before="240"/>
        <w:ind w:left="567"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принтеры формата А-4;</w:t>
      </w:r>
    </w:p>
    <w:p w:rsidR="005F795C" w:rsidRDefault="005F795C" w:rsidP="002F5765">
      <w:pPr>
        <w:pStyle w:val="af1"/>
        <w:numPr>
          <w:ilvl w:val="0"/>
          <w:numId w:val="135"/>
        </w:numPr>
        <w:spacing w:before="240"/>
        <w:ind w:left="567"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цифровой копировальный аппарат;</w:t>
      </w:r>
    </w:p>
    <w:p w:rsidR="005F795C" w:rsidRDefault="005F795C" w:rsidP="005F795C">
      <w:pPr>
        <w:spacing w:before="240"/>
        <w:ind w:right="354"/>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Кроме того, в  МБДОУ имеются:</w:t>
      </w:r>
    </w:p>
    <w:p w:rsidR="005F795C" w:rsidRDefault="005F795C" w:rsidP="002F5765">
      <w:pPr>
        <w:pStyle w:val="af1"/>
        <w:numPr>
          <w:ilvl w:val="0"/>
          <w:numId w:val="135"/>
        </w:numPr>
        <w:spacing w:before="240"/>
        <w:ind w:left="567"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водонагреватель электрический накопительный (медицинский кабинет, пищеблок, </w:t>
      </w:r>
      <w:proofErr w:type="spellStart"/>
      <w:r>
        <w:rPr>
          <w:rFonts w:ascii="Times New Roman" w:eastAsia="Times New Roman" w:hAnsi="Times New Roman" w:cs="Times New Roman"/>
          <w:color w:val="000000" w:themeColor="text1"/>
          <w:sz w:val="28"/>
          <w:szCs w:val="24"/>
          <w:lang w:eastAsia="ru-RU"/>
        </w:rPr>
        <w:t>постирочная</w:t>
      </w:r>
      <w:proofErr w:type="spellEnd"/>
      <w:r>
        <w:rPr>
          <w:rFonts w:ascii="Times New Roman" w:eastAsia="Times New Roman" w:hAnsi="Times New Roman" w:cs="Times New Roman"/>
          <w:color w:val="000000" w:themeColor="text1"/>
          <w:sz w:val="28"/>
          <w:szCs w:val="24"/>
          <w:lang w:eastAsia="ru-RU"/>
        </w:rPr>
        <w:t>);</w:t>
      </w:r>
    </w:p>
    <w:p w:rsidR="005F795C" w:rsidRPr="001E07F8" w:rsidRDefault="005F795C" w:rsidP="002F5765">
      <w:pPr>
        <w:pStyle w:val="af1"/>
        <w:numPr>
          <w:ilvl w:val="0"/>
          <w:numId w:val="135"/>
        </w:numPr>
        <w:spacing w:before="240"/>
        <w:ind w:left="567" w:right="354"/>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пылесос для уборки влажного и сухого мусора.</w:t>
      </w:r>
    </w:p>
    <w:p w:rsidR="005F795C" w:rsidRDefault="005F795C" w:rsidP="005F795C">
      <w:pPr>
        <w:pStyle w:val="af1"/>
        <w:spacing w:before="240"/>
        <w:ind w:left="0" w:right="354" w:firstLine="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Пищеблок и </w:t>
      </w:r>
      <w:proofErr w:type="spellStart"/>
      <w:r>
        <w:rPr>
          <w:rFonts w:ascii="Times New Roman" w:eastAsia="Times New Roman" w:hAnsi="Times New Roman" w:cs="Times New Roman"/>
          <w:color w:val="000000" w:themeColor="text1"/>
          <w:sz w:val="28"/>
          <w:szCs w:val="24"/>
          <w:lang w:eastAsia="ru-RU"/>
        </w:rPr>
        <w:t>постирочная</w:t>
      </w:r>
      <w:proofErr w:type="spellEnd"/>
      <w:r>
        <w:rPr>
          <w:rFonts w:ascii="Times New Roman" w:eastAsia="Times New Roman" w:hAnsi="Times New Roman" w:cs="Times New Roman"/>
          <w:color w:val="000000" w:themeColor="text1"/>
          <w:sz w:val="28"/>
          <w:szCs w:val="24"/>
          <w:lang w:eastAsia="ru-RU"/>
        </w:rPr>
        <w:t xml:space="preserve"> </w:t>
      </w:r>
      <w:proofErr w:type="gramStart"/>
      <w:r>
        <w:rPr>
          <w:rFonts w:ascii="Times New Roman" w:eastAsia="Times New Roman" w:hAnsi="Times New Roman" w:cs="Times New Roman"/>
          <w:color w:val="000000" w:themeColor="text1"/>
          <w:sz w:val="28"/>
          <w:szCs w:val="24"/>
          <w:lang w:eastAsia="ru-RU"/>
        </w:rPr>
        <w:t>оснащены</w:t>
      </w:r>
      <w:proofErr w:type="gramEnd"/>
      <w:r>
        <w:rPr>
          <w:rFonts w:ascii="Times New Roman" w:eastAsia="Times New Roman" w:hAnsi="Times New Roman" w:cs="Times New Roman"/>
          <w:color w:val="000000" w:themeColor="text1"/>
          <w:sz w:val="28"/>
          <w:szCs w:val="24"/>
          <w:lang w:eastAsia="ru-RU"/>
        </w:rPr>
        <w:t xml:space="preserve"> современным технологическим оборудованием.</w:t>
      </w:r>
    </w:p>
    <w:p w:rsidR="005F795C" w:rsidRDefault="005F795C" w:rsidP="005F795C">
      <w:pPr>
        <w:spacing w:after="0" w:line="240" w:lineRule="auto"/>
        <w:rPr>
          <w:rFonts w:ascii="Times New Roman" w:eastAsia="Times New Roman" w:hAnsi="Times New Roman" w:cs="Times New Roman"/>
          <w:b/>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8C56E4" w:rsidRDefault="008C56E4" w:rsidP="008C56E4">
      <w:pPr>
        <w:spacing w:after="0" w:line="240" w:lineRule="auto"/>
        <w:ind w:right="354"/>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lastRenderedPageBreak/>
        <w:t xml:space="preserve"> </w:t>
      </w:r>
      <w:r w:rsidR="00AB6CAF" w:rsidRPr="00505736">
        <w:rPr>
          <w:rFonts w:ascii="Times New Roman" w:eastAsia="Times New Roman" w:hAnsi="Times New Roman" w:cs="Times New Roman"/>
          <w:b/>
          <w:color w:val="000000" w:themeColor="text1"/>
          <w:sz w:val="28"/>
          <w:szCs w:val="24"/>
        </w:rPr>
        <w:t>3.</w:t>
      </w:r>
      <w:r>
        <w:rPr>
          <w:rFonts w:ascii="Times New Roman" w:eastAsia="Times New Roman" w:hAnsi="Times New Roman" w:cs="Times New Roman"/>
          <w:b/>
          <w:color w:val="000000" w:themeColor="text1"/>
          <w:sz w:val="28"/>
          <w:szCs w:val="24"/>
        </w:rPr>
        <w:t>2.</w:t>
      </w:r>
      <w:r w:rsidR="005F795C" w:rsidRPr="008C56E4">
        <w:rPr>
          <w:rFonts w:ascii="Times New Roman" w:eastAsia="Times New Roman" w:hAnsi="Times New Roman" w:cs="Times New Roman"/>
          <w:b/>
          <w:color w:val="000000" w:themeColor="text1"/>
          <w:sz w:val="28"/>
          <w:szCs w:val="24"/>
        </w:rPr>
        <w:t>Программно-методическое обеспечение образовательного процесса</w:t>
      </w:r>
    </w:p>
    <w:p w:rsidR="005F795C" w:rsidRDefault="005F795C" w:rsidP="005F795C">
      <w:pPr>
        <w:spacing w:after="0" w:line="240" w:lineRule="auto"/>
        <w:ind w:right="354" w:firstLine="284"/>
        <w:jc w:val="both"/>
        <w:rPr>
          <w:rFonts w:ascii="Times New Roman" w:eastAsia="Times New Roman" w:hAnsi="Times New Roman" w:cs="Times New Roman"/>
          <w:color w:val="000000" w:themeColor="text1"/>
          <w:sz w:val="28"/>
          <w:szCs w:val="24"/>
        </w:rPr>
      </w:pPr>
    </w:p>
    <w:p w:rsidR="005F795C" w:rsidRPr="008C56E4" w:rsidRDefault="005F795C" w:rsidP="008C56E4">
      <w:pPr>
        <w:spacing w:after="0" w:line="240" w:lineRule="auto"/>
        <w:ind w:right="354" w:firstLine="284"/>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5F795C" w:rsidRDefault="005F795C" w:rsidP="005F795C">
      <w:pPr>
        <w:spacing w:after="0" w:line="240" w:lineRule="auto"/>
        <w:ind w:right="354"/>
        <w:jc w:val="center"/>
        <w:rPr>
          <w:rFonts w:ascii="Times New Roman" w:eastAsia="Times New Roman" w:hAnsi="Times New Roman" w:cs="Times New Roman"/>
          <w:color w:val="000000" w:themeColor="text1"/>
          <w:sz w:val="28"/>
          <w:szCs w:val="24"/>
        </w:rPr>
      </w:pPr>
      <w:r>
        <w:rPr>
          <w:rFonts w:ascii="Times New Roman" w:eastAsia="Times New Roman" w:hAnsi="Times New Roman" w:cs="Times New Roman"/>
          <w:b/>
          <w:bCs/>
          <w:i/>
          <w:color w:val="000000" w:themeColor="text1"/>
          <w:sz w:val="28"/>
          <w:szCs w:val="24"/>
        </w:rPr>
        <w:t>Физическое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94"/>
      </w:tblGrid>
      <w:tr w:rsidR="005F795C" w:rsidTr="00864A30">
        <w:trPr>
          <w:cantSplit/>
        </w:trPr>
        <w:tc>
          <w:tcPr>
            <w:tcW w:w="4129"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Комплексная программа </w:t>
            </w:r>
          </w:p>
        </w:tc>
        <w:tc>
          <w:tcPr>
            <w:tcW w:w="5794"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«От рождения до школы» под редакцией </w:t>
            </w:r>
            <w:proofErr w:type="spellStart"/>
            <w:r>
              <w:rPr>
                <w:rFonts w:ascii="Times New Roman" w:eastAsia="Times New Roman" w:hAnsi="Times New Roman" w:cs="Times New Roman"/>
                <w:b/>
                <w:bCs/>
                <w:color w:val="000000" w:themeColor="text1"/>
                <w:sz w:val="24"/>
                <w:szCs w:val="24"/>
              </w:rPr>
              <w:t>Н.Е.Вераксы</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Т.С.Комаровой</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М.А.Васильевой</w:t>
            </w:r>
            <w:proofErr w:type="spellEnd"/>
            <w:r>
              <w:rPr>
                <w:rFonts w:ascii="Times New Roman" w:eastAsia="Times New Roman" w:hAnsi="Times New Roman" w:cs="Times New Roman"/>
                <w:b/>
                <w:bCs/>
                <w:color w:val="000000" w:themeColor="text1"/>
                <w:sz w:val="24"/>
                <w:szCs w:val="24"/>
              </w:rPr>
              <w:t xml:space="preserve"> </w:t>
            </w:r>
          </w:p>
        </w:tc>
      </w:tr>
      <w:tr w:rsidR="005F795C" w:rsidTr="00864A30">
        <w:trPr>
          <w:cantSplit/>
        </w:trPr>
        <w:tc>
          <w:tcPr>
            <w:tcW w:w="4129" w:type="dxa"/>
            <w:tcBorders>
              <w:top w:val="single" w:sz="4" w:space="0" w:color="auto"/>
              <w:left w:val="single" w:sz="4" w:space="0" w:color="auto"/>
              <w:bottom w:val="single" w:sz="4" w:space="0" w:color="auto"/>
              <w:right w:val="single" w:sz="4" w:space="0" w:color="auto"/>
            </w:tcBorders>
            <w:hideMark/>
          </w:tcPr>
          <w:p w:rsidR="005F795C" w:rsidRDefault="00F118B3" w:rsidP="00864A30">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r w:rsidR="005F795C">
              <w:rPr>
                <w:rFonts w:ascii="Times New Roman" w:eastAsia="Times New Roman" w:hAnsi="Times New Roman" w:cs="Times New Roman"/>
                <w:b/>
                <w:bCs/>
                <w:color w:val="000000" w:themeColor="text1"/>
                <w:sz w:val="24"/>
                <w:szCs w:val="24"/>
              </w:rPr>
              <w:t>. Технологии и методические пособия</w:t>
            </w:r>
          </w:p>
        </w:tc>
        <w:tc>
          <w:tcPr>
            <w:tcW w:w="5794" w:type="dxa"/>
            <w:tcBorders>
              <w:top w:val="single" w:sz="4" w:space="0" w:color="auto"/>
              <w:left w:val="single" w:sz="4" w:space="0" w:color="auto"/>
              <w:bottom w:val="single" w:sz="4" w:space="0" w:color="auto"/>
              <w:right w:val="single" w:sz="4" w:space="0" w:color="auto"/>
            </w:tcBorders>
            <w:hideMark/>
          </w:tcPr>
          <w:p w:rsidR="00E44FC6" w:rsidRDefault="00E44FC6"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Л.И.Пензулаева</w:t>
            </w:r>
            <w:proofErr w:type="spellEnd"/>
            <w:r>
              <w:rPr>
                <w:rFonts w:ascii="Times New Roman" w:eastAsia="Times New Roman" w:hAnsi="Times New Roman" w:cs="Times New Roman"/>
                <w:color w:val="000000" w:themeColor="text1"/>
                <w:sz w:val="24"/>
                <w:szCs w:val="24"/>
              </w:rPr>
              <w:t xml:space="preserve"> «Физкультурные занятия</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игры и упражнения  2015г.</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 Шорыгина. Беседы о здоровье: Методическое пособие. – М.: ТЦ Сфера, 2010</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М.Ю.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Зеленый огонек здоровья. – М.: ТЦ Сфера, 2009</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Хухлаева</w:t>
            </w:r>
            <w:proofErr w:type="spellEnd"/>
            <w:r>
              <w:rPr>
                <w:rFonts w:ascii="Times New Roman" w:eastAsia="Times New Roman" w:hAnsi="Times New Roman" w:cs="Times New Roman"/>
                <w:color w:val="000000" w:themeColor="text1"/>
                <w:sz w:val="24"/>
                <w:szCs w:val="24"/>
              </w:rPr>
              <w:t xml:space="preserve"> О.В., </w:t>
            </w:r>
            <w:proofErr w:type="spellStart"/>
            <w:r>
              <w:rPr>
                <w:rFonts w:ascii="Times New Roman" w:eastAsia="Times New Roman" w:hAnsi="Times New Roman" w:cs="Times New Roman"/>
                <w:color w:val="000000" w:themeColor="text1"/>
                <w:sz w:val="24"/>
                <w:szCs w:val="24"/>
              </w:rPr>
              <w:t>Хухлаев</w:t>
            </w:r>
            <w:proofErr w:type="spellEnd"/>
            <w:r>
              <w:rPr>
                <w:rFonts w:ascii="Times New Roman" w:eastAsia="Times New Roman" w:hAnsi="Times New Roman" w:cs="Times New Roman"/>
                <w:color w:val="000000" w:themeColor="text1"/>
                <w:sz w:val="24"/>
                <w:szCs w:val="24"/>
              </w:rPr>
              <w:t xml:space="preserve"> О.Е., Первушина И.М. Тропинка к своему Я: как сохранить психологическое здоровье дошкольников. – М.: Генезис, 2005</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Основы безопасности жизнедеятельности детей дошкольного возраста. Н.Е. Авдеева, О.Л. Князева, Р.Б. </w:t>
            </w:r>
            <w:proofErr w:type="spellStart"/>
            <w:r>
              <w:rPr>
                <w:rFonts w:ascii="Times New Roman" w:eastAsia="Times New Roman" w:hAnsi="Times New Roman" w:cs="Times New Roman"/>
                <w:color w:val="000000" w:themeColor="text1"/>
                <w:sz w:val="24"/>
                <w:szCs w:val="24"/>
              </w:rPr>
              <w:t>Стеркина</w:t>
            </w:r>
            <w:proofErr w:type="spellEnd"/>
            <w:r>
              <w:rPr>
                <w:rFonts w:ascii="Times New Roman" w:eastAsia="Times New Roman" w:hAnsi="Times New Roman" w:cs="Times New Roman"/>
                <w:color w:val="000000" w:themeColor="text1"/>
                <w:sz w:val="24"/>
                <w:szCs w:val="24"/>
              </w:rPr>
              <w:t>. М., 2005</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Спортивныезанятия</w:t>
            </w:r>
            <w:proofErr w:type="spellEnd"/>
            <w:r>
              <w:rPr>
                <w:rFonts w:ascii="Times New Roman" w:eastAsia="Times New Roman" w:hAnsi="Times New Roman" w:cs="Times New Roman"/>
                <w:color w:val="000000" w:themeColor="text1"/>
                <w:sz w:val="24"/>
                <w:szCs w:val="24"/>
              </w:rPr>
              <w:t xml:space="preserve"> на открытом воздухе для детей 3-7 лет/ автор-составитель Е.И. Подольская. – Волгоград: Учитель, 2011</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Е.Н. Вареник. Физкультурно-оздоровительные занятия с детьми 5-7 лет. – М.: ТЦ Сфера, 2009</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Фопель</w:t>
            </w:r>
            <w:proofErr w:type="spellEnd"/>
            <w:r>
              <w:rPr>
                <w:rFonts w:ascii="Times New Roman" w:eastAsia="Times New Roman" w:hAnsi="Times New Roman" w:cs="Times New Roman"/>
                <w:color w:val="000000" w:themeColor="text1"/>
                <w:sz w:val="24"/>
                <w:szCs w:val="24"/>
              </w:rPr>
              <w:t xml:space="preserve"> К. Привет, ручки! Подвижные игры для детей 3-6 лет: Пер. с </w:t>
            </w:r>
            <w:proofErr w:type="gramStart"/>
            <w:r>
              <w:rPr>
                <w:rFonts w:ascii="Times New Roman" w:eastAsia="Times New Roman" w:hAnsi="Times New Roman" w:cs="Times New Roman"/>
                <w:color w:val="000000" w:themeColor="text1"/>
                <w:sz w:val="24"/>
                <w:szCs w:val="24"/>
              </w:rPr>
              <w:t>нем</w:t>
            </w:r>
            <w:proofErr w:type="gramEnd"/>
            <w:r>
              <w:rPr>
                <w:rFonts w:ascii="Times New Roman" w:eastAsia="Times New Roman" w:hAnsi="Times New Roman" w:cs="Times New Roman"/>
                <w:color w:val="000000" w:themeColor="text1"/>
                <w:sz w:val="24"/>
                <w:szCs w:val="24"/>
              </w:rPr>
              <w:t>. – М.: Генезис, 2005</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Ю.Ф. </w:t>
            </w:r>
            <w:proofErr w:type="spellStart"/>
            <w:r>
              <w:rPr>
                <w:rFonts w:ascii="Times New Roman" w:eastAsia="Times New Roman" w:hAnsi="Times New Roman" w:cs="Times New Roman"/>
                <w:color w:val="000000" w:themeColor="text1"/>
                <w:sz w:val="24"/>
                <w:szCs w:val="24"/>
              </w:rPr>
              <w:t>Змановский</w:t>
            </w:r>
            <w:proofErr w:type="spellEnd"/>
            <w:r>
              <w:rPr>
                <w:rFonts w:ascii="Times New Roman" w:eastAsia="Times New Roman" w:hAnsi="Times New Roman" w:cs="Times New Roman"/>
                <w:color w:val="000000" w:themeColor="text1"/>
                <w:sz w:val="24"/>
                <w:szCs w:val="24"/>
              </w:rPr>
              <w:t xml:space="preserve"> Здоровый дошкольник, М., 2000</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Нищева</w:t>
            </w:r>
            <w:proofErr w:type="spellEnd"/>
            <w:r>
              <w:rPr>
                <w:rFonts w:ascii="Times New Roman" w:eastAsia="Times New Roman" w:hAnsi="Times New Roman" w:cs="Times New Roman"/>
                <w:color w:val="000000" w:themeColor="text1"/>
                <w:sz w:val="24"/>
                <w:szCs w:val="24"/>
              </w:rPr>
              <w:t xml:space="preserve"> Н.В. Подвижные и дидактические игры на прогулке. – СПб: ООО Издательство «ДЕТСТВО-ПРЕСС», 2011</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Аверина И. Е.  Физкультурные минутки в детском саду. Практическое пособие. – М.: Айрис-пресс, 2011</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Сизова</w:t>
            </w:r>
            <w:proofErr w:type="spellEnd"/>
            <w:r>
              <w:rPr>
                <w:rFonts w:ascii="Times New Roman" w:eastAsia="Times New Roman" w:hAnsi="Times New Roman" w:cs="Times New Roman"/>
                <w:color w:val="000000" w:themeColor="text1"/>
                <w:sz w:val="24"/>
                <w:szCs w:val="24"/>
              </w:rPr>
              <w:t xml:space="preserve"> Н.О. </w:t>
            </w:r>
            <w:proofErr w:type="spellStart"/>
            <w:r>
              <w:rPr>
                <w:rFonts w:ascii="Times New Roman" w:eastAsia="Times New Roman" w:hAnsi="Times New Roman" w:cs="Times New Roman"/>
                <w:color w:val="000000" w:themeColor="text1"/>
                <w:sz w:val="24"/>
                <w:szCs w:val="24"/>
              </w:rPr>
              <w:t>Валеология</w:t>
            </w:r>
            <w:proofErr w:type="spellEnd"/>
            <w:r>
              <w:rPr>
                <w:rFonts w:ascii="Times New Roman" w:eastAsia="Times New Roman" w:hAnsi="Times New Roman" w:cs="Times New Roman"/>
                <w:color w:val="000000" w:themeColor="text1"/>
                <w:sz w:val="24"/>
                <w:szCs w:val="24"/>
              </w:rPr>
              <w:t>. Конспекты комплексных занятий в детском саду (от 3 до 7 лет). – СПб: Паритет, 2008</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Голицина</w:t>
            </w:r>
            <w:proofErr w:type="spellEnd"/>
            <w:r>
              <w:rPr>
                <w:rFonts w:ascii="Times New Roman" w:eastAsia="Times New Roman" w:hAnsi="Times New Roman" w:cs="Times New Roman"/>
                <w:color w:val="000000" w:themeColor="text1"/>
                <w:sz w:val="24"/>
                <w:szCs w:val="24"/>
              </w:rPr>
              <w:t xml:space="preserve"> Н.С., </w:t>
            </w:r>
            <w:proofErr w:type="spellStart"/>
            <w:r>
              <w:rPr>
                <w:rFonts w:ascii="Times New Roman" w:eastAsia="Times New Roman" w:hAnsi="Times New Roman" w:cs="Times New Roman"/>
                <w:color w:val="000000" w:themeColor="text1"/>
                <w:sz w:val="24"/>
                <w:szCs w:val="24"/>
              </w:rPr>
              <w:t>Шумова</w:t>
            </w:r>
            <w:proofErr w:type="spellEnd"/>
            <w:r>
              <w:rPr>
                <w:rFonts w:ascii="Times New Roman" w:eastAsia="Times New Roman" w:hAnsi="Times New Roman" w:cs="Times New Roman"/>
                <w:color w:val="000000" w:themeColor="text1"/>
                <w:sz w:val="24"/>
                <w:szCs w:val="24"/>
              </w:rPr>
              <w:t xml:space="preserve"> И.М. Воспитание основ здорового образа жизни у малышей. – М.: Издательство «Скрипторий 2003»,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М.Ю.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Праздники здоровья для детей 4-5 лет. Сценарии для ДОУ. – М.: ТЦ Сфера, 2010</w:t>
            </w:r>
          </w:p>
        </w:tc>
      </w:tr>
    </w:tbl>
    <w:p w:rsidR="005F795C" w:rsidRDefault="005F795C" w:rsidP="005F795C">
      <w:pPr>
        <w:spacing w:after="0"/>
        <w:ind w:right="-143"/>
        <w:rPr>
          <w:rFonts w:ascii="Times New Roman" w:eastAsiaTheme="minorHAnsi" w:hAnsi="Times New Roman" w:cs="Times New Roman"/>
          <w:color w:val="000000" w:themeColor="text1"/>
          <w:sz w:val="28"/>
          <w:szCs w:val="28"/>
          <w:lang w:eastAsia="en-US"/>
        </w:rPr>
      </w:pPr>
    </w:p>
    <w:p w:rsidR="005F795C" w:rsidRDefault="005F795C" w:rsidP="005F795C">
      <w:pPr>
        <w:spacing w:after="0" w:line="240" w:lineRule="auto"/>
        <w:ind w:right="354"/>
        <w:jc w:val="center"/>
        <w:rPr>
          <w:rFonts w:ascii="Times New Roman" w:eastAsia="Times New Roman" w:hAnsi="Times New Roman" w:cs="Times New Roman"/>
          <w:b/>
          <w:bCs/>
          <w:i/>
          <w:color w:val="000000" w:themeColor="text1"/>
          <w:sz w:val="28"/>
          <w:szCs w:val="24"/>
          <w:u w:val="single"/>
        </w:rPr>
      </w:pPr>
      <w:r>
        <w:rPr>
          <w:rFonts w:ascii="Times New Roman" w:eastAsia="Times New Roman" w:hAnsi="Times New Roman" w:cs="Times New Roman"/>
          <w:b/>
          <w:bCs/>
          <w:i/>
          <w:color w:val="000000" w:themeColor="text1"/>
          <w:sz w:val="28"/>
          <w:szCs w:val="24"/>
        </w:rPr>
        <w:t>Познавательное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843"/>
      </w:tblGrid>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Комплексная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4"/>
                <w:szCs w:val="24"/>
              </w:rPr>
              <w:t xml:space="preserve"> «От рождения до школы» под редакцией </w:t>
            </w:r>
            <w:proofErr w:type="spellStart"/>
            <w:r>
              <w:rPr>
                <w:rFonts w:ascii="Times New Roman" w:eastAsia="Times New Roman" w:hAnsi="Times New Roman" w:cs="Times New Roman"/>
                <w:b/>
                <w:bCs/>
                <w:color w:val="000000" w:themeColor="text1"/>
                <w:sz w:val="24"/>
                <w:szCs w:val="24"/>
              </w:rPr>
              <w:t>Н.Е.Вераксы</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Т.С.Комаровой</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М.А.Васильевой</w:t>
            </w:r>
            <w:proofErr w:type="spellEnd"/>
            <w:r>
              <w:rPr>
                <w:rFonts w:ascii="Times New Roman" w:eastAsia="Times New Roman" w:hAnsi="Times New Roman" w:cs="Times New Roman"/>
                <w:b/>
                <w:bCs/>
                <w:color w:val="000000" w:themeColor="text1"/>
                <w:sz w:val="24"/>
                <w:szCs w:val="24"/>
              </w:rPr>
              <w:t xml:space="preserve"> </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Парциальная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С.Н.Николаева</w:t>
            </w:r>
            <w:proofErr w:type="spellEnd"/>
            <w:r>
              <w:rPr>
                <w:rFonts w:ascii="Times New Roman" w:eastAsia="Times New Roman" w:hAnsi="Times New Roman" w:cs="Times New Roman"/>
                <w:color w:val="000000" w:themeColor="text1"/>
                <w:sz w:val="24"/>
                <w:szCs w:val="24"/>
              </w:rPr>
              <w:t xml:space="preserve"> «Программа экологического воспитания дошкольников»</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 Технологии и методические пособия</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Пособие для детей и родителей. Г.Т. </w:t>
            </w:r>
            <w:proofErr w:type="spellStart"/>
            <w:r>
              <w:rPr>
                <w:rFonts w:ascii="Times New Roman" w:eastAsia="Times New Roman" w:hAnsi="Times New Roman" w:cs="Times New Roman"/>
                <w:color w:val="000000" w:themeColor="text1"/>
                <w:sz w:val="24"/>
                <w:szCs w:val="24"/>
              </w:rPr>
              <w:t>Алифанова</w:t>
            </w:r>
            <w:proofErr w:type="spellEnd"/>
            <w:r>
              <w:rPr>
                <w:rFonts w:ascii="Times New Roman" w:eastAsia="Times New Roman" w:hAnsi="Times New Roman" w:cs="Times New Roman"/>
                <w:color w:val="000000" w:themeColor="text1"/>
                <w:sz w:val="24"/>
                <w:szCs w:val="24"/>
              </w:rPr>
              <w:t>. СПб, Паритет,2005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Добро пожаловать в экологию! (методический </w:t>
            </w:r>
            <w:r>
              <w:rPr>
                <w:rFonts w:ascii="Times New Roman" w:eastAsia="Times New Roman" w:hAnsi="Times New Roman" w:cs="Times New Roman"/>
                <w:color w:val="000000" w:themeColor="text1"/>
                <w:sz w:val="24"/>
                <w:szCs w:val="24"/>
              </w:rPr>
              <w:lastRenderedPageBreak/>
              <w:t xml:space="preserve">комплект). </w:t>
            </w:r>
            <w:proofErr w:type="spellStart"/>
            <w:r>
              <w:rPr>
                <w:rFonts w:ascii="Times New Roman" w:eastAsia="Times New Roman" w:hAnsi="Times New Roman" w:cs="Times New Roman"/>
                <w:color w:val="000000" w:themeColor="text1"/>
                <w:sz w:val="24"/>
                <w:szCs w:val="24"/>
              </w:rPr>
              <w:t>Воронкевич</w:t>
            </w:r>
            <w:proofErr w:type="spellEnd"/>
            <w:r>
              <w:rPr>
                <w:rFonts w:ascii="Times New Roman" w:eastAsia="Times New Roman" w:hAnsi="Times New Roman" w:cs="Times New Roman"/>
                <w:color w:val="000000" w:themeColor="text1"/>
                <w:sz w:val="24"/>
                <w:szCs w:val="24"/>
              </w:rPr>
              <w:t xml:space="preserve"> О.А. – СПб, Детство-Пресс, 2006</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Марудова</w:t>
            </w:r>
            <w:proofErr w:type="spellEnd"/>
            <w:r>
              <w:rPr>
                <w:rFonts w:ascii="Times New Roman" w:eastAsia="Times New Roman" w:hAnsi="Times New Roman" w:cs="Times New Roman"/>
                <w:color w:val="000000" w:themeColor="text1"/>
                <w:sz w:val="24"/>
                <w:szCs w:val="24"/>
              </w:rPr>
              <w:t xml:space="preserve"> Е.В. Ознакомление дошкольников с окружающим миром. Экспериментирование.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ООО «Издательство « ДЕТСТВО-ПРЕСС»,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Мулько</w:t>
            </w:r>
            <w:proofErr w:type="spellEnd"/>
            <w:r>
              <w:rPr>
                <w:rFonts w:ascii="Times New Roman" w:eastAsia="Times New Roman" w:hAnsi="Times New Roman" w:cs="Times New Roman"/>
                <w:color w:val="000000" w:themeColor="text1"/>
                <w:sz w:val="24"/>
                <w:szCs w:val="24"/>
              </w:rPr>
              <w:t xml:space="preserve"> И.Ф. Развитие представлений о человеке в истории и культуре. Методическое пособие для ДОУ. – М.: ТЦ Сфера, 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proofErr w:type="spellStart"/>
            <w:r>
              <w:rPr>
                <w:rFonts w:ascii="Times New Roman" w:eastAsia="Times New Roman" w:hAnsi="Times New Roman" w:cs="Times New Roman"/>
                <w:color w:val="000000" w:themeColor="text1"/>
                <w:sz w:val="24"/>
                <w:szCs w:val="28"/>
              </w:rPr>
              <w:t>Дыбина</w:t>
            </w:r>
            <w:proofErr w:type="spellEnd"/>
            <w:r>
              <w:rPr>
                <w:rFonts w:ascii="Times New Roman" w:eastAsia="Times New Roman" w:hAnsi="Times New Roman" w:cs="Times New Roman"/>
                <w:color w:val="000000" w:themeColor="text1"/>
                <w:sz w:val="24"/>
                <w:szCs w:val="28"/>
              </w:rPr>
              <w:t xml:space="preserve"> О.В. Что было до…Игры-путешествия в прошлое предметов</w:t>
            </w:r>
            <w:proofErr w:type="gramStart"/>
            <w:r>
              <w:rPr>
                <w:rFonts w:ascii="Times New Roman" w:eastAsia="Times New Roman" w:hAnsi="Times New Roman" w:cs="Times New Roman"/>
                <w:color w:val="000000" w:themeColor="text1"/>
                <w:sz w:val="24"/>
                <w:szCs w:val="28"/>
              </w:rPr>
              <w:t>.-</w:t>
            </w:r>
            <w:proofErr w:type="gramEnd"/>
            <w:r>
              <w:rPr>
                <w:rFonts w:ascii="Times New Roman" w:eastAsia="Times New Roman" w:hAnsi="Times New Roman" w:cs="Times New Roman"/>
                <w:color w:val="000000" w:themeColor="text1"/>
                <w:sz w:val="24"/>
                <w:szCs w:val="28"/>
              </w:rPr>
              <w:t>М.: ТЦ Сфера,2004</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О.В. </w:t>
            </w:r>
            <w:proofErr w:type="spellStart"/>
            <w:r>
              <w:rPr>
                <w:rFonts w:ascii="Times New Roman" w:eastAsia="Times New Roman" w:hAnsi="Times New Roman" w:cs="Times New Roman"/>
                <w:color w:val="000000" w:themeColor="text1"/>
                <w:sz w:val="24"/>
                <w:szCs w:val="24"/>
              </w:rPr>
              <w:t>Дыбина</w:t>
            </w:r>
            <w:proofErr w:type="spellEnd"/>
            <w:r>
              <w:rPr>
                <w:rFonts w:ascii="Times New Roman" w:eastAsia="Times New Roman" w:hAnsi="Times New Roman" w:cs="Times New Roman"/>
                <w:color w:val="000000" w:themeColor="text1"/>
                <w:sz w:val="24"/>
                <w:szCs w:val="24"/>
              </w:rPr>
              <w:t>, Н.П. Рахманова, В.В. Щетинина.  Неизведанное рядом. Занимательные опыты и эксперименты для дошкольников М.: ТЦ Сфера,2001</w:t>
            </w:r>
          </w:p>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Тугушева</w:t>
            </w:r>
            <w:proofErr w:type="spellEnd"/>
            <w:r>
              <w:rPr>
                <w:rFonts w:ascii="Times New Roman" w:eastAsia="Times New Roman" w:hAnsi="Times New Roman" w:cs="Times New Roman"/>
                <w:color w:val="000000" w:themeColor="text1"/>
                <w:sz w:val="24"/>
                <w:szCs w:val="24"/>
              </w:rPr>
              <w:t xml:space="preserve"> Г.П., Чистякова А.Е. Экспериментальная деятельность детей среднего и старшего дошкольного возраста: Методическое пособие.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ДЕТСТВО-ПРЕСС, 2008</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 </w:t>
            </w:r>
            <w:proofErr w:type="spellStart"/>
            <w:r>
              <w:rPr>
                <w:rFonts w:ascii="Times New Roman" w:eastAsia="Times New Roman" w:hAnsi="Times New Roman" w:cs="Times New Roman"/>
                <w:color w:val="000000" w:themeColor="text1"/>
                <w:sz w:val="24"/>
                <w:szCs w:val="28"/>
              </w:rPr>
              <w:t>Веракса</w:t>
            </w:r>
            <w:proofErr w:type="spellEnd"/>
            <w:r>
              <w:rPr>
                <w:rFonts w:ascii="Times New Roman" w:eastAsia="Times New Roman" w:hAnsi="Times New Roman" w:cs="Times New Roman"/>
                <w:color w:val="000000" w:themeColor="text1"/>
                <w:sz w:val="24"/>
                <w:szCs w:val="28"/>
              </w:rPr>
              <w:t xml:space="preserve"> Н.Е.,</w:t>
            </w:r>
            <w:proofErr w:type="spellStart"/>
            <w:r>
              <w:rPr>
                <w:rFonts w:ascii="Times New Roman" w:eastAsia="Times New Roman" w:hAnsi="Times New Roman" w:cs="Times New Roman"/>
                <w:color w:val="000000" w:themeColor="text1"/>
                <w:sz w:val="24"/>
                <w:szCs w:val="28"/>
              </w:rPr>
              <w:t>Веракса</w:t>
            </w:r>
            <w:proofErr w:type="spellEnd"/>
            <w:r>
              <w:rPr>
                <w:rFonts w:ascii="Times New Roman" w:eastAsia="Times New Roman" w:hAnsi="Times New Roman" w:cs="Times New Roman"/>
                <w:color w:val="000000" w:themeColor="text1"/>
                <w:sz w:val="24"/>
                <w:szCs w:val="28"/>
              </w:rPr>
              <w:t xml:space="preserve"> А.Н. Проектная деятельность дошкольников. Пособие для педагогов дошкольных учреждений. </w:t>
            </w:r>
            <w:proofErr w:type="gramStart"/>
            <w:r>
              <w:rPr>
                <w:rFonts w:ascii="Times New Roman" w:eastAsia="Times New Roman" w:hAnsi="Times New Roman" w:cs="Times New Roman"/>
                <w:color w:val="000000" w:themeColor="text1"/>
                <w:sz w:val="24"/>
                <w:szCs w:val="28"/>
              </w:rPr>
              <w:t>–М</w:t>
            </w:r>
            <w:proofErr w:type="gramEnd"/>
            <w:r>
              <w:rPr>
                <w:rFonts w:ascii="Times New Roman" w:eastAsia="Times New Roman" w:hAnsi="Times New Roman" w:cs="Times New Roman"/>
                <w:color w:val="000000" w:themeColor="text1"/>
                <w:sz w:val="24"/>
                <w:szCs w:val="28"/>
              </w:rPr>
              <w:t>: Мозаика-Синтез, 2008 .</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Колесникова Е.В. Математика для детей (методические рекомендации) 3-4 лет;- 4 -5 лет; 5- 6 лет; 6-7 лет. </w:t>
            </w:r>
            <w:proofErr w:type="gramStart"/>
            <w:r>
              <w:rPr>
                <w:rFonts w:ascii="Times New Roman" w:eastAsia="Times New Roman" w:hAnsi="Times New Roman" w:cs="Times New Roman"/>
                <w:color w:val="000000" w:themeColor="text1"/>
                <w:sz w:val="24"/>
                <w:szCs w:val="28"/>
              </w:rPr>
              <w:t>-М</w:t>
            </w:r>
            <w:proofErr w:type="gramEnd"/>
            <w:r>
              <w:rPr>
                <w:rFonts w:ascii="Times New Roman" w:eastAsia="Times New Roman" w:hAnsi="Times New Roman" w:cs="Times New Roman"/>
                <w:color w:val="000000" w:themeColor="text1"/>
                <w:sz w:val="24"/>
                <w:szCs w:val="28"/>
              </w:rPr>
              <w:t>. «ТЦ Сфера».2005.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Колесникова Е.В. Я начинаю считать (рабочая тетрадь для детей 3-4 лет</w:t>
            </w:r>
            <w:proofErr w:type="gramStart"/>
            <w:r>
              <w:rPr>
                <w:rFonts w:ascii="Times New Roman" w:eastAsia="Times New Roman" w:hAnsi="Times New Roman" w:cs="Times New Roman"/>
                <w:color w:val="000000" w:themeColor="text1"/>
                <w:sz w:val="24"/>
                <w:szCs w:val="28"/>
              </w:rPr>
              <w:t>)-</w:t>
            </w:r>
            <w:proofErr w:type="gramEnd"/>
            <w:r>
              <w:rPr>
                <w:rFonts w:ascii="Times New Roman" w:eastAsia="Times New Roman" w:hAnsi="Times New Roman" w:cs="Times New Roman"/>
                <w:color w:val="000000" w:themeColor="text1"/>
                <w:sz w:val="24"/>
                <w:szCs w:val="28"/>
              </w:rPr>
              <w:t>М. «ТЦ Сфера». 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Колесникова Е.В. Я считаю до пяти (рабочая тетрадь для детей 4-5 лет).</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Колесникова Е.В.   Я считаю до десяти (рабочая тетрадь для детей 5-6 лет</w:t>
            </w:r>
            <w:proofErr w:type="gramStart"/>
            <w:r>
              <w:rPr>
                <w:rFonts w:ascii="Times New Roman" w:eastAsia="Times New Roman" w:hAnsi="Times New Roman" w:cs="Times New Roman"/>
                <w:color w:val="000000" w:themeColor="text1"/>
                <w:sz w:val="24"/>
                <w:szCs w:val="28"/>
              </w:rPr>
              <w:t>)-</w:t>
            </w:r>
            <w:proofErr w:type="gramEnd"/>
            <w:r>
              <w:rPr>
                <w:rFonts w:ascii="Times New Roman" w:eastAsia="Times New Roman" w:hAnsi="Times New Roman" w:cs="Times New Roman"/>
                <w:color w:val="000000" w:themeColor="text1"/>
                <w:sz w:val="24"/>
                <w:szCs w:val="28"/>
              </w:rPr>
              <w:t>М. «ТЦ Сфера».2005.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Колесникова Е.В. Я считаю до двадцати (рабочая тетрадь для детей 6-7 лет</w:t>
            </w:r>
            <w:proofErr w:type="gramStart"/>
            <w:r>
              <w:rPr>
                <w:rFonts w:ascii="Times New Roman" w:eastAsia="Times New Roman" w:hAnsi="Times New Roman" w:cs="Times New Roman"/>
                <w:color w:val="000000" w:themeColor="text1"/>
                <w:sz w:val="24"/>
                <w:szCs w:val="28"/>
              </w:rPr>
              <w:t>)-</w:t>
            </w:r>
            <w:proofErr w:type="gramEnd"/>
            <w:r>
              <w:rPr>
                <w:rFonts w:ascii="Times New Roman" w:eastAsia="Times New Roman" w:hAnsi="Times New Roman" w:cs="Times New Roman"/>
                <w:color w:val="000000" w:themeColor="text1"/>
                <w:sz w:val="24"/>
                <w:szCs w:val="28"/>
              </w:rPr>
              <w:t>М. «ТЦ Сфера».2005.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Колесникова Е.В. Геометрические фигуры (рабочая тетрадь) </w:t>
            </w:r>
            <w:proofErr w:type="gramStart"/>
            <w:r>
              <w:rPr>
                <w:rFonts w:ascii="Times New Roman" w:eastAsia="Times New Roman" w:hAnsi="Times New Roman" w:cs="Times New Roman"/>
                <w:color w:val="000000" w:themeColor="text1"/>
                <w:sz w:val="24"/>
                <w:szCs w:val="28"/>
              </w:rPr>
              <w:t>-М</w:t>
            </w:r>
            <w:proofErr w:type="gramEnd"/>
            <w:r>
              <w:rPr>
                <w:rFonts w:ascii="Times New Roman" w:eastAsia="Times New Roman" w:hAnsi="Times New Roman" w:cs="Times New Roman"/>
                <w:color w:val="000000" w:themeColor="text1"/>
                <w:sz w:val="24"/>
                <w:szCs w:val="28"/>
              </w:rPr>
              <w:t>.: «ТЦ Сфера».2005.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Колесникова Е.В. Форма и цвет (рабочая тетрадь для детей 4-7 лет) </w:t>
            </w:r>
            <w:proofErr w:type="gramStart"/>
            <w:r>
              <w:rPr>
                <w:rFonts w:ascii="Times New Roman" w:eastAsia="Times New Roman" w:hAnsi="Times New Roman" w:cs="Times New Roman"/>
                <w:color w:val="000000" w:themeColor="text1"/>
                <w:sz w:val="24"/>
                <w:szCs w:val="28"/>
              </w:rPr>
              <w:t>–М</w:t>
            </w:r>
            <w:proofErr w:type="gramEnd"/>
            <w:r>
              <w:rPr>
                <w:rFonts w:ascii="Times New Roman" w:eastAsia="Times New Roman" w:hAnsi="Times New Roman" w:cs="Times New Roman"/>
                <w:color w:val="000000" w:themeColor="text1"/>
                <w:sz w:val="24"/>
                <w:szCs w:val="28"/>
              </w:rPr>
              <w:t>:«ТЦ Сфера».2005.</w:t>
            </w:r>
          </w:p>
          <w:p w:rsidR="005F795C" w:rsidRDefault="005F795C" w:rsidP="00864A30">
            <w:pPr>
              <w:spacing w:after="0" w:line="240" w:lineRule="auto"/>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Познавательно-исследовательские занятия с детьми 5-7 лет на экологической тропе</w:t>
            </w:r>
            <w:proofErr w:type="gramStart"/>
            <w:r>
              <w:rPr>
                <w:rFonts w:ascii="Times New Roman" w:eastAsia="Times New Roman" w:hAnsi="Times New Roman" w:cs="Times New Roman"/>
                <w:color w:val="000000" w:themeColor="text1"/>
                <w:sz w:val="24"/>
                <w:szCs w:val="28"/>
              </w:rPr>
              <w:t>.</w:t>
            </w:r>
            <w:proofErr w:type="gramEnd"/>
            <w:r>
              <w:rPr>
                <w:rFonts w:ascii="Times New Roman" w:eastAsia="Times New Roman" w:hAnsi="Times New Roman" w:cs="Times New Roman"/>
                <w:color w:val="000000" w:themeColor="text1"/>
                <w:sz w:val="24"/>
                <w:szCs w:val="28"/>
              </w:rPr>
              <w:t xml:space="preserve">/ </w:t>
            </w:r>
            <w:proofErr w:type="gramStart"/>
            <w:r>
              <w:rPr>
                <w:rFonts w:ascii="Times New Roman" w:eastAsia="Times New Roman" w:hAnsi="Times New Roman" w:cs="Times New Roman"/>
                <w:color w:val="000000" w:themeColor="text1"/>
                <w:sz w:val="24"/>
                <w:szCs w:val="28"/>
              </w:rPr>
              <w:t>а</w:t>
            </w:r>
            <w:proofErr w:type="gramEnd"/>
            <w:r>
              <w:rPr>
                <w:rFonts w:ascii="Times New Roman" w:eastAsia="Times New Roman" w:hAnsi="Times New Roman" w:cs="Times New Roman"/>
                <w:color w:val="000000" w:themeColor="text1"/>
                <w:sz w:val="24"/>
                <w:szCs w:val="28"/>
              </w:rPr>
              <w:t>вт.-сост. С.В. Машкова. – Волгоград: Учитель, 2011</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С.Н. </w:t>
            </w:r>
            <w:proofErr w:type="spellStart"/>
            <w:r>
              <w:rPr>
                <w:rFonts w:ascii="Times New Roman" w:eastAsia="Times New Roman" w:hAnsi="Times New Roman" w:cs="Times New Roman"/>
                <w:color w:val="000000" w:themeColor="text1"/>
                <w:sz w:val="24"/>
                <w:szCs w:val="24"/>
              </w:rPr>
              <w:t>Теплюк</w:t>
            </w:r>
            <w:proofErr w:type="spellEnd"/>
            <w:r>
              <w:rPr>
                <w:rFonts w:ascii="Times New Roman" w:eastAsia="Times New Roman" w:hAnsi="Times New Roman" w:cs="Times New Roman"/>
                <w:color w:val="000000" w:themeColor="text1"/>
                <w:sz w:val="24"/>
                <w:szCs w:val="24"/>
              </w:rPr>
              <w:t>. Занятия на прогулке с детьми младшего дошкольного возраста. Пособие для педагогов дошкольных учреждений. – М.: Гуманитарный издательский центр ВЛАДОС, 2002</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Кравченко И.В., Долгова Т.Л. Прогулки в детском саду. Методическое пособие. Старшая, подготовительная группа</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од ред. Т.Н. Киселевой, Л.И. Пономаревой. – М.: ТЦ Сфера, 2011</w:t>
            </w:r>
          </w:p>
        </w:tc>
      </w:tr>
    </w:tbl>
    <w:p w:rsidR="005F795C" w:rsidRDefault="005F795C" w:rsidP="005F795C">
      <w:pPr>
        <w:spacing w:after="0"/>
        <w:ind w:right="-143"/>
        <w:rPr>
          <w:rFonts w:ascii="Times New Roman" w:eastAsiaTheme="minorHAnsi" w:hAnsi="Times New Roman" w:cs="Times New Roman"/>
          <w:color w:val="000000" w:themeColor="text1"/>
          <w:sz w:val="28"/>
          <w:szCs w:val="28"/>
          <w:lang w:eastAsia="en-US"/>
        </w:rPr>
      </w:pPr>
    </w:p>
    <w:p w:rsidR="008C56E4" w:rsidRDefault="008C56E4" w:rsidP="005F795C">
      <w:pPr>
        <w:spacing w:after="0"/>
        <w:ind w:right="-143"/>
        <w:rPr>
          <w:rFonts w:ascii="Times New Roman" w:hAnsi="Times New Roman" w:cs="Times New Roman"/>
          <w:color w:val="000000" w:themeColor="text1"/>
          <w:sz w:val="28"/>
          <w:szCs w:val="28"/>
        </w:rPr>
      </w:pPr>
    </w:p>
    <w:p w:rsidR="005642A7" w:rsidRDefault="005642A7" w:rsidP="005F795C">
      <w:pPr>
        <w:spacing w:after="0"/>
        <w:ind w:right="-143"/>
        <w:rPr>
          <w:rFonts w:ascii="Times New Roman" w:hAnsi="Times New Roman" w:cs="Times New Roman"/>
          <w:color w:val="000000" w:themeColor="text1"/>
          <w:sz w:val="28"/>
          <w:szCs w:val="28"/>
        </w:rPr>
      </w:pPr>
    </w:p>
    <w:p w:rsidR="005F795C" w:rsidRDefault="005F795C" w:rsidP="005F795C">
      <w:pPr>
        <w:spacing w:after="0" w:line="240" w:lineRule="auto"/>
        <w:ind w:right="354"/>
        <w:jc w:val="center"/>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lastRenderedPageBreak/>
        <w:t>Речевое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843"/>
      </w:tblGrid>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1. Комплексная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«От рождения до школы» под редакцией </w:t>
            </w:r>
            <w:proofErr w:type="spellStart"/>
            <w:r>
              <w:rPr>
                <w:rFonts w:ascii="Times New Roman" w:eastAsia="Times New Roman" w:hAnsi="Times New Roman" w:cs="Times New Roman"/>
                <w:b/>
                <w:bCs/>
                <w:color w:val="000000" w:themeColor="text1"/>
                <w:sz w:val="24"/>
                <w:szCs w:val="24"/>
              </w:rPr>
              <w:t>Н.Е.Вераксы</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Т.С.Комаровой</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М.А.Васильевой</w:t>
            </w:r>
            <w:proofErr w:type="spellEnd"/>
            <w:r>
              <w:rPr>
                <w:rFonts w:ascii="Times New Roman" w:eastAsia="Times New Roman" w:hAnsi="Times New Roman" w:cs="Times New Roman"/>
                <w:b/>
                <w:bCs/>
                <w:color w:val="000000" w:themeColor="text1"/>
                <w:sz w:val="24"/>
                <w:szCs w:val="24"/>
              </w:rPr>
              <w:t xml:space="preserve"> </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Парциальная программа</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К.Т.Джимиева</w:t>
            </w:r>
            <w:proofErr w:type="spellEnd"/>
            <w:r>
              <w:rPr>
                <w:rFonts w:ascii="Times New Roman" w:eastAsia="Times New Roman" w:hAnsi="Times New Roman" w:cs="Times New Roman"/>
                <w:color w:val="000000" w:themeColor="text1"/>
                <w:sz w:val="24"/>
                <w:szCs w:val="24"/>
              </w:rPr>
              <w:t xml:space="preserve"> «Программа по обучению осетинскому языку</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как второму»</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Л.А.Бобылёва</w:t>
            </w:r>
            <w:proofErr w:type="spellEnd"/>
            <w:proofErr w:type="gramStart"/>
            <w:r>
              <w:rPr>
                <w:rFonts w:ascii="Times New Roman" w:eastAsia="Times New Roman" w:hAnsi="Times New Roman" w:cs="Times New Roman"/>
                <w:color w:val="000000" w:themeColor="text1"/>
                <w:sz w:val="24"/>
                <w:szCs w:val="24"/>
              </w:rPr>
              <w:t xml:space="preserve"> ,</w:t>
            </w:r>
            <w:proofErr w:type="spellStart"/>
            <w:proofErr w:type="gramEnd"/>
            <w:r>
              <w:rPr>
                <w:rFonts w:ascii="Times New Roman" w:eastAsia="Times New Roman" w:hAnsi="Times New Roman" w:cs="Times New Roman"/>
                <w:color w:val="000000" w:themeColor="text1"/>
                <w:sz w:val="24"/>
                <w:szCs w:val="24"/>
              </w:rPr>
              <w:t>А.В.Султанова</w:t>
            </w:r>
            <w:proofErr w:type="spellEnd"/>
            <w:r>
              <w:rPr>
                <w:rFonts w:ascii="Times New Roman" w:eastAsia="Times New Roman" w:hAnsi="Times New Roman" w:cs="Times New Roman"/>
                <w:color w:val="000000" w:themeColor="text1"/>
                <w:sz w:val="24"/>
                <w:szCs w:val="24"/>
              </w:rPr>
              <w:t xml:space="preserve"> «Мой край –моя святыня»</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Н.Б.Кутьина</w:t>
            </w:r>
            <w:proofErr w:type="spellEnd"/>
            <w:r>
              <w:rPr>
                <w:rFonts w:ascii="Times New Roman" w:eastAsia="Times New Roman" w:hAnsi="Times New Roman" w:cs="Times New Roman"/>
                <w:color w:val="000000" w:themeColor="text1"/>
                <w:sz w:val="24"/>
                <w:szCs w:val="24"/>
              </w:rPr>
              <w:t xml:space="preserve"> «Знакомство дошкольников с культурой Осетии»</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3. Технологии и методические пособия</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Программа развития речи детей дошкольного возраста в детском саду. О.С. Ушакова. – М.: ТЦ Сфера, 2006</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 звука к букве. Е.В. Колесникова. М.: Ювента,2008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Занятия по развитию речи с использованием элементов ТРИЗ. Белоусова Л.Е.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Детство-Пресс,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Развитие речи в детском саду. А.И. Максакова. – М.: Мозаика-Синтез,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Развитие речи и творчества дошкольников: Игры, упражнения, конспекты занятий</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од ред. О.С. Ушаковой. – М.: ТЦ Сфера, 2009</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А.С. Майорова. Учимся говорить правильно. – М.: ЗАО «Издательство Центр-полиграф», 2003</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В.В. </w:t>
            </w:r>
            <w:proofErr w:type="spellStart"/>
            <w:r>
              <w:rPr>
                <w:rFonts w:ascii="Times New Roman" w:eastAsia="Times New Roman" w:hAnsi="Times New Roman" w:cs="Times New Roman"/>
                <w:color w:val="000000" w:themeColor="text1"/>
                <w:sz w:val="24"/>
                <w:szCs w:val="24"/>
              </w:rPr>
              <w:t>Цвынтарный</w:t>
            </w:r>
            <w:proofErr w:type="spellEnd"/>
            <w:r>
              <w:rPr>
                <w:rFonts w:ascii="Times New Roman" w:eastAsia="Times New Roman" w:hAnsi="Times New Roman" w:cs="Times New Roman"/>
                <w:color w:val="000000" w:themeColor="text1"/>
                <w:sz w:val="24"/>
                <w:szCs w:val="24"/>
              </w:rPr>
              <w:t>. Играем, слушаем, подражаем – звуки получаем. - М.: ЗАО «Издательство Центр-полиграф», 2003</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Нищева</w:t>
            </w:r>
            <w:proofErr w:type="spellEnd"/>
            <w:r>
              <w:rPr>
                <w:rFonts w:ascii="Times New Roman" w:eastAsia="Times New Roman" w:hAnsi="Times New Roman" w:cs="Times New Roman"/>
                <w:color w:val="000000" w:themeColor="text1"/>
                <w:sz w:val="24"/>
                <w:szCs w:val="24"/>
              </w:rPr>
              <w:t xml:space="preserve"> Н.В. Кабинет логопеда. Картотека подвижных игр, упражнений, физкультминуток, пальчиковой гимнастики. – СПб.: ООО «Издательство ДЕТСТВО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РЕСС»,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О.Е. Громова, Г.Н. Соломатина, Г.Н. </w:t>
            </w:r>
            <w:proofErr w:type="spellStart"/>
            <w:r>
              <w:rPr>
                <w:rFonts w:ascii="Times New Roman" w:eastAsia="Times New Roman" w:hAnsi="Times New Roman" w:cs="Times New Roman"/>
                <w:color w:val="000000" w:themeColor="text1"/>
                <w:sz w:val="24"/>
                <w:szCs w:val="24"/>
              </w:rPr>
              <w:t>Кабушко</w:t>
            </w:r>
            <w:proofErr w:type="spellEnd"/>
            <w:r>
              <w:rPr>
                <w:rFonts w:ascii="Times New Roman" w:eastAsia="Times New Roman" w:hAnsi="Times New Roman" w:cs="Times New Roman"/>
                <w:color w:val="000000" w:themeColor="text1"/>
                <w:sz w:val="24"/>
                <w:szCs w:val="24"/>
              </w:rPr>
              <w:t>. Конспекты занятий по развитию речи детей 4-5 лет. Методическое пособие. – М.: ТЦ Сфера,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Развитие речи. В.В. </w:t>
            </w:r>
            <w:proofErr w:type="spellStart"/>
            <w:r>
              <w:rPr>
                <w:rFonts w:ascii="Times New Roman" w:eastAsia="Times New Roman" w:hAnsi="Times New Roman" w:cs="Times New Roman"/>
                <w:color w:val="000000" w:themeColor="text1"/>
                <w:sz w:val="24"/>
                <w:szCs w:val="24"/>
              </w:rPr>
              <w:t>Гербова</w:t>
            </w:r>
            <w:proofErr w:type="spellEnd"/>
            <w:r>
              <w:rPr>
                <w:rFonts w:ascii="Times New Roman" w:eastAsia="Times New Roman" w:hAnsi="Times New Roman" w:cs="Times New Roman"/>
                <w:color w:val="000000" w:themeColor="text1"/>
                <w:sz w:val="24"/>
                <w:szCs w:val="24"/>
              </w:rPr>
              <w:t>. М.: Мозаика-Синтез,2005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Занятия по развитию речи в первой младшей группе детского сада. В.В. </w:t>
            </w:r>
            <w:proofErr w:type="spellStart"/>
            <w:r>
              <w:rPr>
                <w:rFonts w:ascii="Times New Roman" w:eastAsia="Times New Roman" w:hAnsi="Times New Roman" w:cs="Times New Roman"/>
                <w:color w:val="000000" w:themeColor="text1"/>
                <w:sz w:val="24"/>
                <w:szCs w:val="24"/>
              </w:rPr>
              <w:t>Гербова</w:t>
            </w:r>
            <w:proofErr w:type="spellEnd"/>
            <w:r>
              <w:rPr>
                <w:rFonts w:ascii="Times New Roman" w:eastAsia="Times New Roman" w:hAnsi="Times New Roman" w:cs="Times New Roman"/>
                <w:color w:val="000000" w:themeColor="text1"/>
                <w:sz w:val="24"/>
                <w:szCs w:val="24"/>
              </w:rPr>
              <w:t>. М.: Мозаика-Синтез. 2007-2010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Занятия по развитию речи во второй младшей группе детского сада. В.В. </w:t>
            </w:r>
            <w:proofErr w:type="spellStart"/>
            <w:r>
              <w:rPr>
                <w:rFonts w:ascii="Times New Roman" w:eastAsia="Times New Roman" w:hAnsi="Times New Roman" w:cs="Times New Roman"/>
                <w:color w:val="000000" w:themeColor="text1"/>
                <w:sz w:val="24"/>
                <w:szCs w:val="24"/>
              </w:rPr>
              <w:t>Гербова</w:t>
            </w:r>
            <w:proofErr w:type="spellEnd"/>
            <w:r>
              <w:rPr>
                <w:rFonts w:ascii="Times New Roman" w:eastAsia="Times New Roman" w:hAnsi="Times New Roman" w:cs="Times New Roman"/>
                <w:color w:val="000000" w:themeColor="text1"/>
                <w:sz w:val="24"/>
                <w:szCs w:val="24"/>
              </w:rPr>
              <w:t xml:space="preserve">. М.: Мозаика-Синтез,2007-2010 </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Занятия в средней группе детского сада. В.В. </w:t>
            </w:r>
            <w:proofErr w:type="spellStart"/>
            <w:r>
              <w:rPr>
                <w:rFonts w:ascii="Times New Roman" w:eastAsia="Times New Roman" w:hAnsi="Times New Roman" w:cs="Times New Roman"/>
                <w:color w:val="000000" w:themeColor="text1"/>
                <w:sz w:val="24"/>
                <w:szCs w:val="24"/>
              </w:rPr>
              <w:t>Гербова</w:t>
            </w:r>
            <w:proofErr w:type="spellEnd"/>
            <w:r>
              <w:rPr>
                <w:rFonts w:ascii="Times New Roman" w:eastAsia="Times New Roman" w:hAnsi="Times New Roman" w:cs="Times New Roman"/>
                <w:color w:val="000000" w:themeColor="text1"/>
                <w:sz w:val="24"/>
                <w:szCs w:val="24"/>
              </w:rPr>
              <w:t>. М.: Мозаика-Синтез. 2008-2010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Занятия по развитию речи в старшей группе детского сада. В.В. </w:t>
            </w:r>
            <w:proofErr w:type="spellStart"/>
            <w:r>
              <w:rPr>
                <w:rFonts w:ascii="Times New Roman" w:eastAsia="Times New Roman" w:hAnsi="Times New Roman" w:cs="Times New Roman"/>
                <w:color w:val="000000" w:themeColor="text1"/>
                <w:sz w:val="24"/>
                <w:szCs w:val="24"/>
              </w:rPr>
              <w:t>Гербова</w:t>
            </w:r>
            <w:proofErr w:type="spellEnd"/>
            <w:r>
              <w:rPr>
                <w:rFonts w:ascii="Times New Roman" w:eastAsia="Times New Roman" w:hAnsi="Times New Roman" w:cs="Times New Roman"/>
                <w:color w:val="000000" w:themeColor="text1"/>
                <w:sz w:val="24"/>
                <w:szCs w:val="24"/>
              </w:rPr>
              <w:t>. М.: Мозаика-Синтез.2007-2010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Занятия по развитию речи в подготовительной группе детского сада. В.В. </w:t>
            </w:r>
            <w:proofErr w:type="spellStart"/>
            <w:r>
              <w:rPr>
                <w:rFonts w:ascii="Times New Roman" w:eastAsia="Times New Roman" w:hAnsi="Times New Roman" w:cs="Times New Roman"/>
                <w:color w:val="000000" w:themeColor="text1"/>
                <w:sz w:val="24"/>
                <w:szCs w:val="24"/>
              </w:rPr>
              <w:t>Гербова</w:t>
            </w:r>
            <w:proofErr w:type="spellEnd"/>
            <w:r>
              <w:rPr>
                <w:rFonts w:ascii="Times New Roman" w:eastAsia="Times New Roman" w:hAnsi="Times New Roman" w:cs="Times New Roman"/>
                <w:color w:val="000000" w:themeColor="text1"/>
                <w:sz w:val="24"/>
                <w:szCs w:val="24"/>
              </w:rPr>
              <w:t>. М.: Мозаика-Синтез,2007-2010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Знакомим дошкольников с литературой. О.С. Ушакова, Н.В. </w:t>
            </w:r>
            <w:proofErr w:type="spellStart"/>
            <w:r>
              <w:rPr>
                <w:rFonts w:ascii="Times New Roman" w:eastAsia="Times New Roman" w:hAnsi="Times New Roman" w:cs="Times New Roman"/>
                <w:color w:val="000000" w:themeColor="text1"/>
                <w:sz w:val="24"/>
                <w:szCs w:val="24"/>
              </w:rPr>
              <w:t>Гавриш</w:t>
            </w:r>
            <w:proofErr w:type="spellEnd"/>
            <w:r>
              <w:rPr>
                <w:rFonts w:ascii="Times New Roman" w:eastAsia="Times New Roman" w:hAnsi="Times New Roman" w:cs="Times New Roman"/>
                <w:color w:val="000000" w:themeColor="text1"/>
                <w:sz w:val="24"/>
                <w:szCs w:val="24"/>
              </w:rPr>
              <w:t>. М.: ТЦ Сфера,2008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Знакомим с литературой детей 3-5 лет. О.С. Ушакова и др. М.: ТЦ Сфера,2010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Шумаева</w:t>
            </w:r>
            <w:proofErr w:type="spellEnd"/>
            <w:r>
              <w:rPr>
                <w:rFonts w:ascii="Times New Roman" w:eastAsia="Times New Roman" w:hAnsi="Times New Roman" w:cs="Times New Roman"/>
                <w:color w:val="000000" w:themeColor="text1"/>
                <w:sz w:val="24"/>
                <w:szCs w:val="24"/>
              </w:rPr>
              <w:t xml:space="preserve"> Д.Г. как хорошо уметь читать! Обучение дошкольников чтению. СПб</w:t>
            </w:r>
            <w:proofErr w:type="gramStart"/>
            <w:r>
              <w:rPr>
                <w:rFonts w:ascii="Times New Roman" w:eastAsia="Times New Roman" w:hAnsi="Times New Roman" w:cs="Times New Roman"/>
                <w:color w:val="000000" w:themeColor="text1"/>
                <w:sz w:val="24"/>
                <w:szCs w:val="24"/>
              </w:rPr>
              <w:t xml:space="preserve">.: </w:t>
            </w:r>
            <w:proofErr w:type="spellStart"/>
            <w:proofErr w:type="gramEnd"/>
            <w:r>
              <w:rPr>
                <w:rFonts w:ascii="Times New Roman" w:eastAsia="Times New Roman" w:hAnsi="Times New Roman" w:cs="Times New Roman"/>
                <w:color w:val="000000" w:themeColor="text1"/>
                <w:sz w:val="24"/>
                <w:szCs w:val="24"/>
              </w:rPr>
              <w:t>Акцидент</w:t>
            </w:r>
            <w:proofErr w:type="spellEnd"/>
            <w:r>
              <w:rPr>
                <w:rFonts w:ascii="Times New Roman" w:eastAsia="Times New Roman" w:hAnsi="Times New Roman" w:cs="Times New Roman"/>
                <w:color w:val="000000" w:themeColor="text1"/>
                <w:sz w:val="24"/>
                <w:szCs w:val="24"/>
              </w:rPr>
              <w:t>, 2004</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Большая книга для чтения в детском саду. – М.: ОЛМА Медиа Групп, 2007</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Большая детская хрестоматия. Считалки, скороговорки, дразнилки, пословицы, игры, загадки, ск5азки, песенки. – М.:</w:t>
            </w:r>
            <w:proofErr w:type="spellStart"/>
            <w:r>
              <w:rPr>
                <w:rFonts w:ascii="Times New Roman" w:eastAsia="Times New Roman" w:hAnsi="Times New Roman" w:cs="Times New Roman"/>
                <w:color w:val="000000" w:themeColor="text1"/>
                <w:sz w:val="24"/>
                <w:szCs w:val="24"/>
              </w:rPr>
              <w:t>Астрель</w:t>
            </w:r>
            <w:proofErr w:type="spellEnd"/>
            <w:r>
              <w:rPr>
                <w:rFonts w:ascii="Times New Roman" w:eastAsia="Times New Roman" w:hAnsi="Times New Roman" w:cs="Times New Roman"/>
                <w:color w:val="000000" w:themeColor="text1"/>
                <w:sz w:val="24"/>
                <w:szCs w:val="24"/>
              </w:rPr>
              <w:t>: АСТ, 2009</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Науменко Г.М. Большая хрестоматия мифологических и сказочных персонажей для детей. – М.: </w:t>
            </w:r>
            <w:proofErr w:type="spellStart"/>
            <w:r>
              <w:rPr>
                <w:rFonts w:ascii="Times New Roman" w:eastAsia="Times New Roman" w:hAnsi="Times New Roman" w:cs="Times New Roman"/>
                <w:color w:val="000000" w:themeColor="text1"/>
                <w:sz w:val="24"/>
                <w:szCs w:val="24"/>
              </w:rPr>
              <w:t>Астрель</w:t>
            </w:r>
            <w:proofErr w:type="spellEnd"/>
            <w:r>
              <w:rPr>
                <w:rFonts w:ascii="Times New Roman" w:eastAsia="Times New Roman" w:hAnsi="Times New Roman" w:cs="Times New Roman"/>
                <w:color w:val="000000" w:themeColor="text1"/>
                <w:sz w:val="24"/>
                <w:szCs w:val="24"/>
              </w:rPr>
              <w:t>: АСТ,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Большая хрестоматия легенд и мифов. – М.: </w:t>
            </w:r>
            <w:proofErr w:type="spellStart"/>
            <w:r>
              <w:rPr>
                <w:rFonts w:ascii="Times New Roman" w:eastAsia="Times New Roman" w:hAnsi="Times New Roman" w:cs="Times New Roman"/>
                <w:color w:val="000000" w:themeColor="text1"/>
                <w:sz w:val="24"/>
                <w:szCs w:val="24"/>
              </w:rPr>
              <w:t>Астрель</w:t>
            </w:r>
            <w:proofErr w:type="spellEnd"/>
            <w:r>
              <w:rPr>
                <w:rFonts w:ascii="Times New Roman" w:eastAsia="Times New Roman" w:hAnsi="Times New Roman" w:cs="Times New Roman"/>
                <w:color w:val="000000" w:themeColor="text1"/>
                <w:sz w:val="24"/>
                <w:szCs w:val="24"/>
              </w:rPr>
              <w:t>: АСТ, 2009</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Полная хрестоматия для дошкольников с методическими подсказками для педагогов и родителей</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а</w:t>
            </w:r>
            <w:proofErr w:type="gramEnd"/>
            <w:r>
              <w:rPr>
                <w:rFonts w:ascii="Times New Roman" w:eastAsia="Times New Roman" w:hAnsi="Times New Roman" w:cs="Times New Roman"/>
                <w:color w:val="000000" w:themeColor="text1"/>
                <w:sz w:val="24"/>
                <w:szCs w:val="24"/>
              </w:rPr>
              <w:t xml:space="preserve">вт.-сост. С.Д. Томилова. – М.: </w:t>
            </w:r>
            <w:proofErr w:type="spellStart"/>
            <w:r>
              <w:rPr>
                <w:rFonts w:ascii="Times New Roman" w:eastAsia="Times New Roman" w:hAnsi="Times New Roman" w:cs="Times New Roman"/>
                <w:color w:val="000000" w:themeColor="text1"/>
                <w:sz w:val="24"/>
                <w:szCs w:val="24"/>
              </w:rPr>
              <w:t>Астрель</w:t>
            </w:r>
            <w:proofErr w:type="spellEnd"/>
            <w:r>
              <w:rPr>
                <w:rFonts w:ascii="Times New Roman" w:eastAsia="Times New Roman" w:hAnsi="Times New Roman" w:cs="Times New Roman"/>
                <w:color w:val="000000" w:themeColor="text1"/>
                <w:sz w:val="24"/>
                <w:szCs w:val="24"/>
              </w:rPr>
              <w:t>, 2009</w:t>
            </w:r>
          </w:p>
        </w:tc>
      </w:tr>
    </w:tbl>
    <w:p w:rsidR="005F795C" w:rsidRDefault="005F795C" w:rsidP="005F795C">
      <w:pPr>
        <w:spacing w:after="0"/>
        <w:ind w:right="-143"/>
        <w:rPr>
          <w:rFonts w:ascii="Times New Roman" w:eastAsiaTheme="minorHAnsi" w:hAnsi="Times New Roman" w:cs="Times New Roman"/>
          <w:color w:val="000000" w:themeColor="text1"/>
          <w:sz w:val="28"/>
          <w:szCs w:val="28"/>
          <w:lang w:eastAsia="en-US"/>
        </w:rPr>
      </w:pPr>
    </w:p>
    <w:p w:rsidR="005F795C" w:rsidRDefault="005F795C" w:rsidP="005F795C">
      <w:pPr>
        <w:spacing w:after="0" w:line="240" w:lineRule="auto"/>
        <w:ind w:right="354"/>
        <w:jc w:val="center"/>
        <w:rPr>
          <w:rFonts w:ascii="Times New Roman" w:eastAsia="Times New Roman" w:hAnsi="Times New Roman" w:cs="Times New Roman"/>
          <w:b/>
          <w:bCs/>
          <w:i/>
          <w:color w:val="000000" w:themeColor="text1"/>
          <w:sz w:val="28"/>
          <w:szCs w:val="24"/>
        </w:rPr>
      </w:pPr>
      <w:r>
        <w:rPr>
          <w:rFonts w:ascii="Times New Roman" w:eastAsia="Times New Roman" w:hAnsi="Times New Roman" w:cs="Times New Roman"/>
          <w:b/>
          <w:bCs/>
          <w:i/>
          <w:color w:val="000000" w:themeColor="text1"/>
          <w:sz w:val="28"/>
          <w:szCs w:val="24"/>
        </w:rPr>
        <w:t>Социально-коммуникативное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843"/>
      </w:tblGrid>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1. Комплексная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«От рождения до школы» под редакцией </w:t>
            </w:r>
            <w:proofErr w:type="spellStart"/>
            <w:r>
              <w:rPr>
                <w:rFonts w:ascii="Times New Roman" w:eastAsia="Times New Roman" w:hAnsi="Times New Roman" w:cs="Times New Roman"/>
                <w:b/>
                <w:bCs/>
                <w:color w:val="000000" w:themeColor="text1"/>
                <w:sz w:val="24"/>
                <w:szCs w:val="24"/>
              </w:rPr>
              <w:t>Н.Е.Вераксы</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Т.С.Комаровой</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М.А.Васильевой</w:t>
            </w:r>
            <w:proofErr w:type="spellEnd"/>
            <w:r>
              <w:rPr>
                <w:rFonts w:ascii="Times New Roman" w:eastAsia="Times New Roman" w:hAnsi="Times New Roman" w:cs="Times New Roman"/>
                <w:b/>
                <w:bCs/>
                <w:color w:val="000000" w:themeColor="text1"/>
                <w:sz w:val="24"/>
                <w:szCs w:val="24"/>
              </w:rPr>
              <w:t xml:space="preserve"> </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Парциальная программа </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О.Л.Князева</w:t>
            </w:r>
            <w:proofErr w:type="spellEnd"/>
            <w:proofErr w:type="gramStart"/>
            <w:r>
              <w:rPr>
                <w:rFonts w:ascii="Times New Roman" w:eastAsia="Times New Roman" w:hAnsi="Times New Roman" w:cs="Times New Roman"/>
                <w:color w:val="000000" w:themeColor="text1"/>
                <w:sz w:val="24"/>
                <w:szCs w:val="24"/>
              </w:rPr>
              <w:t xml:space="preserve"> ,</w:t>
            </w:r>
            <w:proofErr w:type="spellStart"/>
            <w:proofErr w:type="gramEnd"/>
            <w:r>
              <w:rPr>
                <w:rFonts w:ascii="Times New Roman" w:eastAsia="Times New Roman" w:hAnsi="Times New Roman" w:cs="Times New Roman"/>
                <w:color w:val="000000" w:themeColor="text1"/>
                <w:sz w:val="24"/>
                <w:szCs w:val="24"/>
              </w:rPr>
              <w:t>Н.Н.Авдеева</w:t>
            </w:r>
            <w:proofErr w:type="spellEnd"/>
            <w:r>
              <w:rPr>
                <w:rFonts w:ascii="Times New Roman" w:eastAsia="Times New Roman" w:hAnsi="Times New Roman" w:cs="Times New Roman"/>
                <w:color w:val="000000" w:themeColor="text1"/>
                <w:sz w:val="24"/>
                <w:szCs w:val="24"/>
              </w:rPr>
              <w:t xml:space="preserve"> «Основы безопасности детей дошкольного возраста»</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3. Технологии и методические пособия</w:t>
            </w:r>
          </w:p>
        </w:tc>
        <w:tc>
          <w:tcPr>
            <w:tcW w:w="5843"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bCs/>
                <w:color w:val="000000" w:themeColor="text1"/>
                <w:sz w:val="24"/>
                <w:szCs w:val="24"/>
              </w:rPr>
            </w:pPr>
            <w:proofErr w:type="spellStart"/>
            <w:r>
              <w:rPr>
                <w:rFonts w:ascii="Times New Roman" w:eastAsia="Times New Roman" w:hAnsi="Times New Roman" w:cs="Times New Roman"/>
                <w:bCs/>
                <w:color w:val="000000" w:themeColor="text1"/>
                <w:sz w:val="24"/>
                <w:szCs w:val="24"/>
              </w:rPr>
              <w:t>Алифанова</w:t>
            </w:r>
            <w:proofErr w:type="spellEnd"/>
            <w:r>
              <w:rPr>
                <w:rFonts w:ascii="Times New Roman" w:eastAsia="Times New Roman" w:hAnsi="Times New Roman" w:cs="Times New Roman"/>
                <w:bCs/>
                <w:color w:val="000000" w:themeColor="text1"/>
                <w:sz w:val="24"/>
                <w:szCs w:val="24"/>
              </w:rPr>
              <w:t xml:space="preserve"> Г.Т. Первые шаги. – СПб</w:t>
            </w:r>
            <w:proofErr w:type="gramStart"/>
            <w:r>
              <w:rPr>
                <w:rFonts w:ascii="Times New Roman" w:eastAsia="Times New Roman" w:hAnsi="Times New Roman" w:cs="Times New Roman"/>
                <w:bCs/>
                <w:color w:val="000000" w:themeColor="text1"/>
                <w:sz w:val="24"/>
                <w:szCs w:val="24"/>
              </w:rPr>
              <w:t xml:space="preserve">.: </w:t>
            </w:r>
            <w:proofErr w:type="gramEnd"/>
            <w:r>
              <w:rPr>
                <w:rFonts w:ascii="Times New Roman" w:eastAsia="Times New Roman" w:hAnsi="Times New Roman" w:cs="Times New Roman"/>
                <w:bCs/>
                <w:color w:val="000000" w:themeColor="text1"/>
                <w:sz w:val="24"/>
                <w:szCs w:val="24"/>
              </w:rPr>
              <w:t>Паритет,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Крюкова С.В., </w:t>
            </w:r>
            <w:proofErr w:type="spellStart"/>
            <w:r>
              <w:rPr>
                <w:rFonts w:ascii="Times New Roman" w:eastAsia="Times New Roman" w:hAnsi="Times New Roman" w:cs="Times New Roman"/>
                <w:color w:val="000000" w:themeColor="text1"/>
                <w:sz w:val="24"/>
                <w:szCs w:val="24"/>
              </w:rPr>
              <w:t>Слободяник</w:t>
            </w:r>
            <w:proofErr w:type="spellEnd"/>
            <w:r>
              <w:rPr>
                <w:rFonts w:ascii="Times New Roman" w:eastAsia="Times New Roman" w:hAnsi="Times New Roman" w:cs="Times New Roman"/>
                <w:color w:val="000000" w:themeColor="text1"/>
                <w:sz w:val="24"/>
                <w:szCs w:val="24"/>
              </w:rPr>
              <w:t xml:space="preserve">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2007</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Авдеева Н.Н., Князева Н.Л.,</w:t>
            </w:r>
            <w:proofErr w:type="spellStart"/>
            <w:r>
              <w:rPr>
                <w:rFonts w:ascii="Times New Roman" w:eastAsia="Times New Roman" w:hAnsi="Times New Roman" w:cs="Times New Roman"/>
                <w:color w:val="000000" w:themeColor="text1"/>
                <w:sz w:val="24"/>
                <w:szCs w:val="24"/>
              </w:rPr>
              <w:t>Стеркина</w:t>
            </w:r>
            <w:proofErr w:type="spellEnd"/>
            <w:r>
              <w:rPr>
                <w:rFonts w:ascii="Times New Roman" w:eastAsia="Times New Roman" w:hAnsi="Times New Roman" w:cs="Times New Roman"/>
                <w:color w:val="000000" w:themeColor="text1"/>
                <w:sz w:val="24"/>
                <w:szCs w:val="24"/>
              </w:rPr>
              <w:t xml:space="preserve"> Р.Б. Безопасность: учебное пособие по основам безопасности жизнедеятельности детей старшего дошкольного возраста.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Детство-Пресс,2005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Я, ты, мы. Р.Б. </w:t>
            </w:r>
            <w:proofErr w:type="spellStart"/>
            <w:r>
              <w:rPr>
                <w:rFonts w:ascii="Times New Roman" w:eastAsia="Times New Roman" w:hAnsi="Times New Roman" w:cs="Times New Roman"/>
                <w:color w:val="000000" w:themeColor="text1"/>
                <w:sz w:val="24"/>
                <w:szCs w:val="24"/>
              </w:rPr>
              <w:t>Стеркина</w:t>
            </w:r>
            <w:proofErr w:type="spellEnd"/>
            <w:r>
              <w:rPr>
                <w:rFonts w:ascii="Times New Roman" w:eastAsia="Times New Roman" w:hAnsi="Times New Roman" w:cs="Times New Roman"/>
                <w:color w:val="000000" w:themeColor="text1"/>
                <w:sz w:val="24"/>
                <w:szCs w:val="24"/>
              </w:rPr>
              <w:t>, Москва, Мозаика-Синтез,2003</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proofErr w:type="spellStart"/>
            <w:r>
              <w:rPr>
                <w:rFonts w:ascii="Times New Roman" w:eastAsia="Times New Roman" w:hAnsi="Times New Roman" w:cs="Times New Roman"/>
                <w:color w:val="000000" w:themeColor="text1"/>
                <w:sz w:val="24"/>
                <w:szCs w:val="24"/>
              </w:rPr>
              <w:t>Этнокалендарь</w:t>
            </w:r>
            <w:proofErr w:type="spellEnd"/>
            <w:r>
              <w:rPr>
                <w:rFonts w:ascii="Times New Roman" w:eastAsia="Times New Roman" w:hAnsi="Times New Roman" w:cs="Times New Roman"/>
                <w:color w:val="000000" w:themeColor="text1"/>
                <w:sz w:val="24"/>
                <w:szCs w:val="24"/>
              </w:rPr>
              <w:t xml:space="preserve"> Санкт-Петербурга, 2014.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ЗАО Фрегат,2013</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Методические рекомендации по работе с комплектом плакатов «</w:t>
            </w:r>
            <w:proofErr w:type="spellStart"/>
            <w:r>
              <w:rPr>
                <w:rFonts w:ascii="Times New Roman" w:eastAsia="SimSun" w:hAnsi="Times New Roman" w:cs="Times New Roman"/>
                <w:color w:val="000000" w:themeColor="text1"/>
                <w:kern w:val="3"/>
                <w:sz w:val="24"/>
                <w:szCs w:val="28"/>
                <w:lang w:eastAsia="zh-CN"/>
              </w:rPr>
              <w:t>Этнокалендарь</w:t>
            </w:r>
            <w:proofErr w:type="spellEnd"/>
            <w:r>
              <w:rPr>
                <w:rFonts w:ascii="Times New Roman" w:eastAsia="SimSun" w:hAnsi="Times New Roman" w:cs="Times New Roman"/>
                <w:color w:val="000000" w:themeColor="text1"/>
                <w:kern w:val="3"/>
                <w:sz w:val="24"/>
                <w:szCs w:val="28"/>
                <w:lang w:eastAsia="zh-CN"/>
              </w:rPr>
              <w:t xml:space="preserve"> Санкт-Петербурга, 2014» для воспитателей детских дошкольных учреждений. – СПб</w:t>
            </w:r>
            <w:proofErr w:type="gramStart"/>
            <w:r>
              <w:rPr>
                <w:rFonts w:ascii="Times New Roman" w:eastAsia="SimSun" w:hAnsi="Times New Roman" w:cs="Times New Roman"/>
                <w:color w:val="000000" w:themeColor="text1"/>
                <w:kern w:val="3"/>
                <w:sz w:val="24"/>
                <w:szCs w:val="28"/>
                <w:lang w:eastAsia="zh-CN"/>
              </w:rPr>
              <w:t xml:space="preserve">.: </w:t>
            </w:r>
            <w:proofErr w:type="gramEnd"/>
            <w:r>
              <w:rPr>
                <w:rFonts w:ascii="Times New Roman" w:eastAsia="SimSun" w:hAnsi="Times New Roman" w:cs="Times New Roman"/>
                <w:color w:val="000000" w:themeColor="text1"/>
                <w:kern w:val="3"/>
                <w:sz w:val="24"/>
                <w:szCs w:val="28"/>
                <w:lang w:eastAsia="zh-CN"/>
              </w:rPr>
              <w:t>Фрегат, 2013</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 xml:space="preserve">Н.В. </w:t>
            </w:r>
            <w:proofErr w:type="gramStart"/>
            <w:r>
              <w:rPr>
                <w:rFonts w:ascii="Times New Roman" w:eastAsia="SimSun" w:hAnsi="Times New Roman" w:cs="Times New Roman"/>
                <w:color w:val="000000" w:themeColor="text1"/>
                <w:kern w:val="3"/>
                <w:sz w:val="24"/>
                <w:szCs w:val="28"/>
                <w:lang w:eastAsia="zh-CN"/>
              </w:rPr>
              <w:t>Алешина</w:t>
            </w:r>
            <w:proofErr w:type="gramEnd"/>
            <w:r>
              <w:rPr>
                <w:rFonts w:ascii="Times New Roman" w:eastAsia="SimSun" w:hAnsi="Times New Roman" w:cs="Times New Roman"/>
                <w:color w:val="000000" w:themeColor="text1"/>
                <w:kern w:val="3"/>
                <w:sz w:val="24"/>
                <w:szCs w:val="28"/>
                <w:lang w:eastAsia="zh-CN"/>
              </w:rPr>
              <w:t xml:space="preserve"> Ознакомление дошкольников с окружающим и социальной действительностью. Конспекты зан</w:t>
            </w:r>
            <w:r w:rsidR="008C56E4">
              <w:rPr>
                <w:rFonts w:ascii="Times New Roman" w:eastAsia="SimSun" w:hAnsi="Times New Roman" w:cs="Times New Roman"/>
                <w:color w:val="000000" w:themeColor="text1"/>
                <w:kern w:val="3"/>
                <w:sz w:val="24"/>
                <w:szCs w:val="28"/>
                <w:lang w:eastAsia="zh-CN"/>
              </w:rPr>
              <w:t>ятий. – М.: УЦ ПЕРСПЕКТИВА,</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 xml:space="preserve">И.П. </w:t>
            </w:r>
            <w:proofErr w:type="spellStart"/>
            <w:r>
              <w:rPr>
                <w:rFonts w:ascii="Times New Roman" w:eastAsia="SimSun" w:hAnsi="Times New Roman" w:cs="Times New Roman"/>
                <w:color w:val="000000" w:themeColor="text1"/>
                <w:kern w:val="3"/>
                <w:sz w:val="24"/>
                <w:szCs w:val="28"/>
                <w:lang w:eastAsia="zh-CN"/>
              </w:rPr>
              <w:t>Шелухина</w:t>
            </w:r>
            <w:proofErr w:type="spellEnd"/>
            <w:r>
              <w:rPr>
                <w:rFonts w:ascii="Times New Roman" w:eastAsia="SimSun" w:hAnsi="Times New Roman" w:cs="Times New Roman"/>
                <w:color w:val="000000" w:themeColor="text1"/>
                <w:kern w:val="3"/>
                <w:sz w:val="24"/>
                <w:szCs w:val="28"/>
                <w:lang w:eastAsia="zh-CN"/>
              </w:rPr>
              <w:t>. Мальчики и девочки. Дифференцированный подход к воспитанию детей в старшем дошкольном возрасте.</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lastRenderedPageBreak/>
              <w:t>Есина Л.Д. Воспитание культуры поведения у старших дошкольников. - М.: Издательство «Скрипторий 2003», 2008</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Т.А. Шорыгина. Вежливые сказки: Этикет для малышей. – М.: Книголюб, 2001</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Н.Ф. Комарова Комплексное руководство сюжетно-ролевыми играми в детском саду. – М.: Издательство «Скрипторий 2003», 2010</w:t>
            </w:r>
          </w:p>
          <w:p w:rsidR="005F795C" w:rsidRDefault="005F795C" w:rsidP="00864A30">
            <w:pPr>
              <w:spacing w:after="0" w:line="240" w:lineRule="auto"/>
              <w:ind w:right="354"/>
              <w:rPr>
                <w:rFonts w:ascii="Times New Roman" w:eastAsia="SimSun" w:hAnsi="Times New Roman" w:cs="Times New Roman"/>
                <w:color w:val="000000" w:themeColor="text1"/>
                <w:kern w:val="3"/>
                <w:sz w:val="24"/>
                <w:szCs w:val="28"/>
                <w:lang w:eastAsia="zh-CN"/>
              </w:rPr>
            </w:pPr>
            <w:proofErr w:type="spellStart"/>
            <w:r>
              <w:rPr>
                <w:rFonts w:ascii="Times New Roman" w:eastAsia="SimSun" w:hAnsi="Times New Roman" w:cs="Times New Roman"/>
                <w:color w:val="000000" w:themeColor="text1"/>
                <w:kern w:val="3"/>
                <w:sz w:val="24"/>
                <w:szCs w:val="28"/>
                <w:lang w:eastAsia="zh-CN"/>
              </w:rPr>
              <w:t>Мячина</w:t>
            </w:r>
            <w:proofErr w:type="spellEnd"/>
            <w:r>
              <w:rPr>
                <w:rFonts w:ascii="Times New Roman" w:eastAsia="SimSun" w:hAnsi="Times New Roman" w:cs="Times New Roman"/>
                <w:color w:val="000000" w:themeColor="text1"/>
                <w:kern w:val="3"/>
                <w:sz w:val="24"/>
                <w:szCs w:val="28"/>
                <w:lang w:eastAsia="zh-CN"/>
              </w:rPr>
              <w:t xml:space="preserve"> Л.К. и др. Маленьким детям – большие права: Учебно-методическое пособие. – СПб</w:t>
            </w:r>
            <w:proofErr w:type="gramStart"/>
            <w:r>
              <w:rPr>
                <w:rFonts w:ascii="Times New Roman" w:eastAsia="SimSun" w:hAnsi="Times New Roman" w:cs="Times New Roman"/>
                <w:color w:val="000000" w:themeColor="text1"/>
                <w:kern w:val="3"/>
                <w:sz w:val="24"/>
                <w:szCs w:val="28"/>
                <w:lang w:eastAsia="zh-CN"/>
              </w:rPr>
              <w:t xml:space="preserve">.: </w:t>
            </w:r>
            <w:proofErr w:type="gramEnd"/>
            <w:r>
              <w:rPr>
                <w:rFonts w:ascii="Times New Roman" w:eastAsia="SimSun" w:hAnsi="Times New Roman" w:cs="Times New Roman"/>
                <w:color w:val="000000" w:themeColor="text1"/>
                <w:kern w:val="3"/>
                <w:sz w:val="24"/>
                <w:szCs w:val="28"/>
                <w:lang w:eastAsia="zh-CN"/>
              </w:rPr>
              <w:t>ДЕТСТВО-ПРЕСС, 2010</w:t>
            </w:r>
          </w:p>
          <w:p w:rsidR="005F795C" w:rsidRDefault="005F795C" w:rsidP="00864A30">
            <w:pPr>
              <w:spacing w:after="0" w:line="240" w:lineRule="auto"/>
              <w:ind w:right="354"/>
              <w:rPr>
                <w:rFonts w:ascii="Times New Roman" w:eastAsia="Times New Roman" w:hAnsi="Times New Roman" w:cs="Times New Roman"/>
                <w:color w:val="000000" w:themeColor="text1"/>
                <w:sz w:val="24"/>
                <w:szCs w:val="24"/>
              </w:rPr>
            </w:pPr>
            <w:r>
              <w:rPr>
                <w:rFonts w:ascii="Times New Roman" w:eastAsia="SimSun" w:hAnsi="Times New Roman" w:cs="Times New Roman"/>
                <w:color w:val="000000" w:themeColor="text1"/>
                <w:kern w:val="3"/>
                <w:sz w:val="24"/>
                <w:szCs w:val="28"/>
                <w:lang w:eastAsia="zh-CN"/>
              </w:rPr>
              <w:t xml:space="preserve">О.А. </w:t>
            </w:r>
            <w:proofErr w:type="spellStart"/>
            <w:r>
              <w:rPr>
                <w:rFonts w:ascii="Times New Roman" w:eastAsia="SimSun" w:hAnsi="Times New Roman" w:cs="Times New Roman"/>
                <w:color w:val="000000" w:themeColor="text1"/>
                <w:kern w:val="3"/>
                <w:sz w:val="24"/>
                <w:szCs w:val="28"/>
                <w:lang w:eastAsia="zh-CN"/>
              </w:rPr>
              <w:t>Скоролупова</w:t>
            </w:r>
            <w:proofErr w:type="spellEnd"/>
            <w:r>
              <w:rPr>
                <w:rFonts w:ascii="Times New Roman" w:eastAsia="SimSun" w:hAnsi="Times New Roman" w:cs="Times New Roman"/>
                <w:color w:val="000000" w:themeColor="text1"/>
                <w:kern w:val="3"/>
                <w:sz w:val="24"/>
                <w:szCs w:val="28"/>
                <w:lang w:eastAsia="zh-CN"/>
              </w:rPr>
              <w:t xml:space="preserve"> Знакомство детей старшего дошкольного возраста с русским народным декоративно-прикладным искусством. – М.: Издательство «Скрипторий 2003»,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сюжетной игры в детском саду (методическое пособие). Н.Я. Михайленко, М. Короткова. М.: Просвещение,2000</w:t>
            </w:r>
          </w:p>
          <w:p w:rsidR="005F795C" w:rsidRDefault="005F795C" w:rsidP="00864A30">
            <w:pPr>
              <w:widowControl w:val="0"/>
              <w:suppressLineNumbers/>
              <w:suppressAutoHyphens/>
              <w:autoSpaceDN w:val="0"/>
              <w:spacing w:after="0" w:line="240" w:lineRule="auto"/>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 xml:space="preserve">Е.А. </w:t>
            </w:r>
            <w:proofErr w:type="spellStart"/>
            <w:r>
              <w:rPr>
                <w:rFonts w:ascii="Times New Roman" w:eastAsia="SimSun" w:hAnsi="Times New Roman" w:cs="Times New Roman"/>
                <w:color w:val="000000" w:themeColor="text1"/>
                <w:kern w:val="3"/>
                <w:sz w:val="24"/>
                <w:szCs w:val="28"/>
                <w:lang w:eastAsia="zh-CN"/>
              </w:rPr>
              <w:t>Алябьева</w:t>
            </w:r>
            <w:proofErr w:type="spellEnd"/>
            <w:r>
              <w:rPr>
                <w:rFonts w:ascii="Times New Roman" w:eastAsia="SimSun" w:hAnsi="Times New Roman" w:cs="Times New Roman"/>
                <w:color w:val="000000" w:themeColor="text1"/>
                <w:kern w:val="3"/>
                <w:sz w:val="24"/>
                <w:szCs w:val="28"/>
                <w:lang w:eastAsia="zh-CN"/>
              </w:rPr>
              <w:t>. Нравственно-этические беседы и игры с дошкольниками. - М.: Сфера. 2003.</w:t>
            </w:r>
          </w:p>
          <w:p w:rsidR="005F795C" w:rsidRDefault="005F795C" w:rsidP="00864A30">
            <w:pPr>
              <w:widowControl w:val="0"/>
              <w:suppressLineNumbers/>
              <w:suppressAutoHyphens/>
              <w:autoSpaceDN w:val="0"/>
              <w:spacing w:after="0" w:line="240" w:lineRule="auto"/>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 xml:space="preserve">И.Ф. </w:t>
            </w:r>
            <w:proofErr w:type="spellStart"/>
            <w:r>
              <w:rPr>
                <w:rFonts w:ascii="Times New Roman" w:eastAsia="SimSun" w:hAnsi="Times New Roman" w:cs="Times New Roman"/>
                <w:color w:val="000000" w:themeColor="text1"/>
                <w:kern w:val="3"/>
                <w:sz w:val="24"/>
                <w:szCs w:val="28"/>
                <w:lang w:eastAsia="zh-CN"/>
              </w:rPr>
              <w:t>Мулько</w:t>
            </w:r>
            <w:proofErr w:type="spellEnd"/>
            <w:r>
              <w:rPr>
                <w:rFonts w:ascii="Times New Roman" w:eastAsia="SimSun" w:hAnsi="Times New Roman" w:cs="Times New Roman"/>
                <w:color w:val="000000" w:themeColor="text1"/>
                <w:kern w:val="3"/>
                <w:sz w:val="24"/>
                <w:szCs w:val="28"/>
                <w:lang w:eastAsia="zh-CN"/>
              </w:rPr>
              <w:t>. Развитие представлений о человеке в истории и культуре. - М.: ТЦ Сфера, 2005.</w:t>
            </w:r>
          </w:p>
          <w:p w:rsidR="005F795C" w:rsidRDefault="005F795C" w:rsidP="00864A30">
            <w:pPr>
              <w:widowControl w:val="0"/>
              <w:suppressLineNumbers/>
              <w:suppressAutoHyphens/>
              <w:autoSpaceDN w:val="0"/>
              <w:spacing w:after="0" w:line="240" w:lineRule="auto"/>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 xml:space="preserve">Н.В. </w:t>
            </w:r>
            <w:proofErr w:type="spellStart"/>
            <w:r>
              <w:rPr>
                <w:rFonts w:ascii="Times New Roman" w:eastAsia="SimSun" w:hAnsi="Times New Roman" w:cs="Times New Roman"/>
                <w:color w:val="000000" w:themeColor="text1"/>
                <w:kern w:val="3"/>
                <w:sz w:val="24"/>
                <w:szCs w:val="28"/>
                <w:lang w:eastAsia="zh-CN"/>
              </w:rPr>
              <w:t>Алешина</w:t>
            </w:r>
            <w:proofErr w:type="gramStart"/>
            <w:r>
              <w:rPr>
                <w:rFonts w:ascii="Times New Roman" w:eastAsia="SimSun" w:hAnsi="Times New Roman" w:cs="Times New Roman"/>
                <w:color w:val="000000" w:themeColor="text1"/>
                <w:kern w:val="3"/>
                <w:sz w:val="24"/>
                <w:szCs w:val="28"/>
                <w:lang w:eastAsia="zh-CN"/>
              </w:rPr>
              <w:t>.О</w:t>
            </w:r>
            <w:proofErr w:type="gramEnd"/>
            <w:r>
              <w:rPr>
                <w:rFonts w:ascii="Times New Roman" w:eastAsia="SimSun" w:hAnsi="Times New Roman" w:cs="Times New Roman"/>
                <w:color w:val="000000" w:themeColor="text1"/>
                <w:kern w:val="3"/>
                <w:sz w:val="24"/>
                <w:szCs w:val="28"/>
                <w:lang w:eastAsia="zh-CN"/>
              </w:rPr>
              <w:t>знакомление</w:t>
            </w:r>
            <w:proofErr w:type="spellEnd"/>
            <w:r>
              <w:rPr>
                <w:rFonts w:ascii="Times New Roman" w:eastAsia="SimSun" w:hAnsi="Times New Roman" w:cs="Times New Roman"/>
                <w:color w:val="000000" w:themeColor="text1"/>
                <w:kern w:val="3"/>
                <w:sz w:val="24"/>
                <w:szCs w:val="28"/>
                <w:lang w:eastAsia="zh-CN"/>
              </w:rPr>
              <w:t xml:space="preserve"> дошкольников с окружающим и социальной действительностью. Старшая и подготовительная группа. - М.: ЦЛГ, 2005.</w:t>
            </w:r>
          </w:p>
          <w:p w:rsidR="005F795C" w:rsidRDefault="005F795C" w:rsidP="00864A30">
            <w:pPr>
              <w:widowControl w:val="0"/>
              <w:suppressLineNumbers/>
              <w:suppressAutoHyphens/>
              <w:autoSpaceDN w:val="0"/>
              <w:spacing w:after="0" w:line="240" w:lineRule="auto"/>
              <w:rPr>
                <w:rFonts w:ascii="Times New Roman" w:eastAsia="SimSun" w:hAnsi="Times New Roman" w:cs="Times New Roman"/>
                <w:color w:val="000000" w:themeColor="text1"/>
                <w:kern w:val="3"/>
                <w:sz w:val="24"/>
                <w:szCs w:val="28"/>
                <w:lang w:eastAsia="zh-CN"/>
              </w:rPr>
            </w:pPr>
            <w:r>
              <w:rPr>
                <w:rFonts w:ascii="Times New Roman" w:eastAsia="SimSun" w:hAnsi="Times New Roman" w:cs="Times New Roman"/>
                <w:color w:val="000000" w:themeColor="text1"/>
                <w:kern w:val="3"/>
                <w:sz w:val="24"/>
                <w:szCs w:val="28"/>
                <w:lang w:eastAsia="zh-CN"/>
              </w:rPr>
              <w:t>Воспитание детей в игре</w:t>
            </w:r>
            <w:proofErr w:type="gramStart"/>
            <w:r>
              <w:rPr>
                <w:rFonts w:ascii="Times New Roman" w:eastAsia="SimSun" w:hAnsi="Times New Roman" w:cs="Times New Roman"/>
                <w:color w:val="000000" w:themeColor="text1"/>
                <w:kern w:val="3"/>
                <w:sz w:val="24"/>
                <w:szCs w:val="28"/>
                <w:lang w:eastAsia="zh-CN"/>
              </w:rPr>
              <w:t xml:space="preserve"> /С</w:t>
            </w:r>
            <w:proofErr w:type="gramEnd"/>
            <w:r>
              <w:rPr>
                <w:rFonts w:ascii="Times New Roman" w:eastAsia="SimSun" w:hAnsi="Times New Roman" w:cs="Times New Roman"/>
                <w:color w:val="000000" w:themeColor="text1"/>
                <w:kern w:val="3"/>
                <w:sz w:val="24"/>
                <w:szCs w:val="28"/>
                <w:lang w:eastAsia="zh-CN"/>
              </w:rPr>
              <w:t xml:space="preserve">ост. А.К. Бондаренко, А.И. </w:t>
            </w:r>
            <w:proofErr w:type="spellStart"/>
            <w:r>
              <w:rPr>
                <w:rFonts w:ascii="Times New Roman" w:eastAsia="SimSun" w:hAnsi="Times New Roman" w:cs="Times New Roman"/>
                <w:color w:val="000000" w:themeColor="text1"/>
                <w:kern w:val="3"/>
                <w:sz w:val="24"/>
                <w:szCs w:val="28"/>
                <w:lang w:eastAsia="zh-CN"/>
              </w:rPr>
              <w:t>Матусик</w:t>
            </w:r>
            <w:proofErr w:type="spellEnd"/>
            <w:r>
              <w:rPr>
                <w:rFonts w:ascii="Times New Roman" w:eastAsia="SimSun" w:hAnsi="Times New Roman" w:cs="Times New Roman"/>
                <w:color w:val="000000" w:themeColor="text1"/>
                <w:kern w:val="3"/>
                <w:sz w:val="24"/>
                <w:szCs w:val="28"/>
                <w:lang w:eastAsia="zh-CN"/>
              </w:rPr>
              <w:t>. - М.: Просвещение, 1983.</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Фопель</w:t>
            </w:r>
            <w:proofErr w:type="spellEnd"/>
            <w:r>
              <w:rPr>
                <w:rFonts w:ascii="Times New Roman" w:eastAsia="Times New Roman" w:hAnsi="Times New Roman" w:cs="Times New Roman"/>
                <w:color w:val="000000" w:themeColor="text1"/>
                <w:sz w:val="24"/>
                <w:szCs w:val="24"/>
              </w:rPr>
              <w:t xml:space="preserve"> К. Привет, ручки! Подвижные игры для детей 3-6 лет: Пер. с </w:t>
            </w:r>
            <w:proofErr w:type="gramStart"/>
            <w:r>
              <w:rPr>
                <w:rFonts w:ascii="Times New Roman" w:eastAsia="Times New Roman" w:hAnsi="Times New Roman" w:cs="Times New Roman"/>
                <w:color w:val="000000" w:themeColor="text1"/>
                <w:sz w:val="24"/>
                <w:szCs w:val="24"/>
              </w:rPr>
              <w:t>нем</w:t>
            </w:r>
            <w:proofErr w:type="gramEnd"/>
            <w:r>
              <w:rPr>
                <w:rFonts w:ascii="Times New Roman" w:eastAsia="Times New Roman" w:hAnsi="Times New Roman" w:cs="Times New Roman"/>
                <w:color w:val="000000" w:themeColor="text1"/>
                <w:sz w:val="24"/>
                <w:szCs w:val="24"/>
              </w:rPr>
              <w:t>. – М.: Генезис,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Фопель</w:t>
            </w:r>
            <w:proofErr w:type="spellEnd"/>
            <w:r>
              <w:rPr>
                <w:rFonts w:ascii="Times New Roman" w:eastAsia="Times New Roman" w:hAnsi="Times New Roman" w:cs="Times New Roman"/>
                <w:color w:val="000000" w:themeColor="text1"/>
                <w:sz w:val="24"/>
                <w:szCs w:val="24"/>
              </w:rPr>
              <w:t xml:space="preserve"> К. Привет, глазки! Подвижные игры для детей 3-6 лет: Пер. с </w:t>
            </w:r>
            <w:proofErr w:type="gramStart"/>
            <w:r>
              <w:rPr>
                <w:rFonts w:ascii="Times New Roman" w:eastAsia="Times New Roman" w:hAnsi="Times New Roman" w:cs="Times New Roman"/>
                <w:color w:val="000000" w:themeColor="text1"/>
                <w:sz w:val="24"/>
                <w:szCs w:val="24"/>
              </w:rPr>
              <w:t>нем</w:t>
            </w:r>
            <w:proofErr w:type="gramEnd"/>
            <w:r>
              <w:rPr>
                <w:rFonts w:ascii="Times New Roman" w:eastAsia="Times New Roman" w:hAnsi="Times New Roman" w:cs="Times New Roman"/>
                <w:color w:val="000000" w:themeColor="text1"/>
                <w:sz w:val="24"/>
                <w:szCs w:val="24"/>
              </w:rPr>
              <w:t>. – М.: Генезис,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Фопель</w:t>
            </w:r>
            <w:proofErr w:type="spellEnd"/>
            <w:r>
              <w:rPr>
                <w:rFonts w:ascii="Times New Roman" w:eastAsia="Times New Roman" w:hAnsi="Times New Roman" w:cs="Times New Roman"/>
                <w:color w:val="000000" w:themeColor="text1"/>
                <w:sz w:val="24"/>
                <w:szCs w:val="24"/>
              </w:rPr>
              <w:t xml:space="preserve"> К. Привет, ушки! Подвижные игры для детей 3-6 лет: Пер. с </w:t>
            </w:r>
            <w:proofErr w:type="gramStart"/>
            <w:r>
              <w:rPr>
                <w:rFonts w:ascii="Times New Roman" w:eastAsia="Times New Roman" w:hAnsi="Times New Roman" w:cs="Times New Roman"/>
                <w:color w:val="000000" w:themeColor="text1"/>
                <w:sz w:val="24"/>
                <w:szCs w:val="24"/>
              </w:rPr>
              <w:t>нем</w:t>
            </w:r>
            <w:proofErr w:type="gramEnd"/>
            <w:r>
              <w:rPr>
                <w:rFonts w:ascii="Times New Roman" w:eastAsia="Times New Roman" w:hAnsi="Times New Roman" w:cs="Times New Roman"/>
                <w:color w:val="000000" w:themeColor="text1"/>
                <w:sz w:val="24"/>
                <w:szCs w:val="24"/>
              </w:rPr>
              <w:t>. – М.: Генезис,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Авдеева Н.Н., Князева Н.Л.,</w:t>
            </w:r>
            <w:proofErr w:type="spellStart"/>
            <w:r>
              <w:rPr>
                <w:rFonts w:ascii="Times New Roman" w:eastAsia="Times New Roman" w:hAnsi="Times New Roman" w:cs="Times New Roman"/>
                <w:color w:val="000000" w:themeColor="text1"/>
                <w:sz w:val="24"/>
                <w:szCs w:val="24"/>
              </w:rPr>
              <w:t>Стеркина</w:t>
            </w:r>
            <w:proofErr w:type="spellEnd"/>
            <w:r>
              <w:rPr>
                <w:rFonts w:ascii="Times New Roman" w:eastAsia="Times New Roman" w:hAnsi="Times New Roman" w:cs="Times New Roman"/>
                <w:color w:val="000000" w:themeColor="text1"/>
                <w:sz w:val="24"/>
                <w:szCs w:val="24"/>
              </w:rPr>
              <w:t xml:space="preserve"> Р.Б. Рабочая тетрадь</w:t>
            </w:r>
            <w:proofErr w:type="gramStart"/>
            <w:r>
              <w:rPr>
                <w:rFonts w:ascii="Times New Roman" w:eastAsia="Times New Roman" w:hAnsi="Times New Roman" w:cs="Times New Roman"/>
                <w:color w:val="000000" w:themeColor="text1"/>
                <w:sz w:val="24"/>
                <w:szCs w:val="24"/>
              </w:rPr>
              <w:t>1</w:t>
            </w:r>
            <w:proofErr w:type="gramEnd"/>
            <w:r>
              <w:rPr>
                <w:rFonts w:ascii="Times New Roman" w:eastAsia="Times New Roman" w:hAnsi="Times New Roman" w:cs="Times New Roman"/>
                <w:color w:val="000000" w:themeColor="text1"/>
                <w:sz w:val="24"/>
                <w:szCs w:val="24"/>
              </w:rPr>
              <w:t>,2,3,4.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Детство-Пресс,2005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Безопасность. Н.Н. Авдеева, О.Л. Князева, Р.Б. </w:t>
            </w:r>
            <w:proofErr w:type="spellStart"/>
            <w:r>
              <w:rPr>
                <w:rFonts w:ascii="Times New Roman" w:eastAsia="Times New Roman" w:hAnsi="Times New Roman" w:cs="Times New Roman"/>
                <w:color w:val="000000" w:themeColor="text1"/>
                <w:sz w:val="24"/>
                <w:szCs w:val="24"/>
              </w:rPr>
              <w:t>Стеркина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СПб.</w:t>
            </w:r>
            <w:proofErr w:type="gramStart"/>
            <w:r>
              <w:rPr>
                <w:rFonts w:ascii="Times New Roman" w:eastAsia="Times New Roman" w:hAnsi="Times New Roman" w:cs="Times New Roman"/>
                <w:color w:val="000000" w:themeColor="text1"/>
                <w:sz w:val="24"/>
                <w:szCs w:val="24"/>
              </w:rPr>
              <w:t>:Д</w:t>
            </w:r>
            <w:proofErr w:type="gramEnd"/>
            <w:r>
              <w:rPr>
                <w:rFonts w:ascii="Times New Roman" w:eastAsia="Times New Roman" w:hAnsi="Times New Roman" w:cs="Times New Roman"/>
                <w:color w:val="000000" w:themeColor="text1"/>
                <w:sz w:val="24"/>
                <w:szCs w:val="24"/>
              </w:rPr>
              <w:t>етство-Пресс</w:t>
            </w:r>
            <w:proofErr w:type="spellEnd"/>
            <w:r>
              <w:rPr>
                <w:rFonts w:ascii="Times New Roman" w:eastAsia="Times New Roman" w:hAnsi="Times New Roman" w:cs="Times New Roman"/>
                <w:color w:val="000000" w:themeColor="text1"/>
                <w:sz w:val="24"/>
                <w:szCs w:val="24"/>
              </w:rPr>
              <w:t>, 2004</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Н.С. </w:t>
            </w:r>
            <w:proofErr w:type="spellStart"/>
            <w:r>
              <w:rPr>
                <w:rFonts w:ascii="Times New Roman" w:eastAsia="Times New Roman" w:hAnsi="Times New Roman" w:cs="Times New Roman"/>
                <w:color w:val="000000" w:themeColor="text1"/>
                <w:sz w:val="24"/>
                <w:szCs w:val="24"/>
              </w:rPr>
              <w:t>Голицина</w:t>
            </w:r>
            <w:proofErr w:type="spellEnd"/>
            <w:r>
              <w:rPr>
                <w:rFonts w:ascii="Times New Roman" w:eastAsia="Times New Roman" w:hAnsi="Times New Roman" w:cs="Times New Roman"/>
                <w:color w:val="000000" w:themeColor="text1"/>
                <w:sz w:val="24"/>
                <w:szCs w:val="24"/>
              </w:rPr>
              <w:t>. ОБЖ для младших дошкольников. Система работы. – М.: Издательство «Скрипторий 2003»,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Занятия по правилам дорожного движения</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 xml:space="preserve">од ред. Е.А. Романова, А.Б. </w:t>
            </w:r>
            <w:proofErr w:type="spellStart"/>
            <w:r>
              <w:rPr>
                <w:rFonts w:ascii="Times New Roman" w:eastAsia="Times New Roman" w:hAnsi="Times New Roman" w:cs="Times New Roman"/>
                <w:color w:val="000000" w:themeColor="text1"/>
                <w:sz w:val="24"/>
                <w:szCs w:val="24"/>
              </w:rPr>
              <w:t>Малюшкина</w:t>
            </w:r>
            <w:proofErr w:type="spellEnd"/>
            <w:r>
              <w:rPr>
                <w:rFonts w:ascii="Times New Roman" w:eastAsia="Times New Roman" w:hAnsi="Times New Roman" w:cs="Times New Roman"/>
                <w:color w:val="000000" w:themeColor="text1"/>
                <w:sz w:val="24"/>
                <w:szCs w:val="24"/>
              </w:rPr>
              <w:t>. – М.: ТЦ Сфера,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Как обеспечить безопасность дошкольников. Конспекты занятий по основам безопасности детей дошкольного возраста: Книга для воспитателя детского сада. К.</w:t>
            </w:r>
            <w:proofErr w:type="gramStart"/>
            <w:r>
              <w:rPr>
                <w:rFonts w:ascii="Times New Roman" w:eastAsia="Times New Roman" w:hAnsi="Times New Roman" w:cs="Times New Roman"/>
                <w:color w:val="000000" w:themeColor="text1"/>
                <w:sz w:val="24"/>
                <w:szCs w:val="24"/>
              </w:rPr>
              <w:t>Ю</w:t>
            </w:r>
            <w:proofErr w:type="gramEnd"/>
            <w:r>
              <w:rPr>
                <w:rFonts w:ascii="Times New Roman" w:eastAsia="Times New Roman" w:hAnsi="Times New Roman" w:cs="Times New Roman"/>
                <w:color w:val="000000" w:themeColor="text1"/>
                <w:sz w:val="24"/>
                <w:szCs w:val="24"/>
              </w:rPr>
              <w:t xml:space="preserve"> Белая, В.Н. </w:t>
            </w:r>
            <w:proofErr w:type="spellStart"/>
            <w:r>
              <w:rPr>
                <w:rFonts w:ascii="Times New Roman" w:eastAsia="Times New Roman" w:hAnsi="Times New Roman" w:cs="Times New Roman"/>
                <w:color w:val="000000" w:themeColor="text1"/>
                <w:sz w:val="24"/>
                <w:szCs w:val="24"/>
              </w:rPr>
              <w:t>Зимонина</w:t>
            </w:r>
            <w:proofErr w:type="spellEnd"/>
            <w:r>
              <w:rPr>
                <w:rFonts w:ascii="Times New Roman" w:eastAsia="Times New Roman" w:hAnsi="Times New Roman" w:cs="Times New Roman"/>
                <w:color w:val="000000" w:themeColor="text1"/>
                <w:sz w:val="24"/>
                <w:szCs w:val="24"/>
              </w:rPr>
              <w:t xml:space="preserve">, Л.А. </w:t>
            </w:r>
            <w:proofErr w:type="spellStart"/>
            <w:r>
              <w:rPr>
                <w:rFonts w:ascii="Times New Roman" w:eastAsia="Times New Roman" w:hAnsi="Times New Roman" w:cs="Times New Roman"/>
                <w:color w:val="000000" w:themeColor="text1"/>
                <w:sz w:val="24"/>
                <w:szCs w:val="24"/>
              </w:rPr>
              <w:t>Кондрыкинская</w:t>
            </w:r>
            <w:proofErr w:type="spellEnd"/>
            <w:r>
              <w:rPr>
                <w:rFonts w:ascii="Times New Roman" w:eastAsia="Times New Roman" w:hAnsi="Times New Roman" w:cs="Times New Roman"/>
                <w:color w:val="000000" w:themeColor="text1"/>
                <w:sz w:val="24"/>
                <w:szCs w:val="24"/>
              </w:rPr>
              <w:t xml:space="preserve"> и др.- М.: Просвещение, 2004</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Куцакова</w:t>
            </w:r>
            <w:proofErr w:type="spellEnd"/>
            <w:r>
              <w:rPr>
                <w:rFonts w:ascii="Times New Roman" w:eastAsia="Times New Roman" w:hAnsi="Times New Roman" w:cs="Times New Roman"/>
                <w:color w:val="000000" w:themeColor="text1"/>
                <w:sz w:val="24"/>
                <w:szCs w:val="24"/>
              </w:rPr>
              <w:t xml:space="preserve"> Л.В. Нравственно-трудовое воспитание в детском саду. М.: Мозаика-Синтез, 2007</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Н.В. Алешина. Ознакомление дошкольников с окружающим и социальной действительностью. </w:t>
            </w:r>
            <w:r>
              <w:rPr>
                <w:rFonts w:ascii="Times New Roman" w:eastAsia="Times New Roman" w:hAnsi="Times New Roman" w:cs="Times New Roman"/>
                <w:color w:val="000000" w:themeColor="text1"/>
                <w:sz w:val="24"/>
                <w:szCs w:val="24"/>
              </w:rPr>
              <w:lastRenderedPageBreak/>
              <w:t>Старшая гр.- М.: ЦЛГ, 2005.</w:t>
            </w:r>
          </w:p>
        </w:tc>
      </w:tr>
    </w:tbl>
    <w:p w:rsidR="005F795C" w:rsidRDefault="008C56E4" w:rsidP="008C56E4">
      <w:pPr>
        <w:spacing w:after="0" w:line="240" w:lineRule="auto"/>
        <w:ind w:right="354"/>
        <w:rPr>
          <w:rFonts w:ascii="Times New Roman" w:eastAsia="Times New Roman" w:hAnsi="Times New Roman" w:cs="Times New Roman"/>
          <w:color w:val="000000" w:themeColor="text1"/>
          <w:sz w:val="28"/>
          <w:szCs w:val="24"/>
        </w:rPr>
      </w:pPr>
      <w:r>
        <w:rPr>
          <w:rFonts w:ascii="Times New Roman" w:eastAsiaTheme="minorHAnsi" w:hAnsi="Times New Roman" w:cs="Times New Roman"/>
          <w:color w:val="000000" w:themeColor="text1"/>
          <w:sz w:val="28"/>
          <w:szCs w:val="28"/>
          <w:lang w:eastAsia="en-US"/>
        </w:rPr>
        <w:lastRenderedPageBreak/>
        <w:t xml:space="preserve">                                </w:t>
      </w:r>
      <w:r w:rsidR="005F795C">
        <w:rPr>
          <w:rFonts w:ascii="Times New Roman" w:eastAsia="Times New Roman" w:hAnsi="Times New Roman" w:cs="Times New Roman"/>
          <w:b/>
          <w:bCs/>
          <w:i/>
          <w:color w:val="000000" w:themeColor="text1"/>
          <w:sz w:val="28"/>
          <w:szCs w:val="24"/>
        </w:rPr>
        <w:t>Художественно-эстетическое развитие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702"/>
      </w:tblGrid>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1. Комплексная программа </w:t>
            </w:r>
          </w:p>
        </w:tc>
        <w:tc>
          <w:tcPr>
            <w:tcW w:w="5702"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«От рождения до школы» под редакцией </w:t>
            </w:r>
            <w:proofErr w:type="spellStart"/>
            <w:r>
              <w:rPr>
                <w:rFonts w:ascii="Times New Roman" w:eastAsia="Times New Roman" w:hAnsi="Times New Roman" w:cs="Times New Roman"/>
                <w:b/>
                <w:bCs/>
                <w:color w:val="000000" w:themeColor="text1"/>
                <w:sz w:val="24"/>
                <w:szCs w:val="24"/>
              </w:rPr>
              <w:t>Н.Е.Вераксы</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Т.С.Комаровой</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М.А.Васильевой</w:t>
            </w:r>
            <w:proofErr w:type="spellEnd"/>
            <w:r>
              <w:rPr>
                <w:rFonts w:ascii="Times New Roman" w:eastAsia="Times New Roman" w:hAnsi="Times New Roman" w:cs="Times New Roman"/>
                <w:b/>
                <w:bCs/>
                <w:color w:val="000000" w:themeColor="text1"/>
                <w:sz w:val="24"/>
                <w:szCs w:val="24"/>
              </w:rPr>
              <w:t xml:space="preserve"> </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Парциальная программа </w:t>
            </w:r>
          </w:p>
        </w:tc>
        <w:tc>
          <w:tcPr>
            <w:tcW w:w="5702" w:type="dxa"/>
            <w:tcBorders>
              <w:top w:val="single" w:sz="4" w:space="0" w:color="auto"/>
              <w:left w:val="single" w:sz="4" w:space="0" w:color="auto"/>
              <w:bottom w:val="single" w:sz="4" w:space="0" w:color="auto"/>
              <w:right w:val="single" w:sz="4" w:space="0" w:color="auto"/>
            </w:tcBorders>
            <w:hideMark/>
          </w:tcPr>
          <w:p w:rsidR="005F795C" w:rsidRDefault="005F795C" w:rsidP="00864A30">
            <w:pPr>
              <w:tabs>
                <w:tab w:val="left" w:pos="2160"/>
              </w:tabs>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Программ «Музыкальные шедевры» О.П. </w:t>
            </w:r>
            <w:proofErr w:type="spellStart"/>
            <w:r>
              <w:rPr>
                <w:rFonts w:ascii="Times New Roman" w:eastAsia="Times New Roman" w:hAnsi="Times New Roman" w:cs="Times New Roman"/>
                <w:color w:val="000000" w:themeColor="text1"/>
                <w:sz w:val="24"/>
                <w:szCs w:val="24"/>
              </w:rPr>
              <w:t>Радынова</w:t>
            </w:r>
            <w:proofErr w:type="spellEnd"/>
            <w:r>
              <w:rPr>
                <w:rFonts w:ascii="Times New Roman" w:eastAsia="Times New Roman" w:hAnsi="Times New Roman" w:cs="Times New Roman"/>
                <w:color w:val="000000" w:themeColor="text1"/>
                <w:sz w:val="24"/>
                <w:szCs w:val="24"/>
              </w:rPr>
              <w:t>. – М.: Гном-Пресс, 1999</w:t>
            </w:r>
          </w:p>
        </w:tc>
      </w:tr>
      <w:tr w:rsidR="005F795C" w:rsidTr="00864A30">
        <w:tc>
          <w:tcPr>
            <w:tcW w:w="4080"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3. Технологии и методические пособия</w:t>
            </w:r>
          </w:p>
        </w:tc>
        <w:tc>
          <w:tcPr>
            <w:tcW w:w="5702" w:type="dxa"/>
            <w:tcBorders>
              <w:top w:val="single" w:sz="4" w:space="0" w:color="auto"/>
              <w:left w:val="single" w:sz="4" w:space="0" w:color="auto"/>
              <w:bottom w:val="single" w:sz="4" w:space="0" w:color="auto"/>
              <w:right w:val="single" w:sz="4" w:space="0" w:color="auto"/>
            </w:tcBorders>
            <w:hideMark/>
          </w:tcPr>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А.Н. Малышева, Н.В. Ермолаева. Аппликация. – Ярославль: Академия развития: Академия Холдинг, 2004</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Новикова И.В. Аппликация из природного материала в детском саду. – Ярославль: Академия развития, 2007</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Давыдова Г.Н. Поделки из спичечных коробков. – М.: ТЦ Сфера, 2009</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С.В. Соколова. Оригами для старших дошкольников: Методическое пособие для воспитателей ДОУ.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ДЕТСТВО-ПРЕСС, 2006</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Петрова И.М. Объемная аппликация: Учебно-методическое пособие.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Детство-Пресс, 2000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О.А. </w:t>
            </w:r>
            <w:proofErr w:type="spellStart"/>
            <w:r>
              <w:rPr>
                <w:rFonts w:ascii="Times New Roman" w:eastAsia="Times New Roman" w:hAnsi="Times New Roman" w:cs="Times New Roman"/>
                <w:color w:val="000000" w:themeColor="text1"/>
                <w:sz w:val="24"/>
                <w:szCs w:val="24"/>
              </w:rPr>
              <w:t>Скоролупова</w:t>
            </w:r>
            <w:proofErr w:type="spellEnd"/>
            <w:r>
              <w:rPr>
                <w:rFonts w:ascii="Times New Roman" w:eastAsia="Times New Roman" w:hAnsi="Times New Roman" w:cs="Times New Roman"/>
                <w:color w:val="000000" w:themeColor="text1"/>
                <w:sz w:val="24"/>
                <w:szCs w:val="24"/>
              </w:rPr>
              <w:t xml:space="preserve">. Знакомство детей старшего дошкольного возраста с русским народным декоративно-прикладным искусством. – М.: </w:t>
            </w:r>
            <w:proofErr w:type="spellStart"/>
            <w:r>
              <w:rPr>
                <w:rFonts w:ascii="Times New Roman" w:eastAsia="Times New Roman" w:hAnsi="Times New Roman" w:cs="Times New Roman"/>
                <w:color w:val="000000" w:themeColor="text1"/>
                <w:sz w:val="24"/>
                <w:szCs w:val="24"/>
              </w:rPr>
              <w:t>ОО</w:t>
            </w:r>
            <w:proofErr w:type="gramStart"/>
            <w:r>
              <w:rPr>
                <w:rFonts w:ascii="Times New Roman" w:eastAsia="Times New Roman" w:hAnsi="Times New Roman" w:cs="Times New Roman"/>
                <w:color w:val="000000" w:themeColor="text1"/>
                <w:sz w:val="24"/>
                <w:szCs w:val="24"/>
              </w:rPr>
              <w:t>»И</w:t>
            </w:r>
            <w:proofErr w:type="gramEnd"/>
            <w:r>
              <w:rPr>
                <w:rFonts w:ascii="Times New Roman" w:eastAsia="Times New Roman" w:hAnsi="Times New Roman" w:cs="Times New Roman"/>
                <w:color w:val="000000" w:themeColor="text1"/>
                <w:sz w:val="24"/>
                <w:szCs w:val="24"/>
              </w:rPr>
              <w:t>здательство</w:t>
            </w:r>
            <w:proofErr w:type="spellEnd"/>
            <w:r>
              <w:rPr>
                <w:rFonts w:ascii="Times New Roman" w:eastAsia="Times New Roman" w:hAnsi="Times New Roman" w:cs="Times New Roman"/>
                <w:color w:val="000000" w:themeColor="text1"/>
                <w:sz w:val="24"/>
                <w:szCs w:val="24"/>
              </w:rPr>
              <w:t xml:space="preserve"> Скрипторий 2003»,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Давыдова Г.Н. Нетрадиционные техн</w:t>
            </w:r>
            <w:r w:rsidR="001E07F8">
              <w:rPr>
                <w:rFonts w:ascii="Times New Roman" w:eastAsia="Times New Roman" w:hAnsi="Times New Roman" w:cs="Times New Roman"/>
                <w:color w:val="000000" w:themeColor="text1"/>
                <w:sz w:val="24"/>
                <w:szCs w:val="24"/>
              </w:rPr>
              <w:t xml:space="preserve">ики рисования в детском саду. </w:t>
            </w:r>
            <w:r>
              <w:rPr>
                <w:rFonts w:ascii="Times New Roman" w:eastAsia="Times New Roman" w:hAnsi="Times New Roman" w:cs="Times New Roman"/>
                <w:color w:val="000000" w:themeColor="text1"/>
                <w:sz w:val="24"/>
                <w:szCs w:val="24"/>
              </w:rPr>
              <w:t xml:space="preserve">М.: </w:t>
            </w:r>
            <w:r w:rsidR="001E07F8">
              <w:rPr>
                <w:rFonts w:ascii="Times New Roman" w:eastAsia="Times New Roman" w:hAnsi="Times New Roman" w:cs="Times New Roman"/>
                <w:color w:val="000000" w:themeColor="text1"/>
                <w:sz w:val="24"/>
                <w:szCs w:val="24"/>
              </w:rPr>
              <w:t xml:space="preserve">Издательство </w:t>
            </w:r>
            <w:r>
              <w:rPr>
                <w:rFonts w:ascii="Times New Roman" w:eastAsia="Times New Roman" w:hAnsi="Times New Roman" w:cs="Times New Roman"/>
                <w:color w:val="000000" w:themeColor="text1"/>
                <w:sz w:val="24"/>
                <w:szCs w:val="24"/>
              </w:rPr>
              <w:t>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Давыдова Г.Н. </w:t>
            </w:r>
            <w:proofErr w:type="spellStart"/>
            <w:r>
              <w:rPr>
                <w:rFonts w:ascii="Times New Roman" w:eastAsia="Times New Roman" w:hAnsi="Times New Roman" w:cs="Times New Roman"/>
                <w:color w:val="000000" w:themeColor="text1"/>
                <w:sz w:val="24"/>
                <w:szCs w:val="24"/>
              </w:rPr>
              <w:t>Пластилинография</w:t>
            </w:r>
            <w:proofErr w:type="spellEnd"/>
            <w:r>
              <w:rPr>
                <w:rFonts w:ascii="Times New Roman" w:eastAsia="Times New Roman" w:hAnsi="Times New Roman" w:cs="Times New Roman"/>
                <w:color w:val="000000" w:themeColor="text1"/>
                <w:sz w:val="24"/>
                <w:szCs w:val="24"/>
              </w:rPr>
              <w:t xml:space="preserve"> для малышей. - М.: Издательство «Скрипторий 2003», 2006</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Радынова</w:t>
            </w:r>
            <w:proofErr w:type="spellEnd"/>
            <w:r>
              <w:rPr>
                <w:rFonts w:ascii="Times New Roman" w:eastAsia="Times New Roman" w:hAnsi="Times New Roman" w:cs="Times New Roman"/>
                <w:color w:val="000000" w:themeColor="text1"/>
                <w:sz w:val="24"/>
                <w:szCs w:val="24"/>
              </w:rPr>
              <w:t xml:space="preserve"> О.П. Музыкальные шедевры: Сказка в музыке. Музыкальные инструменты.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Радынова</w:t>
            </w:r>
            <w:proofErr w:type="spellEnd"/>
            <w:r>
              <w:rPr>
                <w:rFonts w:ascii="Times New Roman" w:eastAsia="Times New Roman" w:hAnsi="Times New Roman" w:cs="Times New Roman"/>
                <w:color w:val="000000" w:themeColor="text1"/>
                <w:sz w:val="24"/>
                <w:szCs w:val="24"/>
              </w:rPr>
              <w:t xml:space="preserve"> О.П. Музыкальные шедевры: Музыка о животных и птицах.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Радынова</w:t>
            </w:r>
            <w:proofErr w:type="spellEnd"/>
            <w:r>
              <w:rPr>
                <w:rFonts w:ascii="Times New Roman" w:eastAsia="Times New Roman" w:hAnsi="Times New Roman" w:cs="Times New Roman"/>
                <w:color w:val="000000" w:themeColor="text1"/>
                <w:sz w:val="24"/>
                <w:szCs w:val="24"/>
              </w:rPr>
              <w:t xml:space="preserve"> О.П. Музыкальные шедевры: Песня, танец, марш.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Радынова</w:t>
            </w:r>
            <w:proofErr w:type="spellEnd"/>
            <w:r>
              <w:rPr>
                <w:rFonts w:ascii="Times New Roman" w:eastAsia="Times New Roman" w:hAnsi="Times New Roman" w:cs="Times New Roman"/>
                <w:color w:val="000000" w:themeColor="text1"/>
                <w:sz w:val="24"/>
                <w:szCs w:val="24"/>
              </w:rPr>
              <w:t xml:space="preserve"> О.П. Музыкальные шедевры: Природа </w:t>
            </w:r>
            <w:proofErr w:type="spellStart"/>
            <w:r>
              <w:rPr>
                <w:rFonts w:ascii="Times New Roman" w:eastAsia="Times New Roman" w:hAnsi="Times New Roman" w:cs="Times New Roman"/>
                <w:color w:val="000000" w:themeColor="text1"/>
                <w:sz w:val="24"/>
                <w:szCs w:val="24"/>
              </w:rPr>
              <w:t>имузыка</w:t>
            </w:r>
            <w:proofErr w:type="spellEnd"/>
            <w:r>
              <w:rPr>
                <w:rFonts w:ascii="Times New Roman" w:eastAsia="Times New Roman" w:hAnsi="Times New Roman" w:cs="Times New Roman"/>
                <w:color w:val="000000" w:themeColor="text1"/>
                <w:sz w:val="24"/>
                <w:szCs w:val="24"/>
              </w:rPr>
              <w:t>.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Тонкова Э.А. Планирование работы музыкального руководителя детского сада с в</w:t>
            </w:r>
            <w:r w:rsidR="001E07F8">
              <w:rPr>
                <w:rFonts w:ascii="Times New Roman" w:eastAsia="Times New Roman" w:hAnsi="Times New Roman" w:cs="Times New Roman"/>
                <w:color w:val="000000" w:themeColor="text1"/>
                <w:sz w:val="24"/>
                <w:szCs w:val="24"/>
              </w:rPr>
              <w:t>оспитателями.</w:t>
            </w:r>
            <w:r>
              <w:rPr>
                <w:rFonts w:ascii="Times New Roman" w:eastAsia="Times New Roman" w:hAnsi="Times New Roman" w:cs="Times New Roman"/>
                <w:color w:val="000000" w:themeColor="text1"/>
                <w:sz w:val="24"/>
                <w:szCs w:val="24"/>
              </w:rPr>
              <w:t xml:space="preserve"> Центр дополнительного образования «Восхождение»,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Тонкова Э.А. Перспективное планирование </w:t>
            </w:r>
            <w:proofErr w:type="spellStart"/>
            <w:r>
              <w:rPr>
                <w:rFonts w:ascii="Times New Roman" w:eastAsia="Times New Roman" w:hAnsi="Times New Roman" w:cs="Times New Roman"/>
                <w:color w:val="000000" w:themeColor="text1"/>
                <w:sz w:val="24"/>
                <w:szCs w:val="24"/>
              </w:rPr>
              <w:t>воспитательно</w:t>
            </w:r>
            <w:proofErr w:type="spellEnd"/>
            <w:r>
              <w:rPr>
                <w:rFonts w:ascii="Times New Roman" w:eastAsia="Times New Roman" w:hAnsi="Times New Roman" w:cs="Times New Roman"/>
                <w:color w:val="000000" w:themeColor="text1"/>
                <w:sz w:val="24"/>
                <w:szCs w:val="24"/>
              </w:rPr>
              <w:t>-образовательной работы в ДОУ</w:t>
            </w:r>
            <w:r w:rsidR="001E07F8">
              <w:rPr>
                <w:rFonts w:ascii="Times New Roman" w:eastAsia="Times New Roman" w:hAnsi="Times New Roman" w:cs="Times New Roman"/>
                <w:color w:val="000000" w:themeColor="text1"/>
                <w:sz w:val="24"/>
                <w:szCs w:val="24"/>
              </w:rPr>
              <w:t xml:space="preserve">. Музыкальное </w:t>
            </w:r>
            <w:proofErr w:type="spellStart"/>
            <w:r w:rsidR="001E07F8">
              <w:rPr>
                <w:rFonts w:ascii="Times New Roman" w:eastAsia="Times New Roman" w:hAnsi="Times New Roman" w:cs="Times New Roman"/>
                <w:color w:val="000000" w:themeColor="text1"/>
                <w:sz w:val="24"/>
                <w:szCs w:val="24"/>
              </w:rPr>
              <w:t>воспитание</w:t>
            </w:r>
            <w:r>
              <w:rPr>
                <w:rFonts w:ascii="Times New Roman" w:eastAsia="Times New Roman" w:hAnsi="Times New Roman" w:cs="Times New Roman"/>
                <w:color w:val="000000" w:themeColor="text1"/>
                <w:sz w:val="24"/>
                <w:szCs w:val="24"/>
              </w:rPr>
              <w:t>Центр</w:t>
            </w:r>
            <w:proofErr w:type="spellEnd"/>
            <w:r>
              <w:rPr>
                <w:rFonts w:ascii="Times New Roman" w:eastAsia="Times New Roman" w:hAnsi="Times New Roman" w:cs="Times New Roman"/>
                <w:color w:val="000000" w:themeColor="text1"/>
                <w:sz w:val="24"/>
                <w:szCs w:val="24"/>
              </w:rPr>
              <w:t xml:space="preserve"> дополнительного образования «Восхождение»,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Народные праздники в детском саду. М.Б. </w:t>
            </w:r>
            <w:proofErr w:type="spellStart"/>
            <w:r>
              <w:rPr>
                <w:rFonts w:ascii="Times New Roman" w:eastAsia="Times New Roman" w:hAnsi="Times New Roman" w:cs="Times New Roman"/>
                <w:color w:val="000000" w:themeColor="text1"/>
                <w:sz w:val="24"/>
                <w:szCs w:val="24"/>
              </w:rPr>
              <w:t>Зацепина</w:t>
            </w:r>
            <w:proofErr w:type="spellEnd"/>
            <w:r>
              <w:rPr>
                <w:rFonts w:ascii="Times New Roman" w:eastAsia="Times New Roman" w:hAnsi="Times New Roman" w:cs="Times New Roman"/>
                <w:color w:val="000000" w:themeColor="text1"/>
                <w:sz w:val="24"/>
                <w:szCs w:val="24"/>
              </w:rPr>
              <w:t>. М.: Мозаика-Синтез,2005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М.Б. </w:t>
            </w:r>
            <w:proofErr w:type="spellStart"/>
            <w:r>
              <w:rPr>
                <w:rFonts w:ascii="Times New Roman" w:eastAsia="Times New Roman" w:hAnsi="Times New Roman" w:cs="Times New Roman"/>
                <w:color w:val="000000" w:themeColor="text1"/>
                <w:sz w:val="24"/>
                <w:szCs w:val="24"/>
              </w:rPr>
              <w:t>Зацепина</w:t>
            </w:r>
            <w:proofErr w:type="spellEnd"/>
            <w:r>
              <w:rPr>
                <w:rFonts w:ascii="Times New Roman" w:eastAsia="Times New Roman" w:hAnsi="Times New Roman" w:cs="Times New Roman"/>
                <w:color w:val="000000" w:themeColor="text1"/>
                <w:sz w:val="24"/>
                <w:szCs w:val="24"/>
              </w:rPr>
              <w:t>. Т.В Антонова. Праздники и развлечени</w:t>
            </w:r>
            <w:r w:rsidR="008C56E4">
              <w:rPr>
                <w:rFonts w:ascii="Times New Roman" w:eastAsia="Times New Roman" w:hAnsi="Times New Roman" w:cs="Times New Roman"/>
                <w:color w:val="000000" w:themeColor="text1"/>
                <w:sz w:val="24"/>
                <w:szCs w:val="24"/>
              </w:rPr>
              <w:t>я в детском саду. – М. Синтез ,2008г.</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Зацепина</w:t>
            </w:r>
            <w:proofErr w:type="spellEnd"/>
            <w:r>
              <w:rPr>
                <w:rFonts w:ascii="Times New Roman" w:eastAsia="Times New Roman" w:hAnsi="Times New Roman" w:cs="Times New Roman"/>
                <w:color w:val="000000" w:themeColor="text1"/>
                <w:sz w:val="24"/>
                <w:szCs w:val="24"/>
              </w:rPr>
              <w:t xml:space="preserve"> М.Б., Антонова Т.В. Народные праздники в детском саду. Методическое </w:t>
            </w:r>
            <w:r>
              <w:rPr>
                <w:rFonts w:ascii="Times New Roman" w:eastAsia="Times New Roman" w:hAnsi="Times New Roman" w:cs="Times New Roman"/>
                <w:color w:val="000000" w:themeColor="text1"/>
                <w:sz w:val="24"/>
                <w:szCs w:val="24"/>
              </w:rPr>
              <w:lastRenderedPageBreak/>
              <w:t>пособие для педагогов и музыкальных руководителей</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од ред. Т.С. Комаровой. – М.: Мозаика-Синтез,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Танцевальная ритмика для детей. Т. Суворова. СПБ,2009</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Антипина Е.А.. Кукольный театр в детском саду.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Зацепина</w:t>
            </w:r>
            <w:proofErr w:type="spellEnd"/>
            <w:r>
              <w:rPr>
                <w:rFonts w:ascii="Times New Roman" w:eastAsia="Times New Roman" w:hAnsi="Times New Roman" w:cs="Times New Roman"/>
                <w:color w:val="000000" w:themeColor="text1"/>
                <w:sz w:val="24"/>
                <w:szCs w:val="24"/>
              </w:rPr>
              <w:t xml:space="preserve"> М.Б., </w:t>
            </w:r>
            <w:proofErr w:type="spellStart"/>
            <w:r>
              <w:rPr>
                <w:rFonts w:ascii="Times New Roman" w:eastAsia="Times New Roman" w:hAnsi="Times New Roman" w:cs="Times New Roman"/>
                <w:color w:val="000000" w:themeColor="text1"/>
                <w:sz w:val="24"/>
                <w:szCs w:val="24"/>
              </w:rPr>
              <w:t>Быстрюкова</w:t>
            </w:r>
            <w:proofErr w:type="spellEnd"/>
            <w:r>
              <w:rPr>
                <w:rFonts w:ascii="Times New Roman" w:eastAsia="Times New Roman" w:hAnsi="Times New Roman" w:cs="Times New Roman"/>
                <w:color w:val="000000" w:themeColor="text1"/>
                <w:sz w:val="24"/>
                <w:szCs w:val="24"/>
              </w:rPr>
              <w:t xml:space="preserve"> Л.В., </w:t>
            </w:r>
            <w:proofErr w:type="gramStart"/>
            <w:r>
              <w:rPr>
                <w:rFonts w:ascii="Times New Roman" w:eastAsia="Times New Roman" w:hAnsi="Times New Roman" w:cs="Times New Roman"/>
                <w:color w:val="000000" w:themeColor="text1"/>
                <w:sz w:val="24"/>
                <w:szCs w:val="24"/>
              </w:rPr>
              <w:t>Липецкая</w:t>
            </w:r>
            <w:proofErr w:type="gramEnd"/>
            <w:r>
              <w:rPr>
                <w:rFonts w:ascii="Times New Roman" w:eastAsia="Times New Roman" w:hAnsi="Times New Roman" w:cs="Times New Roman"/>
                <w:color w:val="000000" w:themeColor="text1"/>
                <w:sz w:val="24"/>
                <w:szCs w:val="24"/>
              </w:rPr>
              <w:t xml:space="preserve"> Л.Б. Интегрированные развлечения в детском саду. – М.: ТЦ Сфера, 2011</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Никитина Е.А. Праздник 8 марта в детском саду. </w:t>
            </w:r>
            <w:proofErr w:type="spellStart"/>
            <w:r>
              <w:rPr>
                <w:rFonts w:ascii="Times New Roman" w:eastAsia="Times New Roman" w:hAnsi="Times New Roman" w:cs="Times New Roman"/>
                <w:color w:val="000000" w:themeColor="text1"/>
                <w:sz w:val="24"/>
                <w:szCs w:val="24"/>
              </w:rPr>
              <w:t>Сценакри</w:t>
            </w:r>
            <w:r w:rsidR="008C56E4">
              <w:rPr>
                <w:rFonts w:ascii="Times New Roman" w:eastAsia="Times New Roman" w:hAnsi="Times New Roman" w:cs="Times New Roman"/>
                <w:color w:val="000000" w:themeColor="text1"/>
                <w:sz w:val="24"/>
                <w:szCs w:val="24"/>
              </w:rPr>
              <w:t>и</w:t>
            </w:r>
            <w:proofErr w:type="spellEnd"/>
            <w:r w:rsidR="008C56E4">
              <w:rPr>
                <w:rFonts w:ascii="Times New Roman" w:eastAsia="Times New Roman" w:hAnsi="Times New Roman" w:cs="Times New Roman"/>
                <w:color w:val="000000" w:themeColor="text1"/>
                <w:sz w:val="24"/>
                <w:szCs w:val="24"/>
              </w:rPr>
              <w:t xml:space="preserve"> с нотным приложением. -</w:t>
            </w:r>
            <w:r>
              <w:rPr>
                <w:rFonts w:ascii="Times New Roman" w:eastAsia="Times New Roman" w:hAnsi="Times New Roman" w:cs="Times New Roman"/>
                <w:color w:val="000000" w:themeColor="text1"/>
                <w:sz w:val="24"/>
                <w:szCs w:val="24"/>
              </w:rPr>
              <w:t xml:space="preserve">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Антипина Е.А. Весенние праздники в детском саду. Сценарии с нотным приложением.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Н.Ф. Сорокина.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2007</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Весну привечаем, весело встречаем: сценарии утренников и развлечений для дошкольников</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а</w:t>
            </w:r>
            <w:proofErr w:type="gramEnd"/>
            <w:r>
              <w:rPr>
                <w:rFonts w:ascii="Times New Roman" w:eastAsia="Times New Roman" w:hAnsi="Times New Roman" w:cs="Times New Roman"/>
                <w:color w:val="000000" w:themeColor="text1"/>
                <w:sz w:val="24"/>
                <w:szCs w:val="24"/>
              </w:rPr>
              <w:t>вт.-сост. О.П. Власенко, Г.П. Попова. – Волгоград: Учитель, 2007</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М.Ю.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xml:space="preserve">. Праздники здоровья для детей 4-5 </w:t>
            </w:r>
            <w:r w:rsidR="008C56E4">
              <w:rPr>
                <w:rFonts w:ascii="Times New Roman" w:eastAsia="Times New Roman" w:hAnsi="Times New Roman" w:cs="Times New Roman"/>
                <w:color w:val="000000" w:themeColor="text1"/>
                <w:sz w:val="24"/>
                <w:szCs w:val="24"/>
              </w:rPr>
              <w:t>лет. Сценарии для ДОУ. – М. .</w:t>
            </w:r>
            <w:r>
              <w:rPr>
                <w:rFonts w:ascii="Times New Roman" w:eastAsia="Times New Roman" w:hAnsi="Times New Roman" w:cs="Times New Roman"/>
                <w:color w:val="000000" w:themeColor="text1"/>
                <w:sz w:val="24"/>
                <w:szCs w:val="24"/>
              </w:rPr>
              <w:t>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М.Ю.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День Победы: Сценарии праздников для ДОУ и начальной школы. – М.: ТЦ Сфера,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М.Ю.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Забавы для малышей: Театрализованные развлечения для детей 2-3 лет. – М.: ТЦ Сфера, 2005</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w:t>
            </w:r>
            <w:proofErr w:type="gramStart"/>
            <w:r>
              <w:rPr>
                <w:rFonts w:ascii="Times New Roman" w:eastAsia="Times New Roman" w:hAnsi="Times New Roman" w:cs="Times New Roman"/>
                <w:color w:val="000000" w:themeColor="text1"/>
                <w:sz w:val="24"/>
                <w:szCs w:val="24"/>
              </w:rPr>
              <w:t>Ю</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Праздники в детском саду. Старший дошкольный возраст. – М.: «Издательство Скрипторий 2003», 2011</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w:t>
            </w:r>
            <w:proofErr w:type="gramStart"/>
            <w:r>
              <w:rPr>
                <w:rFonts w:ascii="Times New Roman" w:eastAsia="Times New Roman" w:hAnsi="Times New Roman" w:cs="Times New Roman"/>
                <w:color w:val="000000" w:themeColor="text1"/>
                <w:sz w:val="24"/>
                <w:szCs w:val="24"/>
              </w:rPr>
              <w:t>Ю</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Картушина</w:t>
            </w:r>
            <w:proofErr w:type="spellEnd"/>
            <w:r>
              <w:rPr>
                <w:rFonts w:ascii="Times New Roman" w:eastAsia="Times New Roman" w:hAnsi="Times New Roman" w:cs="Times New Roman"/>
                <w:color w:val="000000" w:themeColor="text1"/>
                <w:sz w:val="24"/>
                <w:szCs w:val="24"/>
              </w:rPr>
              <w:t>. Праздники в детском саду. Младший дошкольный возраст. – М.: «Издательство Скрипторий 2003», 2011</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З.Я. </w:t>
            </w:r>
            <w:proofErr w:type="spellStart"/>
            <w:r>
              <w:rPr>
                <w:rFonts w:ascii="Times New Roman" w:eastAsia="Times New Roman" w:hAnsi="Times New Roman" w:cs="Times New Roman"/>
                <w:color w:val="000000" w:themeColor="text1"/>
                <w:sz w:val="24"/>
                <w:szCs w:val="24"/>
              </w:rPr>
              <w:t>Роот</w:t>
            </w:r>
            <w:proofErr w:type="spellEnd"/>
            <w:r>
              <w:rPr>
                <w:rFonts w:ascii="Times New Roman" w:eastAsia="Times New Roman" w:hAnsi="Times New Roman" w:cs="Times New Roman"/>
                <w:color w:val="000000" w:themeColor="text1"/>
                <w:sz w:val="24"/>
                <w:szCs w:val="24"/>
              </w:rPr>
              <w:t>. Осенние праздники в детском саду. Сценарии с нотным приложением. – М.: ТЦ Сфера,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Никитина Е.А. Осенние праздники в детском саду. Сценарии с нотным приложением. – М.: ТЦ Сфера, 2010</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Зарецкая Н.В. Танцы для детей среднего дошкольного возраста: пособие для практических работников ДОУ. – М.: Айрис-пресс, 2008</w:t>
            </w:r>
          </w:p>
          <w:p w:rsidR="005F795C" w:rsidRDefault="005F795C" w:rsidP="00864A30">
            <w:pPr>
              <w:spacing w:after="0" w:line="240" w:lineRule="auto"/>
              <w:ind w:right="3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 </w:t>
            </w:r>
            <w:proofErr w:type="spellStart"/>
            <w:r>
              <w:rPr>
                <w:rFonts w:ascii="Times New Roman" w:eastAsia="Times New Roman" w:hAnsi="Times New Roman" w:cs="Times New Roman"/>
                <w:color w:val="000000" w:themeColor="text1"/>
                <w:sz w:val="24"/>
                <w:szCs w:val="24"/>
              </w:rPr>
              <w:t>Вихарева</w:t>
            </w:r>
            <w:proofErr w:type="spellEnd"/>
            <w:r>
              <w:rPr>
                <w:rFonts w:ascii="Times New Roman" w:eastAsia="Times New Roman" w:hAnsi="Times New Roman" w:cs="Times New Roman"/>
                <w:color w:val="000000" w:themeColor="text1"/>
                <w:sz w:val="24"/>
                <w:szCs w:val="24"/>
              </w:rPr>
              <w:t xml:space="preserve">. Играем с малышами. </w:t>
            </w:r>
            <w:proofErr w:type="spellStart"/>
            <w:r>
              <w:rPr>
                <w:rFonts w:ascii="Times New Roman" w:eastAsia="Times New Roman" w:hAnsi="Times New Roman" w:cs="Times New Roman"/>
                <w:color w:val="000000" w:themeColor="text1"/>
                <w:sz w:val="24"/>
                <w:szCs w:val="24"/>
              </w:rPr>
              <w:t>Логоритмические</w:t>
            </w:r>
            <w:proofErr w:type="spellEnd"/>
            <w:r>
              <w:rPr>
                <w:rFonts w:ascii="Times New Roman" w:eastAsia="Times New Roman" w:hAnsi="Times New Roman" w:cs="Times New Roman"/>
                <w:color w:val="000000" w:themeColor="text1"/>
                <w:sz w:val="24"/>
                <w:szCs w:val="24"/>
              </w:rPr>
              <w:t xml:space="preserve"> игры для детей младшего дошкольного возраста.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Композитор, 2007</w:t>
            </w:r>
          </w:p>
        </w:tc>
      </w:tr>
    </w:tbl>
    <w:p w:rsidR="005F795C" w:rsidRDefault="005F795C" w:rsidP="005F795C">
      <w:pPr>
        <w:spacing w:after="0" w:line="240" w:lineRule="auto"/>
        <w:rPr>
          <w:rFonts w:ascii="Times New Roman" w:eastAsia="Times New Roman" w:hAnsi="Times New Roman" w:cs="Times New Roman"/>
          <w:b/>
          <w:color w:val="000000" w:themeColor="text1"/>
          <w:sz w:val="28"/>
          <w:szCs w:val="24"/>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8C56E4" w:rsidP="001E07F8">
      <w:pPr>
        <w:spacing w:after="0" w:line="240" w:lineRule="auto"/>
        <w:ind w:right="354"/>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lastRenderedPageBreak/>
        <w:t xml:space="preserve">                 </w:t>
      </w:r>
      <w:r w:rsidR="00AB6CAF" w:rsidRPr="00AB6CAF">
        <w:rPr>
          <w:rFonts w:ascii="Times New Roman" w:eastAsia="Times New Roman" w:hAnsi="Times New Roman" w:cs="Times New Roman"/>
          <w:b/>
          <w:color w:val="000000" w:themeColor="text1"/>
          <w:sz w:val="28"/>
          <w:szCs w:val="24"/>
        </w:rPr>
        <w:t>3.</w:t>
      </w:r>
      <w:r>
        <w:rPr>
          <w:rFonts w:ascii="Times New Roman" w:eastAsia="Times New Roman" w:hAnsi="Times New Roman" w:cs="Times New Roman"/>
          <w:b/>
          <w:color w:val="000000" w:themeColor="text1"/>
          <w:sz w:val="28"/>
          <w:szCs w:val="24"/>
        </w:rPr>
        <w:t xml:space="preserve"> 3.</w:t>
      </w:r>
      <w:r w:rsidR="005F795C" w:rsidRPr="008C56E4">
        <w:rPr>
          <w:rFonts w:ascii="Times New Roman" w:eastAsia="Times New Roman" w:hAnsi="Times New Roman" w:cs="Times New Roman"/>
          <w:b/>
          <w:color w:val="000000" w:themeColor="text1"/>
          <w:sz w:val="28"/>
          <w:szCs w:val="24"/>
        </w:rPr>
        <w:t>Организация режима пребывания детей в МБДОУ</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Гармоничному физическому и полноценному психическому развитию ребенка способствует </w:t>
      </w:r>
      <w:r>
        <w:rPr>
          <w:rFonts w:ascii="Times New Roman" w:eastAsia="Times New Roman" w:hAnsi="Times New Roman" w:cs="Times New Roman"/>
          <w:b/>
          <w:color w:val="000000" w:themeColor="text1"/>
          <w:sz w:val="28"/>
          <w:szCs w:val="24"/>
        </w:rPr>
        <w:t>гибкий режим дня</w:t>
      </w:r>
      <w:r>
        <w:rPr>
          <w:rFonts w:ascii="Times New Roman" w:eastAsia="Times New Roman" w:hAnsi="Times New Roman" w:cs="Times New Roman"/>
          <w:color w:val="000000" w:themeColor="text1"/>
          <w:sz w:val="28"/>
          <w:szCs w:val="24"/>
        </w:rPr>
        <w:t xml:space="preserve">.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Режимы дня в разных возрастных группах разработаны на основе:</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w:t>
      </w:r>
      <w:r>
        <w:rPr>
          <w:rFonts w:ascii="Times New Roman" w:eastAsia="Times New Roman" w:hAnsi="Times New Roman" w:cs="Times New Roman"/>
          <w:color w:val="000000" w:themeColor="text1"/>
          <w:sz w:val="28"/>
          <w:szCs w:val="24"/>
        </w:rPr>
        <w:tab/>
        <w:t xml:space="preserve">Примерного режима дня программы дошкольного образования «От рождения до школы» под редакцией </w:t>
      </w:r>
      <w:proofErr w:type="spellStart"/>
      <w:r>
        <w:rPr>
          <w:rFonts w:ascii="Times New Roman" w:eastAsia="Times New Roman" w:hAnsi="Times New Roman" w:cs="Times New Roman"/>
          <w:color w:val="000000" w:themeColor="text1"/>
          <w:sz w:val="28"/>
          <w:szCs w:val="24"/>
        </w:rPr>
        <w:t>Н.Е.Вераксы</w:t>
      </w:r>
      <w:proofErr w:type="spellEnd"/>
      <w:r>
        <w:rPr>
          <w:rFonts w:ascii="Times New Roman" w:eastAsia="Times New Roman" w:hAnsi="Times New Roman" w:cs="Times New Roman"/>
          <w:color w:val="000000" w:themeColor="text1"/>
          <w:sz w:val="28"/>
          <w:szCs w:val="24"/>
        </w:rPr>
        <w:t xml:space="preserve">, Т.С. Комаровой, </w:t>
      </w:r>
      <w:proofErr w:type="spellStart"/>
      <w:r>
        <w:rPr>
          <w:rFonts w:ascii="Times New Roman" w:eastAsia="Times New Roman" w:hAnsi="Times New Roman" w:cs="Times New Roman"/>
          <w:color w:val="000000" w:themeColor="text1"/>
          <w:sz w:val="28"/>
          <w:szCs w:val="24"/>
        </w:rPr>
        <w:t>М.А.Васильевой</w:t>
      </w:r>
      <w:proofErr w:type="spellEnd"/>
      <w:r>
        <w:rPr>
          <w:rFonts w:ascii="Times New Roman" w:eastAsia="Times New Roman" w:hAnsi="Times New Roman" w:cs="Times New Roman"/>
          <w:color w:val="000000" w:themeColor="text1"/>
          <w:sz w:val="28"/>
          <w:szCs w:val="24"/>
        </w:rPr>
        <w:t>;</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w:t>
      </w:r>
      <w:r>
        <w:rPr>
          <w:rFonts w:ascii="Times New Roman" w:eastAsia="Times New Roman" w:hAnsi="Times New Roman" w:cs="Times New Roman"/>
          <w:color w:val="000000" w:themeColor="text1"/>
          <w:sz w:val="28"/>
          <w:szCs w:val="24"/>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F795C" w:rsidRPr="00704B37"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Режимы дня составлены с расчетом на 12-ти  часовое пребывание ребенка в  МБДОУ.</w:t>
      </w:r>
    </w:p>
    <w:p w:rsidR="005F795C" w:rsidRDefault="005F795C"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В  МБДОУ разработаны режимы: н</w:t>
      </w:r>
      <w:r w:rsidRPr="00704B37">
        <w:rPr>
          <w:rFonts w:ascii="Times New Roman" w:eastAsia="Times New Roman" w:hAnsi="Times New Roman" w:cs="Times New Roman"/>
          <w:color w:val="000000" w:themeColor="text1"/>
          <w:sz w:val="28"/>
          <w:szCs w:val="24"/>
        </w:rPr>
        <w:t>а холодный и теплый периоды года;</w:t>
      </w:r>
    </w:p>
    <w:p w:rsidR="005642A7" w:rsidRDefault="005642A7"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p>
    <w:p w:rsidR="005642A7" w:rsidRDefault="005642A7"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p>
    <w:p w:rsidR="005642A7" w:rsidRPr="00704B37" w:rsidRDefault="005642A7" w:rsidP="005F795C">
      <w:pPr>
        <w:spacing w:before="240" w:after="0" w:line="240" w:lineRule="auto"/>
        <w:ind w:right="354" w:firstLine="567"/>
        <w:jc w:val="both"/>
        <w:rPr>
          <w:rFonts w:ascii="Times New Roman" w:eastAsia="Times New Roman" w:hAnsi="Times New Roman" w:cs="Times New Roman"/>
          <w:color w:val="000000" w:themeColor="text1"/>
          <w:sz w:val="28"/>
          <w:szCs w:val="24"/>
        </w:rPr>
      </w:pPr>
    </w:p>
    <w:p w:rsidR="005F795C" w:rsidRDefault="005F795C" w:rsidP="005F795C">
      <w:pPr>
        <w:spacing w:after="0"/>
        <w:rPr>
          <w:rFonts w:ascii="Times New Roman" w:hAnsi="Times New Roman" w:cs="Times New Roman"/>
          <w:b/>
          <w:color w:val="000000" w:themeColor="text1"/>
          <w:sz w:val="28"/>
          <w:szCs w:val="28"/>
        </w:rPr>
      </w:pPr>
    </w:p>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lastRenderedPageBreak/>
        <w:t xml:space="preserve">Режим дня в подготовительной к школе группе </w:t>
      </w:r>
    </w:p>
    <w:p w:rsidR="005642A7" w:rsidRPr="008436AA" w:rsidRDefault="005642A7" w:rsidP="008C56E4">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 xml:space="preserve">МБДОУ </w:t>
      </w:r>
      <w:r>
        <w:rPr>
          <w:rFonts w:ascii="Times New Roman" w:hAnsi="Times New Roman" w:cs="Times New Roman"/>
          <w:b/>
          <w:sz w:val="28"/>
          <w:szCs w:val="28"/>
        </w:rPr>
        <w:t xml:space="preserve">«Детский сад № </w:t>
      </w:r>
      <w:r w:rsidRPr="008436AA">
        <w:rPr>
          <w:rFonts w:ascii="Times New Roman" w:hAnsi="Times New Roman" w:cs="Times New Roman"/>
          <w:b/>
          <w:sz w:val="28"/>
          <w:szCs w:val="28"/>
        </w:rPr>
        <w:t>1</w:t>
      </w:r>
      <w:r>
        <w:rPr>
          <w:rFonts w:ascii="Times New Roman" w:hAnsi="Times New Roman" w:cs="Times New Roman"/>
          <w:b/>
          <w:sz w:val="28"/>
          <w:szCs w:val="28"/>
        </w:rPr>
        <w:t>с</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амбилеевское»</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3029"/>
        <w:gridCol w:w="4875"/>
      </w:tblGrid>
      <w:tr w:rsidR="005642A7" w:rsidRPr="008436AA" w:rsidTr="005642A7">
        <w:tc>
          <w:tcPr>
            <w:tcW w:w="1548"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Время</w:t>
            </w:r>
          </w:p>
        </w:tc>
        <w:tc>
          <w:tcPr>
            <w:tcW w:w="3060"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Режимные моменты</w:t>
            </w:r>
          </w:p>
        </w:tc>
        <w:tc>
          <w:tcPr>
            <w:tcW w:w="4963"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Содержание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7.00-8.00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«Утро радостных встреч»</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Уæрайсомхорз</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Прием </w:t>
            </w:r>
            <w:proofErr w:type="spellStart"/>
            <w:r w:rsidRPr="008436AA">
              <w:rPr>
                <w:rFonts w:ascii="Times New Roman" w:hAnsi="Times New Roman" w:cs="Times New Roman"/>
                <w:sz w:val="28"/>
                <w:szCs w:val="28"/>
              </w:rPr>
              <w:t>детей</w:t>
            </w:r>
            <w:proofErr w:type="gramStart"/>
            <w:r w:rsidRPr="008436AA">
              <w:rPr>
                <w:rFonts w:ascii="Times New Roman" w:hAnsi="Times New Roman" w:cs="Times New Roman"/>
                <w:sz w:val="28"/>
                <w:szCs w:val="28"/>
              </w:rPr>
              <w:t>.И</w:t>
            </w:r>
            <w:proofErr w:type="gramEnd"/>
            <w:r w:rsidRPr="008436AA">
              <w:rPr>
                <w:rFonts w:ascii="Times New Roman" w:hAnsi="Times New Roman" w:cs="Times New Roman"/>
                <w:sz w:val="28"/>
                <w:szCs w:val="28"/>
              </w:rPr>
              <w:t>ндивидуальные</w:t>
            </w:r>
            <w:proofErr w:type="spellEnd"/>
            <w:r w:rsidRPr="008436AA">
              <w:rPr>
                <w:rFonts w:ascii="Times New Roman" w:hAnsi="Times New Roman" w:cs="Times New Roman"/>
                <w:sz w:val="28"/>
                <w:szCs w:val="28"/>
              </w:rPr>
              <w:t xml:space="preserve"> контакты педагога с детьми на основе неформального общения.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Совместная и самостоятельная игровая деятельность.</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8.00-8.20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Гимнастика для язычка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«Наши  зеленые друзья»</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Формирование звуковой культуры речи</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Совместная и самостоятельная  деятельность детей в уголке природы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8.20-8.30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Нæртонсабитæ</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Утренняя гимнастика</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8.30-8.55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завтраку.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Культурно-гигиенические мероприятия. </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Завтрак.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8.55-9.00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игры»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Игровая пауза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занимательной деятельности</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9.00-10.50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Организация совместной деятельности по основным образовательным областям</w:t>
            </w:r>
          </w:p>
        </w:tc>
      </w:tr>
      <w:tr w:rsidR="005642A7" w:rsidRPr="008436AA" w:rsidTr="005642A7">
        <w:trPr>
          <w:trHeight w:val="793"/>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10.50-11.00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шалости»  («минутки   тишины»)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Игры на снятие эмоционального напряжения (время шуток, забав, юмора; музыкальная пауза, музыкотерапия)</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11.00-12.35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w:t>
            </w:r>
          </w:p>
          <w:p w:rsidR="005642A7" w:rsidRPr="008436AA" w:rsidRDefault="005642A7" w:rsidP="005642A7">
            <w:pPr>
              <w:spacing w:after="0" w:line="240" w:lineRule="auto"/>
              <w:jc w:val="both"/>
              <w:rPr>
                <w:rFonts w:ascii="Times New Roman" w:hAnsi="Times New Roman" w:cs="Times New Roman"/>
                <w:sz w:val="28"/>
                <w:szCs w:val="28"/>
              </w:rPr>
            </w:pPr>
            <w:proofErr w:type="spellStart"/>
            <w:r w:rsidRPr="008436AA">
              <w:rPr>
                <w:rFonts w:ascii="Times New Roman" w:hAnsi="Times New Roman" w:cs="Times New Roman"/>
                <w:sz w:val="28"/>
                <w:szCs w:val="28"/>
              </w:rPr>
              <w:t>Прогулка</w:t>
            </w:r>
            <w:proofErr w:type="gramStart"/>
            <w:r w:rsidRPr="008436AA">
              <w:rPr>
                <w:rFonts w:ascii="Times New Roman" w:hAnsi="Times New Roman" w:cs="Times New Roman"/>
                <w:sz w:val="28"/>
                <w:szCs w:val="28"/>
              </w:rPr>
              <w:t>:н</w:t>
            </w:r>
            <w:proofErr w:type="gramEnd"/>
            <w:r w:rsidRPr="008436AA">
              <w:rPr>
                <w:rFonts w:ascii="Times New Roman" w:hAnsi="Times New Roman" w:cs="Times New Roman"/>
                <w:sz w:val="28"/>
                <w:szCs w:val="28"/>
              </w:rPr>
              <w:t>аблюдение</w:t>
            </w:r>
            <w:proofErr w:type="spellEnd"/>
            <w:r w:rsidRPr="008436AA">
              <w:rPr>
                <w:rFonts w:ascii="Times New Roman" w:hAnsi="Times New Roman" w:cs="Times New Roman"/>
                <w:sz w:val="28"/>
                <w:szCs w:val="28"/>
              </w:rPr>
              <w:t xml:space="preserve"> - минутки любования - дидактическая игра - индивидуальная работа по разным линиям развития - совместный труд –</w:t>
            </w:r>
            <w:proofErr w:type="spellStart"/>
            <w:r w:rsidRPr="008436AA">
              <w:rPr>
                <w:rFonts w:ascii="Times New Roman" w:hAnsi="Times New Roman" w:cs="Times New Roman"/>
                <w:sz w:val="28"/>
                <w:szCs w:val="28"/>
              </w:rPr>
              <w:t>подвижныеигры</w:t>
            </w:r>
            <w:proofErr w:type="spellEnd"/>
            <w:r w:rsidRPr="008436AA">
              <w:rPr>
                <w:rFonts w:ascii="Times New Roman" w:hAnsi="Times New Roman" w:cs="Times New Roman"/>
                <w:sz w:val="28"/>
                <w:szCs w:val="28"/>
              </w:rPr>
              <w:t xml:space="preserve"> - самостоятельно-игровая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Возвращение с прогулки</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12.35-13.00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обеду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Обед</w:t>
            </w:r>
          </w:p>
        </w:tc>
      </w:tr>
      <w:tr w:rsidR="005642A7" w:rsidRPr="008436AA" w:rsidTr="005642A7">
        <w:trPr>
          <w:trHeight w:val="360"/>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13.00-15.00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«Приятного сна»</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Ритуал группы - Подготовка ко сну с использованием музыкотерапии. Сон</w:t>
            </w:r>
          </w:p>
        </w:tc>
      </w:tr>
      <w:tr w:rsidR="005642A7" w:rsidRPr="008436AA" w:rsidTr="005642A7">
        <w:trPr>
          <w:trHeight w:val="1283"/>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15.00-15.30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Оздоровительный </w:t>
            </w:r>
            <w:proofErr w:type="spellStart"/>
            <w:r w:rsidRPr="008436AA">
              <w:rPr>
                <w:rFonts w:ascii="Times New Roman" w:hAnsi="Times New Roman" w:cs="Times New Roman"/>
                <w:sz w:val="28"/>
                <w:szCs w:val="28"/>
              </w:rPr>
              <w:t>игрово</w:t>
            </w:r>
            <w:proofErr w:type="gramStart"/>
            <w:r w:rsidRPr="008436AA">
              <w:rPr>
                <w:rFonts w:ascii="Times New Roman" w:hAnsi="Times New Roman" w:cs="Times New Roman"/>
                <w:sz w:val="28"/>
                <w:szCs w:val="28"/>
              </w:rPr>
              <w:t>й«</w:t>
            </w:r>
            <w:proofErr w:type="gramEnd"/>
            <w:r w:rsidRPr="008436AA">
              <w:rPr>
                <w:rFonts w:ascii="Times New Roman" w:hAnsi="Times New Roman" w:cs="Times New Roman"/>
                <w:sz w:val="28"/>
                <w:szCs w:val="28"/>
              </w:rPr>
              <w:t>час</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Гимнастика после сна: гимнастика в постели, корригирующая гимнастика, ходьба по «дорожке здоровья».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Самостоятельная двигательная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lastRenderedPageBreak/>
              <w:t>Индивидуальные беседы о самочувствии,</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здоровье.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lastRenderedPageBreak/>
              <w:t>15.30-15.40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Полдник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15.40-16.10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«Как интересно все вокруг»</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Индивидуальная работа по коррекции речи.</w:t>
            </w:r>
          </w:p>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Познавательная игротека.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Досуговая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Кружковая работа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Деятельность по интересам детей.</w:t>
            </w:r>
          </w:p>
        </w:tc>
      </w:tr>
      <w:tr w:rsidR="005642A7" w:rsidRPr="008436AA" w:rsidTr="005642A7">
        <w:trPr>
          <w:trHeight w:val="475"/>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16.10-16.30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«Встреча с любимой книжкой»»</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Чтение произведений художественной литературы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16.30-16.50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ужину. Ужин</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16.50-18.30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 Прогулка</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17.00-19.00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«Взрослые и дети»</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Встречи с родителями по решению </w:t>
            </w:r>
            <w:proofErr w:type="spellStart"/>
            <w:r w:rsidRPr="008436AA">
              <w:rPr>
                <w:rFonts w:ascii="Times New Roman" w:hAnsi="Times New Roman" w:cs="Times New Roman"/>
                <w:sz w:val="28"/>
                <w:szCs w:val="28"/>
              </w:rPr>
              <w:t>воспитательно</w:t>
            </w:r>
            <w:proofErr w:type="spellEnd"/>
            <w:r w:rsidRPr="008436AA">
              <w:rPr>
                <w:rFonts w:ascii="Times New Roman" w:hAnsi="Times New Roman" w:cs="Times New Roman"/>
                <w:sz w:val="28"/>
                <w:szCs w:val="28"/>
              </w:rPr>
              <w:t>-образовательных задач в условиях ДОУ и семьи</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18.30-19.00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Хæрзбон</w:t>
            </w:r>
            <w:proofErr w:type="spellEnd"/>
            <w:r w:rsidRPr="008436AA">
              <w:rPr>
                <w:rFonts w:ascii="Times New Roman" w:hAnsi="Times New Roman" w:cs="Times New Roman"/>
                <w:sz w:val="28"/>
                <w:szCs w:val="28"/>
              </w:rPr>
              <w:t>»</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Уход детей домой</w:t>
            </w:r>
          </w:p>
        </w:tc>
      </w:tr>
    </w:tbl>
    <w:p w:rsidR="005642A7" w:rsidRDefault="005642A7" w:rsidP="005642A7">
      <w:pPr>
        <w:spacing w:after="0" w:line="240" w:lineRule="auto"/>
        <w:rPr>
          <w:rFonts w:ascii="Times New Roman" w:hAnsi="Times New Roman" w:cs="Times New Roman"/>
          <w:b/>
          <w:sz w:val="28"/>
          <w:szCs w:val="28"/>
        </w:rPr>
      </w:pPr>
      <w:r w:rsidRPr="008436AA">
        <w:rPr>
          <w:rFonts w:ascii="Times New Roman" w:hAnsi="Times New Roman" w:cs="Times New Roman"/>
          <w:b/>
          <w:sz w:val="28"/>
          <w:szCs w:val="28"/>
        </w:rPr>
        <w:t xml:space="preserve">         </w:t>
      </w:r>
      <w:r w:rsidR="008C56E4">
        <w:rPr>
          <w:rFonts w:ascii="Times New Roman" w:hAnsi="Times New Roman" w:cs="Times New Roman"/>
          <w:b/>
          <w:sz w:val="28"/>
          <w:szCs w:val="28"/>
        </w:rPr>
        <w:t xml:space="preserve">                             </w:t>
      </w:r>
      <w:r w:rsidRPr="008436AA">
        <w:rPr>
          <w:rFonts w:ascii="Times New Roman" w:hAnsi="Times New Roman" w:cs="Times New Roman"/>
          <w:b/>
          <w:sz w:val="28"/>
          <w:szCs w:val="28"/>
        </w:rPr>
        <w:t xml:space="preserve">          </w:t>
      </w:r>
    </w:p>
    <w:p w:rsidR="005642A7" w:rsidRPr="008436AA" w:rsidRDefault="005642A7" w:rsidP="005642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436AA">
        <w:rPr>
          <w:rFonts w:ascii="Times New Roman" w:hAnsi="Times New Roman" w:cs="Times New Roman"/>
          <w:b/>
          <w:sz w:val="28"/>
          <w:szCs w:val="28"/>
        </w:rPr>
        <w:t xml:space="preserve"> Режим дня в старшей группе</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3030"/>
        <w:gridCol w:w="4873"/>
      </w:tblGrid>
      <w:tr w:rsidR="005642A7" w:rsidRPr="008436AA" w:rsidTr="005642A7">
        <w:tc>
          <w:tcPr>
            <w:tcW w:w="1548"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Время</w:t>
            </w:r>
          </w:p>
        </w:tc>
        <w:tc>
          <w:tcPr>
            <w:tcW w:w="3060"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Режимные моменты</w:t>
            </w:r>
          </w:p>
        </w:tc>
        <w:tc>
          <w:tcPr>
            <w:tcW w:w="4963"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Содержание</w:t>
            </w:r>
          </w:p>
        </w:tc>
      </w:tr>
      <w:tr w:rsidR="005642A7" w:rsidRPr="008436AA" w:rsidTr="005642A7">
        <w:trPr>
          <w:trHeight w:val="978"/>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7.00-8.00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«Утро радостных встреч»</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Уæрайсомхорз</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Прием детей. Индивидуальные контакты педагога с детьми на основе неформального общения.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Совместная и самостоятельная игровая деятельность</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8.00-8.20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 Гимнастика для язычка»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«Наши  зеленые друзья»</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Формирование звуковой культуры речи.</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Совместная и самостоятельная  деятельность детей в уголке природы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8.20-8.30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Нæртонсабитæ</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Утренняя гимнастика</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8.30-8.55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завтраку.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Культурно-гигиенические мероприятия. </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Завтрак.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8.55-9.00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игры»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Игровая пауза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занимательной деятельности</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lastRenderedPageBreak/>
              <w:t>9.00-10.35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Организация совместной деятельности по основным образовательным областям</w:t>
            </w:r>
          </w:p>
        </w:tc>
      </w:tr>
      <w:tr w:rsidR="005642A7" w:rsidRPr="008436AA" w:rsidTr="005642A7">
        <w:trPr>
          <w:trHeight w:val="793"/>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10.35-10.45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шалости» («минутки   тишины»)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Игры на снятие эмоционального напряжения, время шуток, забав, юмора;  музыкальная пауза, музыкотерапия</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10.45-12.25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w:t>
            </w:r>
          </w:p>
          <w:p w:rsidR="005642A7" w:rsidRPr="008436AA" w:rsidRDefault="005642A7" w:rsidP="005642A7">
            <w:pPr>
              <w:spacing w:after="0" w:line="240" w:lineRule="auto"/>
              <w:jc w:val="both"/>
              <w:rPr>
                <w:rFonts w:ascii="Times New Roman" w:hAnsi="Times New Roman" w:cs="Times New Roman"/>
                <w:sz w:val="28"/>
                <w:szCs w:val="28"/>
              </w:rPr>
            </w:pPr>
            <w:proofErr w:type="spellStart"/>
            <w:r w:rsidRPr="008436AA">
              <w:rPr>
                <w:rFonts w:ascii="Times New Roman" w:hAnsi="Times New Roman" w:cs="Times New Roman"/>
                <w:sz w:val="28"/>
                <w:szCs w:val="28"/>
              </w:rPr>
              <w:t>Прогулка</w:t>
            </w:r>
            <w:proofErr w:type="gramStart"/>
            <w:r w:rsidRPr="008436AA">
              <w:rPr>
                <w:rFonts w:ascii="Times New Roman" w:hAnsi="Times New Roman" w:cs="Times New Roman"/>
                <w:sz w:val="28"/>
                <w:szCs w:val="28"/>
              </w:rPr>
              <w:t>:н</w:t>
            </w:r>
            <w:proofErr w:type="gramEnd"/>
            <w:r w:rsidRPr="008436AA">
              <w:rPr>
                <w:rFonts w:ascii="Times New Roman" w:hAnsi="Times New Roman" w:cs="Times New Roman"/>
                <w:sz w:val="28"/>
                <w:szCs w:val="28"/>
              </w:rPr>
              <w:t>аблюдение</w:t>
            </w:r>
            <w:proofErr w:type="spellEnd"/>
            <w:r w:rsidRPr="008436AA">
              <w:rPr>
                <w:rFonts w:ascii="Times New Roman" w:hAnsi="Times New Roman" w:cs="Times New Roman"/>
                <w:sz w:val="28"/>
                <w:szCs w:val="28"/>
              </w:rPr>
              <w:t xml:space="preserve"> - минутки любования - дидактическая игра - индивидуальная работа по разным линиям развития - совместный труд –</w:t>
            </w:r>
            <w:proofErr w:type="spellStart"/>
            <w:r w:rsidRPr="008436AA">
              <w:rPr>
                <w:rFonts w:ascii="Times New Roman" w:hAnsi="Times New Roman" w:cs="Times New Roman"/>
                <w:sz w:val="28"/>
                <w:szCs w:val="28"/>
              </w:rPr>
              <w:t>подвижныеигры</w:t>
            </w:r>
            <w:proofErr w:type="spellEnd"/>
            <w:r w:rsidRPr="008436AA">
              <w:rPr>
                <w:rFonts w:ascii="Times New Roman" w:hAnsi="Times New Roman" w:cs="Times New Roman"/>
                <w:sz w:val="28"/>
                <w:szCs w:val="28"/>
              </w:rPr>
              <w:t xml:space="preserve"> - самостоятельно-игровая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Возвращение с прогулки</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12.25-12.50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обеду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Обед</w:t>
            </w:r>
          </w:p>
        </w:tc>
      </w:tr>
      <w:tr w:rsidR="005642A7" w:rsidRPr="008436AA" w:rsidTr="005642A7">
        <w:trPr>
          <w:trHeight w:val="360"/>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12.50-15.00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«Приятного сна»</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Ритуал группы - Подготовка ко сну с использованием музыкотерапии. Сон.</w:t>
            </w:r>
          </w:p>
        </w:tc>
      </w:tr>
      <w:tr w:rsidR="005642A7" w:rsidRPr="008436AA" w:rsidTr="005642A7">
        <w:trPr>
          <w:trHeight w:val="517"/>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15.00-15.30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Оздоровительный игровой «час»</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Гимнастика после сна: гимнастика в постели, корригирующая гимнастика, ходьба по «дорожке здоровья».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Самостоятельная двигательная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Индивидуальные беседы о самочувствии,</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здоровье.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15.30-15.40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Полдник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15.40-16.10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«Как интересно все вокруг»</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Индивидуальная работа по развитию  речи.</w:t>
            </w:r>
          </w:p>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Познавательная игротека.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Досуговая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Кружковая работа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Деятельность по интересам детей.</w:t>
            </w:r>
          </w:p>
        </w:tc>
      </w:tr>
      <w:tr w:rsidR="005642A7" w:rsidRPr="008436AA" w:rsidTr="005642A7">
        <w:trPr>
          <w:trHeight w:val="475"/>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16.10-16.30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«Встреча с любимой книжкой»»</w:t>
            </w:r>
          </w:p>
          <w:p w:rsidR="005642A7" w:rsidRPr="008436AA" w:rsidRDefault="005642A7" w:rsidP="005642A7">
            <w:pPr>
              <w:spacing w:after="0" w:line="240" w:lineRule="auto"/>
              <w:rPr>
                <w:rFonts w:ascii="Times New Roman" w:hAnsi="Times New Roman" w:cs="Times New Roman"/>
                <w:sz w:val="28"/>
                <w:szCs w:val="28"/>
              </w:rPr>
            </w:pP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Чтение произведений художественной литературы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16.30-16.50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ужину. Ужин</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16.50-18.30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 Прогулка</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«Взрослые и дети»</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Встречи с родителями по решению </w:t>
            </w:r>
            <w:proofErr w:type="spellStart"/>
            <w:r w:rsidRPr="008436AA">
              <w:rPr>
                <w:rFonts w:ascii="Times New Roman" w:hAnsi="Times New Roman" w:cs="Times New Roman"/>
                <w:sz w:val="28"/>
                <w:szCs w:val="28"/>
              </w:rPr>
              <w:t>воспитательно</w:t>
            </w:r>
            <w:proofErr w:type="spellEnd"/>
            <w:r w:rsidRPr="008436AA">
              <w:rPr>
                <w:rFonts w:ascii="Times New Roman" w:hAnsi="Times New Roman" w:cs="Times New Roman"/>
                <w:sz w:val="28"/>
                <w:szCs w:val="28"/>
              </w:rPr>
              <w:t>-образовательных задач в условиях ДОУ и семьи</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18.30-19.00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Хæрзбон</w:t>
            </w:r>
            <w:proofErr w:type="spellEnd"/>
            <w:r w:rsidRPr="008436AA">
              <w:rPr>
                <w:rFonts w:ascii="Times New Roman" w:hAnsi="Times New Roman" w:cs="Times New Roman"/>
                <w:sz w:val="28"/>
                <w:szCs w:val="28"/>
              </w:rPr>
              <w:t>»</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Уход детей домой</w:t>
            </w:r>
          </w:p>
        </w:tc>
      </w:tr>
    </w:tbl>
    <w:p w:rsidR="005642A7" w:rsidRPr="008436AA" w:rsidRDefault="005642A7" w:rsidP="005642A7">
      <w:pPr>
        <w:spacing w:after="0" w:line="240" w:lineRule="auto"/>
        <w:jc w:val="center"/>
        <w:rPr>
          <w:rFonts w:ascii="Times New Roman" w:hAnsi="Times New Roman" w:cs="Times New Roman"/>
          <w:b/>
          <w:sz w:val="28"/>
          <w:szCs w:val="28"/>
        </w:rPr>
      </w:pPr>
    </w:p>
    <w:p w:rsidR="005642A7" w:rsidRPr="008436AA" w:rsidRDefault="005642A7" w:rsidP="008C56E4">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Режим дня в средней  группе</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3029"/>
        <w:gridCol w:w="4875"/>
      </w:tblGrid>
      <w:tr w:rsidR="005642A7" w:rsidRPr="008436AA" w:rsidTr="005642A7">
        <w:tc>
          <w:tcPr>
            <w:tcW w:w="1548"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Время</w:t>
            </w:r>
          </w:p>
        </w:tc>
        <w:tc>
          <w:tcPr>
            <w:tcW w:w="3060"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Режимные моменты</w:t>
            </w:r>
          </w:p>
        </w:tc>
        <w:tc>
          <w:tcPr>
            <w:tcW w:w="4963"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Содержание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7.00-8.30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«Утро радостных встреч»</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Уæрайсомхорз</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Прием </w:t>
            </w:r>
            <w:proofErr w:type="spellStart"/>
            <w:r w:rsidRPr="008436AA">
              <w:rPr>
                <w:rFonts w:ascii="Times New Roman" w:hAnsi="Times New Roman" w:cs="Times New Roman"/>
                <w:sz w:val="28"/>
                <w:szCs w:val="28"/>
              </w:rPr>
              <w:t>детей</w:t>
            </w:r>
            <w:proofErr w:type="gramStart"/>
            <w:r w:rsidRPr="008436AA">
              <w:rPr>
                <w:rFonts w:ascii="Times New Roman" w:hAnsi="Times New Roman" w:cs="Times New Roman"/>
                <w:sz w:val="28"/>
                <w:szCs w:val="28"/>
              </w:rPr>
              <w:t>.И</w:t>
            </w:r>
            <w:proofErr w:type="gramEnd"/>
            <w:r w:rsidRPr="008436AA">
              <w:rPr>
                <w:rFonts w:ascii="Times New Roman" w:hAnsi="Times New Roman" w:cs="Times New Roman"/>
                <w:sz w:val="28"/>
                <w:szCs w:val="28"/>
              </w:rPr>
              <w:t>ндивидуальные</w:t>
            </w:r>
            <w:proofErr w:type="spellEnd"/>
            <w:r w:rsidRPr="008436AA">
              <w:rPr>
                <w:rFonts w:ascii="Times New Roman" w:hAnsi="Times New Roman" w:cs="Times New Roman"/>
                <w:sz w:val="28"/>
                <w:szCs w:val="28"/>
              </w:rPr>
              <w:t xml:space="preserve"> контакты педагога с детьми на основе неформального общения.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Совместная и самостоятельная игровая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Совместная и самостоятельная  деятельность детей в уголке природы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8.30-8.40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Нæртонсабитæ</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Утренняя гимнастика</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8.40-9.05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завтраку.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Культурно-гигиенические мероприятия. </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Завтрак.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9.05-9.10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игры»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Игровая пауза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занимательной деятельности</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9.10-10.00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Организация совместной деятельности по основным образовательным областям</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10.00-12.10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w:t>
            </w:r>
          </w:p>
          <w:p w:rsidR="005642A7" w:rsidRPr="008436AA" w:rsidRDefault="005642A7" w:rsidP="005642A7">
            <w:pPr>
              <w:spacing w:after="0" w:line="240" w:lineRule="auto"/>
              <w:jc w:val="both"/>
              <w:rPr>
                <w:rFonts w:ascii="Times New Roman" w:hAnsi="Times New Roman" w:cs="Times New Roman"/>
                <w:sz w:val="28"/>
                <w:szCs w:val="28"/>
              </w:rPr>
            </w:pPr>
            <w:proofErr w:type="spellStart"/>
            <w:r w:rsidRPr="008436AA">
              <w:rPr>
                <w:rFonts w:ascii="Times New Roman" w:hAnsi="Times New Roman" w:cs="Times New Roman"/>
                <w:sz w:val="28"/>
                <w:szCs w:val="28"/>
              </w:rPr>
              <w:t>Прогулка</w:t>
            </w:r>
            <w:proofErr w:type="gramStart"/>
            <w:r w:rsidRPr="008436AA">
              <w:rPr>
                <w:rFonts w:ascii="Times New Roman" w:hAnsi="Times New Roman" w:cs="Times New Roman"/>
                <w:sz w:val="28"/>
                <w:szCs w:val="28"/>
              </w:rPr>
              <w:t>:н</w:t>
            </w:r>
            <w:proofErr w:type="gramEnd"/>
            <w:r w:rsidRPr="008436AA">
              <w:rPr>
                <w:rFonts w:ascii="Times New Roman" w:hAnsi="Times New Roman" w:cs="Times New Roman"/>
                <w:sz w:val="28"/>
                <w:szCs w:val="28"/>
              </w:rPr>
              <w:t>аблюдение</w:t>
            </w:r>
            <w:proofErr w:type="spellEnd"/>
            <w:r w:rsidRPr="008436AA">
              <w:rPr>
                <w:rFonts w:ascii="Times New Roman" w:hAnsi="Times New Roman" w:cs="Times New Roman"/>
                <w:sz w:val="28"/>
                <w:szCs w:val="28"/>
              </w:rPr>
              <w:t xml:space="preserve"> - минутки любования - дидактическая игра - индивидуальная работа по разным линиям развития - совместный труд –</w:t>
            </w:r>
            <w:proofErr w:type="spellStart"/>
            <w:r w:rsidRPr="008436AA">
              <w:rPr>
                <w:rFonts w:ascii="Times New Roman" w:hAnsi="Times New Roman" w:cs="Times New Roman"/>
                <w:sz w:val="28"/>
                <w:szCs w:val="28"/>
              </w:rPr>
              <w:t>подвижныеигры</w:t>
            </w:r>
            <w:proofErr w:type="spellEnd"/>
            <w:r w:rsidRPr="008436AA">
              <w:rPr>
                <w:rFonts w:ascii="Times New Roman" w:hAnsi="Times New Roman" w:cs="Times New Roman"/>
                <w:sz w:val="28"/>
                <w:szCs w:val="28"/>
              </w:rPr>
              <w:t xml:space="preserve"> - самостоятельно-игровая деятельность.</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12.10-12.30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Возвращение с прогулки. Игры.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12.30-13.00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обеду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Обед</w:t>
            </w:r>
          </w:p>
        </w:tc>
      </w:tr>
      <w:tr w:rsidR="005642A7" w:rsidRPr="008436AA" w:rsidTr="005642A7">
        <w:trPr>
          <w:trHeight w:val="360"/>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13.00-15.00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«Приятного сна»</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Ритуал группы - Подготовка ко сну с использованием музыкотерапии. Сон</w:t>
            </w:r>
          </w:p>
        </w:tc>
      </w:tr>
      <w:tr w:rsidR="005642A7" w:rsidRPr="008436AA" w:rsidTr="005642A7">
        <w:trPr>
          <w:trHeight w:val="1283"/>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15.00-15.30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Оздоровительный  игровой «час»</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Гимнастика после сна: гимнастика в постели, корригирующая гимнастика, ходьба по «дорожке здоровья».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Самостоятельная двигательная </w:t>
            </w:r>
            <w:r w:rsidRPr="008436AA">
              <w:rPr>
                <w:rFonts w:ascii="Times New Roman" w:hAnsi="Times New Roman" w:cs="Times New Roman"/>
                <w:sz w:val="28"/>
                <w:szCs w:val="28"/>
              </w:rPr>
              <w:lastRenderedPageBreak/>
              <w:t>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Индивидуальные беседы о самочувствии,</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здоровье.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lastRenderedPageBreak/>
              <w:t>15.30-15.40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Полдник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15.40-16.10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«Как интересно все вокруг»</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Познавательная игротека.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Досуговая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Кружковая работа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Деятельность по интересам детей.</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5642A7">
        <w:trPr>
          <w:trHeight w:val="475"/>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16.10-16.</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«Встреча с любимой книжкой»»</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Чтение произведений художественной литературы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16.25-16.50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ужину. Ужин</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16.50-18.30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 Прогулка</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17.00-19.00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«Взрослые и дети»</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Встречи с родителями по решению </w:t>
            </w:r>
            <w:proofErr w:type="spellStart"/>
            <w:r w:rsidRPr="008436AA">
              <w:rPr>
                <w:rFonts w:ascii="Times New Roman" w:hAnsi="Times New Roman" w:cs="Times New Roman"/>
                <w:sz w:val="28"/>
                <w:szCs w:val="28"/>
              </w:rPr>
              <w:t>воспитательно</w:t>
            </w:r>
            <w:proofErr w:type="spellEnd"/>
            <w:r w:rsidRPr="008436AA">
              <w:rPr>
                <w:rFonts w:ascii="Times New Roman" w:hAnsi="Times New Roman" w:cs="Times New Roman"/>
                <w:sz w:val="28"/>
                <w:szCs w:val="28"/>
              </w:rPr>
              <w:t>-образовательных задач в условиях ДОУ и семьи</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18.30-19.00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Хæрзбон</w:t>
            </w:r>
            <w:proofErr w:type="spellEnd"/>
            <w:r w:rsidRPr="008436AA">
              <w:rPr>
                <w:rFonts w:ascii="Times New Roman" w:hAnsi="Times New Roman" w:cs="Times New Roman"/>
                <w:sz w:val="28"/>
                <w:szCs w:val="28"/>
              </w:rPr>
              <w:t>»</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Уход детей домой</w:t>
            </w:r>
          </w:p>
        </w:tc>
      </w:tr>
    </w:tbl>
    <w:p w:rsidR="005642A7" w:rsidRPr="008436AA" w:rsidRDefault="005642A7" w:rsidP="008C56E4">
      <w:pPr>
        <w:spacing w:after="0" w:line="240" w:lineRule="auto"/>
        <w:rPr>
          <w:rFonts w:ascii="Times New Roman" w:hAnsi="Times New Roman" w:cs="Times New Roman"/>
          <w:b/>
          <w:sz w:val="28"/>
          <w:szCs w:val="28"/>
        </w:rPr>
      </w:pPr>
    </w:p>
    <w:p w:rsidR="005642A7" w:rsidRPr="008436AA" w:rsidRDefault="005642A7" w:rsidP="00564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Режим дня в </w:t>
      </w:r>
      <w:r w:rsidRPr="008436AA">
        <w:rPr>
          <w:rFonts w:ascii="Times New Roman" w:hAnsi="Times New Roman" w:cs="Times New Roman"/>
          <w:b/>
          <w:sz w:val="28"/>
          <w:szCs w:val="28"/>
        </w:rPr>
        <w:t xml:space="preserve">младшей  группе </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3030"/>
        <w:gridCol w:w="4873"/>
      </w:tblGrid>
      <w:tr w:rsidR="005642A7" w:rsidRPr="008436AA" w:rsidTr="005642A7">
        <w:tc>
          <w:tcPr>
            <w:tcW w:w="1548"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Время</w:t>
            </w:r>
          </w:p>
        </w:tc>
        <w:tc>
          <w:tcPr>
            <w:tcW w:w="3060"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Режимные моменты</w:t>
            </w:r>
          </w:p>
        </w:tc>
        <w:tc>
          <w:tcPr>
            <w:tcW w:w="4963"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Содержание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7.00-8.20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«Утро радостных встреч»</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Уæрайсомхорз</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Прием детей.</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Совместная и самостоятельная игровая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Совместная деятельность педагога с детьми в уголке природы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8.20-8.30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Нæртонсабитæ</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Утренняя гимнастика</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8.30-9.00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завтраку.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Культурно-гигиенические мероприятия. </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Завтрак.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9.00-9.10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игры»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Игровая пауза</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занимательной деятельности</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9.10-10.00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Организация совместной деятельности по основным образовательным областям</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10.00-12.00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w:t>
            </w:r>
          </w:p>
          <w:p w:rsidR="005642A7" w:rsidRPr="008436AA" w:rsidRDefault="005642A7" w:rsidP="005642A7">
            <w:pPr>
              <w:spacing w:after="0" w:line="240" w:lineRule="auto"/>
              <w:jc w:val="both"/>
              <w:rPr>
                <w:rFonts w:ascii="Times New Roman" w:hAnsi="Times New Roman" w:cs="Times New Roman"/>
                <w:sz w:val="28"/>
                <w:szCs w:val="28"/>
              </w:rPr>
            </w:pPr>
            <w:proofErr w:type="spellStart"/>
            <w:r w:rsidRPr="008436AA">
              <w:rPr>
                <w:rFonts w:ascii="Times New Roman" w:hAnsi="Times New Roman" w:cs="Times New Roman"/>
                <w:sz w:val="28"/>
                <w:szCs w:val="28"/>
              </w:rPr>
              <w:t>Прогулка</w:t>
            </w:r>
            <w:proofErr w:type="gramStart"/>
            <w:r w:rsidRPr="008436AA">
              <w:rPr>
                <w:rFonts w:ascii="Times New Roman" w:hAnsi="Times New Roman" w:cs="Times New Roman"/>
                <w:sz w:val="28"/>
                <w:szCs w:val="28"/>
              </w:rPr>
              <w:t>:н</w:t>
            </w:r>
            <w:proofErr w:type="gramEnd"/>
            <w:r w:rsidRPr="008436AA">
              <w:rPr>
                <w:rFonts w:ascii="Times New Roman" w:hAnsi="Times New Roman" w:cs="Times New Roman"/>
                <w:sz w:val="28"/>
                <w:szCs w:val="28"/>
              </w:rPr>
              <w:t>аблюдение</w:t>
            </w:r>
            <w:proofErr w:type="spellEnd"/>
            <w:r w:rsidRPr="008436AA">
              <w:rPr>
                <w:rFonts w:ascii="Times New Roman" w:hAnsi="Times New Roman" w:cs="Times New Roman"/>
                <w:sz w:val="28"/>
                <w:szCs w:val="28"/>
              </w:rPr>
              <w:t xml:space="preserve"> - минутки любования - дидактическая игра - </w:t>
            </w:r>
            <w:r w:rsidRPr="008436AA">
              <w:rPr>
                <w:rFonts w:ascii="Times New Roman" w:hAnsi="Times New Roman" w:cs="Times New Roman"/>
                <w:sz w:val="28"/>
                <w:szCs w:val="28"/>
              </w:rPr>
              <w:lastRenderedPageBreak/>
              <w:t>индивидуальная работа по разным линиям развития - совместный труд –</w:t>
            </w:r>
            <w:proofErr w:type="spellStart"/>
            <w:r w:rsidRPr="008436AA">
              <w:rPr>
                <w:rFonts w:ascii="Times New Roman" w:hAnsi="Times New Roman" w:cs="Times New Roman"/>
                <w:sz w:val="28"/>
                <w:szCs w:val="28"/>
              </w:rPr>
              <w:t>подвижныеигры</w:t>
            </w:r>
            <w:proofErr w:type="spellEnd"/>
            <w:r w:rsidRPr="008436AA">
              <w:rPr>
                <w:rFonts w:ascii="Times New Roman" w:hAnsi="Times New Roman" w:cs="Times New Roman"/>
                <w:sz w:val="28"/>
                <w:szCs w:val="28"/>
              </w:rPr>
              <w:t xml:space="preserve"> - самостоятельно-игровая деятельность.</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lastRenderedPageBreak/>
              <w:t>12.00-12.20</w:t>
            </w:r>
          </w:p>
        </w:tc>
        <w:tc>
          <w:tcPr>
            <w:tcW w:w="3060" w:type="dxa"/>
          </w:tcPr>
          <w:p w:rsidR="005642A7" w:rsidRPr="008436AA" w:rsidRDefault="005642A7" w:rsidP="005642A7">
            <w:pPr>
              <w:spacing w:after="0" w:line="240" w:lineRule="auto"/>
              <w:rPr>
                <w:rFonts w:ascii="Times New Roman" w:hAnsi="Times New Roman" w:cs="Times New Roman"/>
                <w:sz w:val="28"/>
                <w:szCs w:val="28"/>
              </w:rPr>
            </w:pP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Возвращение с прогулки. Игры.</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Подготовка к обеду</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12.20-12.50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Обед</w:t>
            </w:r>
          </w:p>
        </w:tc>
      </w:tr>
      <w:tr w:rsidR="005642A7" w:rsidRPr="008436AA" w:rsidTr="005642A7">
        <w:trPr>
          <w:trHeight w:val="360"/>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12.50-15.00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«Приятного сна»</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Сон</w:t>
            </w:r>
          </w:p>
        </w:tc>
      </w:tr>
      <w:tr w:rsidR="005642A7" w:rsidRPr="008436AA" w:rsidTr="005642A7">
        <w:trPr>
          <w:trHeight w:val="1283"/>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15.00-15.30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Оздоровительный  игровой «час»</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Гимнастика после сна: гимнастика в постели, корригирующая гимнастика, ходьба по «дорожке здоровья».</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Самостоятельная двигательная деятельность.</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Индивидуальные беседы о самочувствии,</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здоровье.</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15.30-15.40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Полдник</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15.40-16.10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«Как интересно все вокруг»</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Деятельность по интересам детей.</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Досуговая деятельность</w:t>
            </w:r>
          </w:p>
        </w:tc>
      </w:tr>
      <w:tr w:rsidR="005642A7" w:rsidRPr="008436AA" w:rsidTr="005642A7">
        <w:trPr>
          <w:trHeight w:val="475"/>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16.10-16.25</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«Встреча с любимой книжкой»»</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Чтение произведений художественной литературы</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16.25-16.50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ужину. Ужин</w:t>
            </w:r>
          </w:p>
        </w:tc>
      </w:tr>
      <w:tr w:rsidR="005642A7" w:rsidRPr="008436AA" w:rsidTr="005642A7">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16.50-18.30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 Прогулка</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17.00-19.00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«Взрослые и дети»</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Встречи с родителями по решению </w:t>
            </w:r>
            <w:proofErr w:type="spellStart"/>
            <w:r w:rsidRPr="008436AA">
              <w:rPr>
                <w:rFonts w:ascii="Times New Roman" w:hAnsi="Times New Roman" w:cs="Times New Roman"/>
                <w:sz w:val="28"/>
                <w:szCs w:val="28"/>
              </w:rPr>
              <w:t>воспитательно</w:t>
            </w:r>
            <w:proofErr w:type="spellEnd"/>
            <w:r w:rsidRPr="008436AA">
              <w:rPr>
                <w:rFonts w:ascii="Times New Roman" w:hAnsi="Times New Roman" w:cs="Times New Roman"/>
                <w:sz w:val="28"/>
                <w:szCs w:val="28"/>
              </w:rPr>
              <w:t>-образовательных задач в условиях ДОУ и семьи</w:t>
            </w:r>
          </w:p>
        </w:tc>
      </w:tr>
      <w:tr w:rsidR="005642A7" w:rsidRPr="008436AA" w:rsidTr="005642A7">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18.30-19.00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Хæрзбон</w:t>
            </w:r>
            <w:proofErr w:type="spellEnd"/>
            <w:r w:rsidRPr="008436AA">
              <w:rPr>
                <w:rFonts w:ascii="Times New Roman" w:hAnsi="Times New Roman" w:cs="Times New Roman"/>
                <w:sz w:val="28"/>
                <w:szCs w:val="28"/>
              </w:rPr>
              <w:t>»</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Уход детей домой</w:t>
            </w:r>
          </w:p>
        </w:tc>
      </w:tr>
    </w:tbl>
    <w:p w:rsidR="00A46E83" w:rsidRPr="008436AA" w:rsidRDefault="00A46E83" w:rsidP="005642A7">
      <w:pPr>
        <w:spacing w:after="0" w:line="240" w:lineRule="auto"/>
        <w:rPr>
          <w:rFonts w:ascii="Times New Roman" w:hAnsi="Times New Roman" w:cs="Times New Roman"/>
          <w:b/>
          <w:sz w:val="28"/>
          <w:szCs w:val="28"/>
        </w:rPr>
      </w:pPr>
    </w:p>
    <w:p w:rsidR="005642A7" w:rsidRPr="008436AA" w:rsidRDefault="005642A7" w:rsidP="008C56E4">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 xml:space="preserve">Режим дня во 2-ой   группе раннего возраста </w:t>
      </w:r>
    </w:p>
    <w:tbl>
      <w:tblPr>
        <w:tblpPr w:leftFromText="180" w:rightFromText="180" w:vertAnchor="text" w:horzAnchor="margin" w:tblpXSpec="center" w:tblpY="1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3060"/>
        <w:gridCol w:w="4963"/>
      </w:tblGrid>
      <w:tr w:rsidR="005642A7" w:rsidRPr="008436AA" w:rsidTr="00A46E83">
        <w:tc>
          <w:tcPr>
            <w:tcW w:w="1548"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Время</w:t>
            </w:r>
          </w:p>
        </w:tc>
        <w:tc>
          <w:tcPr>
            <w:tcW w:w="3060"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Режимные моменты</w:t>
            </w:r>
          </w:p>
        </w:tc>
        <w:tc>
          <w:tcPr>
            <w:tcW w:w="4963" w:type="dxa"/>
          </w:tcPr>
          <w:p w:rsidR="005642A7" w:rsidRPr="008436AA" w:rsidRDefault="005642A7" w:rsidP="005642A7">
            <w:pPr>
              <w:spacing w:after="0" w:line="240" w:lineRule="auto"/>
              <w:jc w:val="center"/>
              <w:rPr>
                <w:rFonts w:ascii="Times New Roman" w:hAnsi="Times New Roman" w:cs="Times New Roman"/>
                <w:b/>
                <w:sz w:val="28"/>
                <w:szCs w:val="28"/>
              </w:rPr>
            </w:pPr>
            <w:r w:rsidRPr="008436AA">
              <w:rPr>
                <w:rFonts w:ascii="Times New Roman" w:hAnsi="Times New Roman" w:cs="Times New Roman"/>
                <w:b/>
                <w:sz w:val="28"/>
                <w:szCs w:val="28"/>
              </w:rPr>
              <w:t>Содержание</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7.00-8.30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«Утро радостных встреч»</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Уæрайсомхорз</w:t>
            </w:r>
            <w:proofErr w:type="spellEnd"/>
            <w:r w:rsidRPr="008436AA">
              <w:rPr>
                <w:rFonts w:ascii="Times New Roman" w:hAnsi="Times New Roman" w:cs="Times New Roman"/>
                <w:sz w:val="28"/>
                <w:szCs w:val="28"/>
              </w:rPr>
              <w:t>!»</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Прием детей.</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Совместная и самостоятельная игровая деятельность.</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8.30-9.00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завтраку.</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Культурно-гигиенические </w:t>
            </w:r>
            <w:r w:rsidRPr="008436AA">
              <w:rPr>
                <w:rFonts w:ascii="Times New Roman" w:hAnsi="Times New Roman" w:cs="Times New Roman"/>
                <w:sz w:val="28"/>
                <w:szCs w:val="28"/>
              </w:rPr>
              <w:lastRenderedPageBreak/>
              <w:t xml:space="preserve">мероприятия. </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Завтрак.</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lastRenderedPageBreak/>
              <w:t>9.00-9.10</w:t>
            </w:r>
          </w:p>
          <w:p w:rsidR="005642A7" w:rsidRPr="008436AA" w:rsidRDefault="005642A7" w:rsidP="005642A7">
            <w:pPr>
              <w:spacing w:after="0" w:line="240" w:lineRule="auto"/>
              <w:rPr>
                <w:rFonts w:ascii="Times New Roman" w:hAnsi="Times New Roman" w:cs="Times New Roman"/>
                <w:sz w:val="28"/>
                <w:szCs w:val="28"/>
              </w:rPr>
            </w:pP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«Минутки игры»</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Игры. Подготовка к занимательной деятельности</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9.10-9.20</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9.30-9.40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 по подгруппам</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9.40-11.30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w:t>
            </w:r>
          </w:p>
          <w:p w:rsidR="005642A7" w:rsidRPr="008436AA" w:rsidRDefault="005642A7" w:rsidP="005642A7">
            <w:pPr>
              <w:spacing w:after="0" w:line="240" w:lineRule="auto"/>
              <w:jc w:val="both"/>
              <w:rPr>
                <w:rFonts w:ascii="Times New Roman" w:hAnsi="Times New Roman" w:cs="Times New Roman"/>
                <w:sz w:val="28"/>
                <w:szCs w:val="28"/>
              </w:rPr>
            </w:pPr>
            <w:proofErr w:type="spellStart"/>
            <w:r w:rsidRPr="008436AA">
              <w:rPr>
                <w:rFonts w:ascii="Times New Roman" w:hAnsi="Times New Roman" w:cs="Times New Roman"/>
                <w:sz w:val="28"/>
                <w:szCs w:val="28"/>
              </w:rPr>
              <w:t>Прогулка</w:t>
            </w:r>
            <w:proofErr w:type="gramStart"/>
            <w:r w:rsidRPr="008436AA">
              <w:rPr>
                <w:rFonts w:ascii="Times New Roman" w:hAnsi="Times New Roman" w:cs="Times New Roman"/>
                <w:sz w:val="28"/>
                <w:szCs w:val="28"/>
              </w:rPr>
              <w:t>:н</w:t>
            </w:r>
            <w:proofErr w:type="gramEnd"/>
            <w:r w:rsidRPr="008436AA">
              <w:rPr>
                <w:rFonts w:ascii="Times New Roman" w:hAnsi="Times New Roman" w:cs="Times New Roman"/>
                <w:sz w:val="28"/>
                <w:szCs w:val="28"/>
              </w:rPr>
              <w:t>аблюдение</w:t>
            </w:r>
            <w:proofErr w:type="spellEnd"/>
            <w:r w:rsidRPr="008436AA">
              <w:rPr>
                <w:rFonts w:ascii="Times New Roman" w:hAnsi="Times New Roman" w:cs="Times New Roman"/>
                <w:sz w:val="28"/>
                <w:szCs w:val="28"/>
              </w:rPr>
              <w:t xml:space="preserve"> - минутки любования - дидактическая игра - индивидуальная работа по разным линиям развития - совместный труд –</w:t>
            </w:r>
            <w:proofErr w:type="spellStart"/>
            <w:r w:rsidRPr="008436AA">
              <w:rPr>
                <w:rFonts w:ascii="Times New Roman" w:hAnsi="Times New Roman" w:cs="Times New Roman"/>
                <w:sz w:val="28"/>
                <w:szCs w:val="28"/>
              </w:rPr>
              <w:t>подвижныеигры</w:t>
            </w:r>
            <w:proofErr w:type="spellEnd"/>
            <w:r w:rsidRPr="008436AA">
              <w:rPr>
                <w:rFonts w:ascii="Times New Roman" w:hAnsi="Times New Roman" w:cs="Times New Roman"/>
                <w:sz w:val="28"/>
                <w:szCs w:val="28"/>
              </w:rPr>
              <w:t xml:space="preserve"> - самостоятельно-игровая деятельность.</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11.30-11.45</w:t>
            </w:r>
          </w:p>
        </w:tc>
        <w:tc>
          <w:tcPr>
            <w:tcW w:w="3060" w:type="dxa"/>
          </w:tcPr>
          <w:p w:rsidR="005642A7" w:rsidRPr="008436AA" w:rsidRDefault="005642A7" w:rsidP="005642A7">
            <w:pPr>
              <w:spacing w:after="0" w:line="240" w:lineRule="auto"/>
              <w:rPr>
                <w:rFonts w:ascii="Times New Roman" w:hAnsi="Times New Roman" w:cs="Times New Roman"/>
                <w:sz w:val="28"/>
                <w:szCs w:val="28"/>
              </w:rPr>
            </w:pP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Возвращение с прогулки. Игры.</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Подготовка к обеду</w:t>
            </w:r>
          </w:p>
          <w:p w:rsidR="005642A7" w:rsidRPr="008436AA" w:rsidRDefault="005642A7" w:rsidP="005642A7">
            <w:pPr>
              <w:spacing w:after="0" w:line="240" w:lineRule="auto"/>
              <w:rPr>
                <w:rFonts w:ascii="Times New Roman" w:hAnsi="Times New Roman" w:cs="Times New Roman"/>
                <w:sz w:val="28"/>
                <w:szCs w:val="28"/>
              </w:rPr>
            </w:pP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11.45-12.20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Обед</w:t>
            </w:r>
          </w:p>
        </w:tc>
      </w:tr>
      <w:tr w:rsidR="005642A7" w:rsidRPr="008436AA" w:rsidTr="00A46E83">
        <w:trPr>
          <w:trHeight w:val="360"/>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12.20-15.00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«Приятного сна»</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ко сну, сон</w:t>
            </w:r>
          </w:p>
        </w:tc>
      </w:tr>
      <w:tr w:rsidR="005642A7" w:rsidRPr="008436AA" w:rsidTr="00A46E83">
        <w:trPr>
          <w:trHeight w:val="772"/>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15.00-15.30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Постепенный подъем, </w:t>
            </w:r>
            <w:proofErr w:type="gramStart"/>
            <w:r w:rsidRPr="008436AA">
              <w:rPr>
                <w:rFonts w:ascii="Times New Roman" w:hAnsi="Times New Roman" w:cs="Times New Roman"/>
                <w:sz w:val="28"/>
                <w:szCs w:val="28"/>
              </w:rPr>
              <w:t>совместная</w:t>
            </w:r>
            <w:proofErr w:type="gramEnd"/>
            <w:r w:rsidRPr="008436AA">
              <w:rPr>
                <w:rFonts w:ascii="Times New Roman" w:hAnsi="Times New Roman" w:cs="Times New Roman"/>
                <w:sz w:val="28"/>
                <w:szCs w:val="28"/>
              </w:rPr>
              <w:t xml:space="preserve"> и самостоятельная игровая </w:t>
            </w:r>
            <w:proofErr w:type="spellStart"/>
            <w:r w:rsidRPr="008436AA">
              <w:rPr>
                <w:rFonts w:ascii="Times New Roman" w:hAnsi="Times New Roman" w:cs="Times New Roman"/>
                <w:sz w:val="28"/>
                <w:szCs w:val="28"/>
              </w:rPr>
              <w:t>деятельностьдетей</w:t>
            </w:r>
            <w:proofErr w:type="spellEnd"/>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15.30-15.40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Полдник</w:t>
            </w:r>
          </w:p>
        </w:tc>
      </w:tr>
      <w:tr w:rsidR="005642A7" w:rsidRPr="008436AA" w:rsidTr="00A46E83">
        <w:trPr>
          <w:trHeight w:val="588"/>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15.40-15.50</w:t>
            </w:r>
          </w:p>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15.50- 16.00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Занимательная деятельность по подгруппам</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16.00-16.10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«Как интересно все вокруг»</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Самостоятельная </w:t>
            </w:r>
            <w:proofErr w:type="spellStart"/>
            <w:r w:rsidRPr="008436AA">
              <w:rPr>
                <w:rFonts w:ascii="Times New Roman" w:hAnsi="Times New Roman" w:cs="Times New Roman"/>
                <w:sz w:val="28"/>
                <w:szCs w:val="28"/>
              </w:rPr>
              <w:t>деятельностьдетей</w:t>
            </w:r>
            <w:proofErr w:type="spellEnd"/>
          </w:p>
        </w:tc>
      </w:tr>
      <w:tr w:rsidR="005642A7" w:rsidRPr="008436AA" w:rsidTr="00A46E83">
        <w:trPr>
          <w:trHeight w:val="475"/>
        </w:trPr>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16.10-16.20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«Встреча с любимой книжкой»»</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Чтение произведений художественной литературы.</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16.25-16.50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«Вкусно и полезно»</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ужину. Ужин</w:t>
            </w:r>
          </w:p>
        </w:tc>
      </w:tr>
      <w:tr w:rsidR="005642A7" w:rsidRPr="008436AA" w:rsidTr="00A46E83">
        <w:tc>
          <w:tcPr>
            <w:tcW w:w="1548"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16.50-18.30</w:t>
            </w:r>
          </w:p>
        </w:tc>
        <w:tc>
          <w:tcPr>
            <w:tcW w:w="3060"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«Нам хочется гулять»</w:t>
            </w:r>
          </w:p>
        </w:tc>
        <w:tc>
          <w:tcPr>
            <w:tcW w:w="4963" w:type="dxa"/>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Подготовка к прогулке. Прогулка</w:t>
            </w:r>
          </w:p>
        </w:tc>
      </w:tr>
      <w:tr w:rsidR="005642A7" w:rsidRPr="008436AA" w:rsidTr="00A46E83">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17.00-19.00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«Взрослые и дети»</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Встречи с родителями по решению </w:t>
            </w:r>
            <w:proofErr w:type="spellStart"/>
            <w:r w:rsidRPr="008436AA">
              <w:rPr>
                <w:rFonts w:ascii="Times New Roman" w:hAnsi="Times New Roman" w:cs="Times New Roman"/>
                <w:sz w:val="28"/>
                <w:szCs w:val="28"/>
              </w:rPr>
              <w:t>воспитательно</w:t>
            </w:r>
            <w:proofErr w:type="spellEnd"/>
            <w:r w:rsidRPr="008436AA">
              <w:rPr>
                <w:rFonts w:ascii="Times New Roman" w:hAnsi="Times New Roman" w:cs="Times New Roman"/>
                <w:sz w:val="28"/>
                <w:szCs w:val="28"/>
              </w:rPr>
              <w:t>-образовательных задач в условиях ДОУ и семьи</w:t>
            </w:r>
          </w:p>
        </w:tc>
      </w:tr>
      <w:tr w:rsidR="005642A7" w:rsidRPr="008436AA" w:rsidTr="00A46E83">
        <w:tc>
          <w:tcPr>
            <w:tcW w:w="1548"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18.30-19.00</w:t>
            </w:r>
          </w:p>
        </w:tc>
        <w:tc>
          <w:tcPr>
            <w:tcW w:w="3060"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w:t>
            </w:r>
            <w:proofErr w:type="spellStart"/>
            <w:r w:rsidRPr="008436AA">
              <w:rPr>
                <w:rFonts w:ascii="Times New Roman" w:hAnsi="Times New Roman" w:cs="Times New Roman"/>
                <w:sz w:val="28"/>
                <w:szCs w:val="28"/>
              </w:rPr>
              <w:t>Хæрзбон</w:t>
            </w:r>
            <w:proofErr w:type="spellEnd"/>
            <w:r w:rsidRPr="008436AA">
              <w:rPr>
                <w:rFonts w:ascii="Times New Roman" w:hAnsi="Times New Roman" w:cs="Times New Roman"/>
                <w:sz w:val="28"/>
                <w:szCs w:val="28"/>
              </w:rPr>
              <w:t>»</w:t>
            </w:r>
          </w:p>
        </w:tc>
        <w:tc>
          <w:tcPr>
            <w:tcW w:w="4963" w:type="dxa"/>
            <w:tcBorders>
              <w:top w:val="single" w:sz="4" w:space="0" w:color="auto"/>
              <w:left w:val="single" w:sz="4" w:space="0" w:color="auto"/>
              <w:bottom w:val="single" w:sz="4" w:space="0" w:color="auto"/>
              <w:right w:val="single" w:sz="4" w:space="0" w:color="auto"/>
            </w:tcBorders>
          </w:tcPr>
          <w:p w:rsidR="005642A7" w:rsidRPr="008436AA" w:rsidRDefault="005642A7" w:rsidP="005642A7">
            <w:pPr>
              <w:spacing w:after="0" w:line="240" w:lineRule="auto"/>
              <w:rPr>
                <w:rFonts w:ascii="Times New Roman" w:hAnsi="Times New Roman" w:cs="Times New Roman"/>
                <w:sz w:val="28"/>
                <w:szCs w:val="28"/>
              </w:rPr>
            </w:pPr>
            <w:proofErr w:type="spellStart"/>
            <w:r w:rsidRPr="008436AA">
              <w:rPr>
                <w:rFonts w:ascii="Times New Roman" w:hAnsi="Times New Roman" w:cs="Times New Roman"/>
                <w:sz w:val="28"/>
                <w:szCs w:val="28"/>
              </w:rPr>
              <w:t>Игры</w:t>
            </w:r>
            <w:proofErr w:type="gramStart"/>
            <w:r w:rsidRPr="008436AA">
              <w:rPr>
                <w:rFonts w:ascii="Times New Roman" w:hAnsi="Times New Roman" w:cs="Times New Roman"/>
                <w:sz w:val="28"/>
                <w:szCs w:val="28"/>
              </w:rPr>
              <w:t>.У</w:t>
            </w:r>
            <w:proofErr w:type="gramEnd"/>
            <w:r w:rsidRPr="008436AA">
              <w:rPr>
                <w:rFonts w:ascii="Times New Roman" w:hAnsi="Times New Roman" w:cs="Times New Roman"/>
                <w:sz w:val="28"/>
                <w:szCs w:val="28"/>
              </w:rPr>
              <w:t>ход</w:t>
            </w:r>
            <w:proofErr w:type="spellEnd"/>
            <w:r w:rsidRPr="008436AA">
              <w:rPr>
                <w:rFonts w:ascii="Times New Roman" w:hAnsi="Times New Roman" w:cs="Times New Roman"/>
                <w:sz w:val="28"/>
                <w:szCs w:val="28"/>
              </w:rPr>
              <w:t xml:space="preserve"> детей домой</w:t>
            </w:r>
          </w:p>
        </w:tc>
      </w:tr>
    </w:tbl>
    <w:p w:rsidR="008C56E4" w:rsidRDefault="008C56E4" w:rsidP="00A46E83">
      <w:pPr>
        <w:spacing w:after="0" w:line="240" w:lineRule="auto"/>
        <w:jc w:val="center"/>
        <w:rPr>
          <w:rFonts w:ascii="Times New Roman" w:hAnsi="Times New Roman"/>
          <w:b/>
          <w:i/>
          <w:color w:val="000000" w:themeColor="text1"/>
          <w:sz w:val="28"/>
          <w:szCs w:val="28"/>
        </w:rPr>
      </w:pPr>
    </w:p>
    <w:p w:rsidR="00A46E83" w:rsidRDefault="00A46E83" w:rsidP="00A46E83">
      <w:pPr>
        <w:spacing w:after="0" w:line="240" w:lineRule="auto"/>
        <w:jc w:val="center"/>
        <w:rPr>
          <w:rFonts w:ascii="Times New Roman" w:hAnsi="Times New Roman"/>
          <w:b/>
          <w:i/>
          <w:color w:val="000000" w:themeColor="text1"/>
          <w:sz w:val="28"/>
          <w:szCs w:val="28"/>
        </w:rPr>
      </w:pPr>
      <w:r>
        <w:rPr>
          <w:rFonts w:ascii="Times New Roman" w:hAnsi="Times New Roman"/>
          <w:b/>
          <w:i/>
          <w:color w:val="000000" w:themeColor="text1"/>
          <w:sz w:val="28"/>
          <w:szCs w:val="28"/>
        </w:rPr>
        <w:lastRenderedPageBreak/>
        <w:t>Щадящий режим дня (для детей после болезни, ослабленных)</w:t>
      </w:r>
    </w:p>
    <w:p w:rsidR="00A46E83" w:rsidRDefault="00A46E83" w:rsidP="00A46E83">
      <w:pPr>
        <w:spacing w:after="0" w:line="240" w:lineRule="auto"/>
        <w:jc w:val="center"/>
        <w:rPr>
          <w:rFonts w:ascii="Times New Roman" w:hAnsi="Times New Roman"/>
          <w:b/>
          <w:i/>
          <w:color w:val="000000" w:themeColor="text1"/>
          <w:sz w:val="28"/>
          <w:szCs w:val="28"/>
        </w:rPr>
      </w:pP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6131"/>
      </w:tblGrid>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Режимные моменты</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Рекомендации</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Прием, осмотр, игры, ежедневная утренняя гимнастика</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Подготовка к завтраку, завтрак</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Мытье рук теплой водой. Полоскание рта теплой водой.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Организованная образовательная деятельность (по подгруппам)</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Подготовка к прогулке</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 xml:space="preserve">Одевать последним, раздевать первым. </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Прогулка</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Уменьшить двигательную активность за счет спокойных игр, индивидуальных занятий.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Гигиенические процедуры после прогулки</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Умывание и мытье рук под наблюдением теплой водой.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Обед</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Усадить за стол первым. Полоскание рта теплой водой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Дневной сон</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Укладывать первым, поднимать последним.</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Закаливающие мероприятия после сна</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Исключить на 2 недели</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Бодрящая гимнастика</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Исключить на 1 неделю</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Полдник</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Мытье рук теплой водой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Самостоятельная деятельность</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Организованная образовательная деятельность (по подгруппам)</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Подготовка к прогулке</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Одевать последним, раздевать первым.</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Прогулка</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Уменьшить двигательную активность за счет спокойных игр, индивидуальных занятий.</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Игры, самостоятельная деятельность детей, индивидуальная работа</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Ограничить двигательную деятельность за счет индивидуальных бесед, спокойных игр.</w:t>
            </w:r>
          </w:p>
        </w:tc>
      </w:tr>
      <w:tr w:rsidR="00A46E83" w:rsidTr="00E701EC">
        <w:tc>
          <w:tcPr>
            <w:tcW w:w="1904"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rPr>
                <w:rFonts w:ascii="Times New Roman" w:hAnsi="Times New Roman"/>
                <w:color w:val="000000" w:themeColor="text1"/>
                <w:sz w:val="28"/>
                <w:szCs w:val="28"/>
                <w:lang w:eastAsia="en-US"/>
              </w:rPr>
            </w:pPr>
            <w:r>
              <w:rPr>
                <w:rFonts w:ascii="Times New Roman" w:hAnsi="Times New Roman"/>
                <w:color w:val="000000" w:themeColor="text1"/>
                <w:sz w:val="28"/>
                <w:szCs w:val="28"/>
              </w:rPr>
              <w:t>Уход домой</w:t>
            </w:r>
          </w:p>
        </w:tc>
        <w:tc>
          <w:tcPr>
            <w:tcW w:w="3096" w:type="pct"/>
            <w:tcBorders>
              <w:top w:val="single" w:sz="4" w:space="0" w:color="auto"/>
              <w:left w:val="single" w:sz="4" w:space="0" w:color="auto"/>
              <w:bottom w:val="single" w:sz="4" w:space="0" w:color="auto"/>
              <w:right w:val="single" w:sz="4" w:space="0" w:color="auto"/>
            </w:tcBorders>
            <w:hideMark/>
          </w:tcPr>
          <w:p w:rsidR="00A46E83" w:rsidRDefault="00A46E83" w:rsidP="00E701EC">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rPr>
              <w:t>Положительная оценка деятельности</w:t>
            </w:r>
          </w:p>
        </w:tc>
      </w:tr>
    </w:tbl>
    <w:p w:rsidR="00A46E83" w:rsidRDefault="00A46E83" w:rsidP="00A46E83">
      <w:pPr>
        <w:spacing w:after="0" w:line="240" w:lineRule="auto"/>
        <w:rPr>
          <w:rFonts w:ascii="Times New Roman" w:eastAsia="Times New Roman" w:hAnsi="Times New Roman" w:cs="Times New Roman"/>
          <w:b/>
          <w:bCs/>
          <w:color w:val="000000" w:themeColor="text1"/>
          <w:sz w:val="28"/>
          <w:szCs w:val="24"/>
        </w:rPr>
        <w:sectPr w:rsidR="00A46E83">
          <w:pgSz w:w="11906" w:h="16838"/>
          <w:pgMar w:top="851" w:right="1134" w:bottom="1418" w:left="156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642A7" w:rsidRPr="008436AA" w:rsidRDefault="005642A7" w:rsidP="005642A7">
      <w:pPr>
        <w:spacing w:after="0" w:line="240" w:lineRule="auto"/>
        <w:rPr>
          <w:rFonts w:ascii="Times New Roman" w:hAnsi="Times New Roman" w:cs="Times New Roman"/>
          <w:b/>
          <w:sz w:val="28"/>
          <w:szCs w:val="28"/>
        </w:rPr>
      </w:pPr>
    </w:p>
    <w:p w:rsidR="005642A7" w:rsidRPr="008436AA" w:rsidRDefault="00AB6CAF" w:rsidP="005642A7">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AB6CAF">
        <w:rPr>
          <w:rFonts w:ascii="Times New Roman" w:hAnsi="Times New Roman" w:cs="Times New Roman"/>
          <w:b/>
          <w:sz w:val="28"/>
          <w:szCs w:val="28"/>
        </w:rPr>
        <w:t>4</w:t>
      </w:r>
      <w:r w:rsidR="008C56E4">
        <w:rPr>
          <w:rFonts w:ascii="Times New Roman" w:hAnsi="Times New Roman" w:cs="Times New Roman"/>
          <w:b/>
          <w:sz w:val="28"/>
          <w:szCs w:val="28"/>
        </w:rPr>
        <w:t>.</w:t>
      </w:r>
      <w:r w:rsidRPr="00AB6CAF">
        <w:rPr>
          <w:rFonts w:ascii="Times New Roman" w:hAnsi="Times New Roman" w:cs="Times New Roman"/>
          <w:b/>
          <w:sz w:val="28"/>
          <w:szCs w:val="28"/>
        </w:rPr>
        <w:t xml:space="preserve"> </w:t>
      </w:r>
      <w:r w:rsidR="005642A7" w:rsidRPr="008436AA">
        <w:rPr>
          <w:rFonts w:ascii="Times New Roman" w:hAnsi="Times New Roman" w:cs="Times New Roman"/>
          <w:b/>
          <w:sz w:val="28"/>
          <w:szCs w:val="28"/>
        </w:rPr>
        <w:t>Проектирование образовательного процесса осуществляется    в соответствии с контингентом воспитанников, их индивидуальными и возрастными особенностями, состоянием здоровья.</w:t>
      </w:r>
    </w:p>
    <w:p w:rsidR="005642A7" w:rsidRPr="008436AA" w:rsidRDefault="005642A7" w:rsidP="005642A7">
      <w:pPr>
        <w:widowControl w:val="0"/>
        <w:autoSpaceDE w:val="0"/>
        <w:autoSpaceDN w:val="0"/>
        <w:adjustRightInd w:val="0"/>
        <w:spacing w:after="0" w:line="240" w:lineRule="auto"/>
        <w:jc w:val="both"/>
        <w:rPr>
          <w:rFonts w:ascii="Times New Roman" w:hAnsi="Times New Roman" w:cs="Times New Roman"/>
          <w:sz w:val="28"/>
          <w:szCs w:val="28"/>
        </w:rPr>
      </w:pPr>
      <w:r w:rsidRPr="008436AA">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5642A7" w:rsidRPr="008436AA" w:rsidRDefault="005642A7" w:rsidP="005642A7">
      <w:pPr>
        <w:widowControl w:val="0"/>
        <w:autoSpaceDE w:val="0"/>
        <w:autoSpaceDN w:val="0"/>
        <w:adjustRightInd w:val="0"/>
        <w:spacing w:after="0" w:line="240" w:lineRule="auto"/>
        <w:jc w:val="both"/>
        <w:rPr>
          <w:rFonts w:ascii="Times New Roman" w:hAnsi="Times New Roman" w:cs="Times New Roman"/>
          <w:sz w:val="28"/>
          <w:szCs w:val="28"/>
        </w:rPr>
      </w:pPr>
      <w:r w:rsidRPr="008436AA">
        <w:rPr>
          <w:rFonts w:ascii="Times New Roman" w:hAnsi="Times New Roman" w:cs="Times New Roman"/>
          <w:sz w:val="28"/>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642A7" w:rsidRPr="008436AA" w:rsidRDefault="005642A7" w:rsidP="005642A7">
      <w:pPr>
        <w:widowControl w:val="0"/>
        <w:autoSpaceDE w:val="0"/>
        <w:autoSpaceDN w:val="0"/>
        <w:adjustRightInd w:val="0"/>
        <w:spacing w:after="0" w:line="240" w:lineRule="auto"/>
        <w:ind w:firstLine="108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064"/>
        <w:gridCol w:w="2517"/>
        <w:gridCol w:w="2999"/>
      </w:tblGrid>
      <w:tr w:rsidR="005642A7" w:rsidRPr="008436AA" w:rsidTr="005642A7">
        <w:trPr>
          <w:trHeight w:val="250"/>
        </w:trPr>
        <w:tc>
          <w:tcPr>
            <w:tcW w:w="1152" w:type="dxa"/>
            <w:vMerge w:val="restart"/>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Возраст детей</w:t>
            </w:r>
          </w:p>
        </w:tc>
        <w:tc>
          <w:tcPr>
            <w:tcW w:w="3114" w:type="dxa"/>
            <w:vMerge w:val="restart"/>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Регламентируемая    деятельность (НОД)</w:t>
            </w:r>
          </w:p>
        </w:tc>
        <w:tc>
          <w:tcPr>
            <w:tcW w:w="5634" w:type="dxa"/>
            <w:gridSpan w:val="2"/>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Нерегламентированная деятельность, час</w:t>
            </w:r>
          </w:p>
        </w:tc>
      </w:tr>
      <w:tr w:rsidR="005642A7" w:rsidRPr="008436AA" w:rsidTr="005642A7">
        <w:trPr>
          <w:trHeight w:val="184"/>
        </w:trPr>
        <w:tc>
          <w:tcPr>
            <w:tcW w:w="1152" w:type="dxa"/>
            <w:vMerge/>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p>
        </w:tc>
        <w:tc>
          <w:tcPr>
            <w:tcW w:w="3114" w:type="dxa"/>
            <w:vMerge/>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p>
        </w:tc>
        <w:tc>
          <w:tcPr>
            <w:tcW w:w="257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совместная деятельность</w:t>
            </w:r>
          </w:p>
        </w:tc>
        <w:tc>
          <w:tcPr>
            <w:tcW w:w="3060"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самостоятельная деятельность</w:t>
            </w:r>
          </w:p>
        </w:tc>
      </w:tr>
      <w:tr w:rsidR="005642A7" w:rsidRPr="008436AA" w:rsidTr="005642A7">
        <w:trPr>
          <w:trHeight w:val="275"/>
        </w:trPr>
        <w:tc>
          <w:tcPr>
            <w:tcW w:w="1152"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2-3 г</w:t>
            </w:r>
          </w:p>
        </w:tc>
        <w:tc>
          <w:tcPr>
            <w:tcW w:w="311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   по 10мин</w:t>
            </w:r>
          </w:p>
        </w:tc>
        <w:tc>
          <w:tcPr>
            <w:tcW w:w="257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7-7,5</w:t>
            </w:r>
          </w:p>
        </w:tc>
        <w:tc>
          <w:tcPr>
            <w:tcW w:w="3060"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3-4</w:t>
            </w:r>
          </w:p>
        </w:tc>
      </w:tr>
      <w:tr w:rsidR="005642A7" w:rsidRPr="008436AA" w:rsidTr="005642A7">
        <w:trPr>
          <w:trHeight w:val="260"/>
        </w:trPr>
        <w:tc>
          <w:tcPr>
            <w:tcW w:w="1152"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3-4 года</w:t>
            </w:r>
          </w:p>
        </w:tc>
        <w:tc>
          <w:tcPr>
            <w:tcW w:w="311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   по 15 мин</w:t>
            </w:r>
          </w:p>
        </w:tc>
        <w:tc>
          <w:tcPr>
            <w:tcW w:w="257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7- 7,5</w:t>
            </w:r>
          </w:p>
        </w:tc>
        <w:tc>
          <w:tcPr>
            <w:tcW w:w="3060"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3-4</w:t>
            </w:r>
          </w:p>
        </w:tc>
      </w:tr>
      <w:tr w:rsidR="005642A7" w:rsidRPr="008436AA" w:rsidTr="005642A7">
        <w:trPr>
          <w:trHeight w:val="369"/>
        </w:trPr>
        <w:tc>
          <w:tcPr>
            <w:tcW w:w="1152"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4-5 лет</w:t>
            </w:r>
          </w:p>
        </w:tc>
        <w:tc>
          <w:tcPr>
            <w:tcW w:w="311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   по 20 мин</w:t>
            </w:r>
          </w:p>
        </w:tc>
        <w:tc>
          <w:tcPr>
            <w:tcW w:w="257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7</w:t>
            </w:r>
          </w:p>
        </w:tc>
        <w:tc>
          <w:tcPr>
            <w:tcW w:w="3060"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3-3,5</w:t>
            </w:r>
          </w:p>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p>
        </w:tc>
      </w:tr>
      <w:tr w:rsidR="005642A7" w:rsidRPr="008436AA" w:rsidTr="005642A7">
        <w:trPr>
          <w:trHeight w:val="367"/>
        </w:trPr>
        <w:tc>
          <w:tcPr>
            <w:tcW w:w="1152"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5 – 6 лет</w:t>
            </w:r>
          </w:p>
        </w:tc>
        <w:tc>
          <w:tcPr>
            <w:tcW w:w="311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2-3  по 20- 25 мин</w:t>
            </w:r>
          </w:p>
        </w:tc>
        <w:tc>
          <w:tcPr>
            <w:tcW w:w="257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6 – 6,5</w:t>
            </w:r>
          </w:p>
        </w:tc>
        <w:tc>
          <w:tcPr>
            <w:tcW w:w="3060"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2,5 – 3,5</w:t>
            </w:r>
          </w:p>
        </w:tc>
      </w:tr>
      <w:tr w:rsidR="005642A7" w:rsidRPr="008436AA" w:rsidTr="005642A7">
        <w:trPr>
          <w:trHeight w:val="367"/>
        </w:trPr>
        <w:tc>
          <w:tcPr>
            <w:tcW w:w="1152"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6-7 лет</w:t>
            </w:r>
          </w:p>
        </w:tc>
        <w:tc>
          <w:tcPr>
            <w:tcW w:w="311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3  по 30 мин.</w:t>
            </w:r>
          </w:p>
        </w:tc>
        <w:tc>
          <w:tcPr>
            <w:tcW w:w="2574"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5,5 - 6</w:t>
            </w:r>
          </w:p>
        </w:tc>
        <w:tc>
          <w:tcPr>
            <w:tcW w:w="3060" w:type="dxa"/>
            <w:shd w:val="clear" w:color="auto" w:fill="auto"/>
          </w:tcPr>
          <w:p w:rsidR="005642A7" w:rsidRPr="008436AA" w:rsidRDefault="005642A7" w:rsidP="005642A7">
            <w:pPr>
              <w:widowControl w:val="0"/>
              <w:autoSpaceDE w:val="0"/>
              <w:autoSpaceDN w:val="0"/>
              <w:adjustRightInd w:val="0"/>
              <w:spacing w:after="0" w:line="240" w:lineRule="auto"/>
              <w:jc w:val="center"/>
              <w:rPr>
                <w:rFonts w:ascii="Times New Roman" w:hAnsi="Times New Roman" w:cs="Times New Roman"/>
                <w:sz w:val="28"/>
                <w:szCs w:val="28"/>
              </w:rPr>
            </w:pPr>
            <w:r w:rsidRPr="008436AA">
              <w:rPr>
                <w:rFonts w:ascii="Times New Roman" w:hAnsi="Times New Roman" w:cs="Times New Roman"/>
                <w:sz w:val="28"/>
                <w:szCs w:val="28"/>
              </w:rPr>
              <w:t>2,5 - 3</w:t>
            </w:r>
          </w:p>
        </w:tc>
      </w:tr>
    </w:tbl>
    <w:p w:rsidR="005642A7" w:rsidRPr="008436AA" w:rsidRDefault="005642A7" w:rsidP="005642A7">
      <w:pPr>
        <w:widowControl w:val="0"/>
        <w:autoSpaceDE w:val="0"/>
        <w:autoSpaceDN w:val="0"/>
        <w:adjustRightInd w:val="0"/>
        <w:spacing w:after="0" w:line="240" w:lineRule="auto"/>
        <w:jc w:val="both"/>
        <w:rPr>
          <w:rFonts w:ascii="Times New Roman" w:hAnsi="Times New Roman" w:cs="Times New Roman"/>
          <w:sz w:val="28"/>
          <w:szCs w:val="28"/>
        </w:rPr>
      </w:pPr>
    </w:p>
    <w:p w:rsidR="005642A7" w:rsidRPr="008436AA" w:rsidRDefault="005642A7" w:rsidP="005642A7">
      <w:pPr>
        <w:spacing w:after="0" w:line="240" w:lineRule="auto"/>
        <w:ind w:firstLine="708"/>
        <w:jc w:val="both"/>
        <w:rPr>
          <w:rFonts w:ascii="Times New Roman" w:hAnsi="Times New Roman" w:cs="Times New Roman"/>
          <w:color w:val="000000"/>
          <w:sz w:val="28"/>
          <w:szCs w:val="28"/>
        </w:rPr>
      </w:pPr>
      <w:proofErr w:type="gramStart"/>
      <w:r w:rsidRPr="008436AA">
        <w:rPr>
          <w:rFonts w:ascii="Times New Roman" w:hAnsi="Times New Roman" w:cs="Times New Roman"/>
          <w:color w:val="000000"/>
          <w:sz w:val="28"/>
          <w:szCs w:val="28"/>
        </w:rPr>
        <w:t xml:space="preserve">Максимально допустимый объем образовательной нагрузки соответствует </w:t>
      </w:r>
      <w:proofErr w:type="spellStart"/>
      <w:r w:rsidRPr="008436AA">
        <w:rPr>
          <w:rFonts w:ascii="Times New Roman" w:hAnsi="Times New Roman" w:cs="Times New Roman"/>
          <w:color w:val="000000"/>
          <w:sz w:val="28"/>
          <w:szCs w:val="28"/>
        </w:rPr>
        <w:t>санитарно</w:t>
      </w:r>
      <w:proofErr w:type="spellEnd"/>
      <w:r w:rsidRPr="008436AA">
        <w:rPr>
          <w:rFonts w:ascii="Times New Roman" w:hAnsi="Times New Roman" w:cs="Times New Roman"/>
          <w:color w:val="000000"/>
          <w:sz w:val="28"/>
          <w:szCs w:val="28"/>
        </w:rPr>
        <w:t xml:space="preserve"> - эпидемиологическим правилам и нормативам </w:t>
      </w:r>
      <w:r w:rsidRPr="008436AA">
        <w:rPr>
          <w:rFonts w:ascii="Times New Roman" w:hAnsi="Times New Roman" w:cs="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8436AA">
        <w:rPr>
          <w:rFonts w:ascii="Times New Roman" w:hAnsi="Times New Roman" w:cs="Times New Roman"/>
          <w:color w:val="000000"/>
          <w:sz w:val="28"/>
          <w:szCs w:val="28"/>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и составляет:</w:t>
      </w:r>
      <w:proofErr w:type="gramEnd"/>
    </w:p>
    <w:p w:rsidR="005642A7" w:rsidRPr="008436AA" w:rsidRDefault="005642A7" w:rsidP="005642A7">
      <w:pPr>
        <w:pStyle w:val="ConsPlusNormal"/>
        <w:jc w:val="both"/>
        <w:rPr>
          <w:rFonts w:ascii="Times New Roman" w:hAnsi="Times New Roman" w:cs="Times New Roman"/>
          <w:sz w:val="28"/>
          <w:szCs w:val="28"/>
        </w:rPr>
      </w:pPr>
      <w:r w:rsidRPr="008436AA">
        <w:rPr>
          <w:rFonts w:ascii="Times New Roman" w:hAnsi="Times New Roman" w:cs="Times New Roman"/>
          <w:sz w:val="28"/>
          <w:szCs w:val="28"/>
        </w:rPr>
        <w:t>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642A7" w:rsidRPr="008436AA" w:rsidRDefault="005642A7" w:rsidP="005642A7">
      <w:pPr>
        <w:pStyle w:val="ConsPlusNormal"/>
        <w:ind w:firstLine="540"/>
        <w:jc w:val="both"/>
        <w:rPr>
          <w:rFonts w:ascii="Times New Roman" w:hAnsi="Times New Roman" w:cs="Times New Roman"/>
          <w:sz w:val="28"/>
          <w:szCs w:val="28"/>
        </w:rPr>
      </w:pPr>
      <w:r w:rsidRPr="008436AA">
        <w:rPr>
          <w:rFonts w:ascii="Times New Roman" w:hAnsi="Times New Roman" w:cs="Times New Roman"/>
          <w:sz w:val="28"/>
          <w:szCs w:val="28"/>
        </w:rPr>
        <w:t>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642A7" w:rsidRPr="008436AA" w:rsidRDefault="005642A7" w:rsidP="005642A7">
      <w:pPr>
        <w:pStyle w:val="ConsPlusNormal"/>
        <w:ind w:firstLine="540"/>
        <w:jc w:val="both"/>
        <w:rPr>
          <w:rFonts w:ascii="Times New Roman" w:hAnsi="Times New Roman" w:cs="Times New Roman"/>
          <w:sz w:val="28"/>
          <w:szCs w:val="28"/>
        </w:rPr>
      </w:pPr>
    </w:p>
    <w:p w:rsidR="005642A7" w:rsidRPr="008436AA" w:rsidRDefault="005642A7" w:rsidP="005642A7">
      <w:pPr>
        <w:widowControl w:val="0"/>
        <w:autoSpaceDE w:val="0"/>
        <w:autoSpaceDN w:val="0"/>
        <w:adjustRightInd w:val="0"/>
        <w:spacing w:after="0" w:line="240" w:lineRule="auto"/>
        <w:jc w:val="both"/>
        <w:rPr>
          <w:rFonts w:ascii="Times New Roman" w:hAnsi="Times New Roman" w:cs="Times New Roman"/>
          <w:b/>
          <w:sz w:val="28"/>
          <w:szCs w:val="28"/>
        </w:rPr>
      </w:pPr>
      <w:r w:rsidRPr="008436AA">
        <w:rPr>
          <w:rFonts w:ascii="Times New Roman" w:hAnsi="Times New Roman" w:cs="Times New Roman"/>
          <w:b/>
          <w:sz w:val="28"/>
          <w:szCs w:val="28"/>
        </w:rPr>
        <w:t>Формы организации непрерывной  непосредственно-образовательной деятельности:</w:t>
      </w:r>
    </w:p>
    <w:p w:rsidR="005642A7" w:rsidRPr="008436AA" w:rsidRDefault="005642A7" w:rsidP="002F5765">
      <w:pPr>
        <w:pStyle w:val="af1"/>
        <w:widowControl w:val="0"/>
        <w:numPr>
          <w:ilvl w:val="0"/>
          <w:numId w:val="145"/>
        </w:numPr>
        <w:autoSpaceDE w:val="0"/>
        <w:autoSpaceDN w:val="0"/>
        <w:adjustRightInd w:val="0"/>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для детей с 2 до 3 лет – </w:t>
      </w:r>
      <w:proofErr w:type="gramStart"/>
      <w:r w:rsidRPr="008436AA">
        <w:rPr>
          <w:rFonts w:ascii="Times New Roman" w:hAnsi="Times New Roman" w:cs="Times New Roman"/>
          <w:sz w:val="28"/>
          <w:szCs w:val="28"/>
        </w:rPr>
        <w:t>подгрупповая</w:t>
      </w:r>
      <w:proofErr w:type="gramEnd"/>
      <w:r w:rsidRPr="008436AA">
        <w:rPr>
          <w:rFonts w:ascii="Times New Roman" w:hAnsi="Times New Roman" w:cs="Times New Roman"/>
          <w:sz w:val="28"/>
          <w:szCs w:val="28"/>
        </w:rPr>
        <w:t>;</w:t>
      </w:r>
    </w:p>
    <w:p w:rsidR="005642A7" w:rsidRPr="008436AA" w:rsidRDefault="005642A7" w:rsidP="002F5765">
      <w:pPr>
        <w:pStyle w:val="af1"/>
        <w:widowControl w:val="0"/>
        <w:numPr>
          <w:ilvl w:val="0"/>
          <w:numId w:val="145"/>
        </w:numPr>
        <w:autoSpaceDE w:val="0"/>
        <w:autoSpaceDN w:val="0"/>
        <w:adjustRightInd w:val="0"/>
        <w:spacing w:after="0" w:line="240" w:lineRule="auto"/>
        <w:contextualSpacing w:val="0"/>
        <w:jc w:val="both"/>
        <w:rPr>
          <w:rFonts w:ascii="Times New Roman" w:hAnsi="Times New Roman" w:cs="Times New Roman"/>
          <w:sz w:val="28"/>
          <w:szCs w:val="28"/>
        </w:rPr>
      </w:pPr>
      <w:r w:rsidRPr="008436AA">
        <w:rPr>
          <w:rFonts w:ascii="Times New Roman" w:hAnsi="Times New Roman" w:cs="Times New Roman"/>
          <w:sz w:val="28"/>
          <w:szCs w:val="28"/>
        </w:rPr>
        <w:t xml:space="preserve">в дошкольных группах -  </w:t>
      </w:r>
      <w:proofErr w:type="gramStart"/>
      <w:r w:rsidRPr="008436AA">
        <w:rPr>
          <w:rFonts w:ascii="Times New Roman" w:hAnsi="Times New Roman" w:cs="Times New Roman"/>
          <w:sz w:val="28"/>
          <w:szCs w:val="28"/>
        </w:rPr>
        <w:t>подгрупповые</w:t>
      </w:r>
      <w:proofErr w:type="gramEnd"/>
      <w:r w:rsidRPr="008436AA">
        <w:rPr>
          <w:rFonts w:ascii="Times New Roman" w:hAnsi="Times New Roman" w:cs="Times New Roman"/>
          <w:sz w:val="28"/>
          <w:szCs w:val="28"/>
        </w:rPr>
        <w:t>, фронтальные.</w:t>
      </w:r>
    </w:p>
    <w:p w:rsidR="005642A7" w:rsidRPr="008436AA" w:rsidRDefault="005642A7" w:rsidP="005642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42A7" w:rsidRPr="008436AA" w:rsidRDefault="005642A7" w:rsidP="005642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436AA">
        <w:rPr>
          <w:rFonts w:ascii="Times New Roman" w:hAnsi="Times New Roman" w:cs="Times New Roman"/>
          <w:sz w:val="28"/>
          <w:szCs w:val="28"/>
        </w:rPr>
        <w:t>В соответствии с  Федеральным Законом «Об образовании в Российской Федерации» и с учетом запроса родителей  для воспитанников ДОУ предлагаются дополнительные образовательные услуги, которые организуются в вечернее время 2 раза в неделю продолжительностью 25-30 минут (старший возраст).</w:t>
      </w:r>
    </w:p>
    <w:p w:rsidR="005642A7" w:rsidRPr="008436AA" w:rsidRDefault="005642A7" w:rsidP="005642A7">
      <w:pPr>
        <w:spacing w:after="0" w:line="240" w:lineRule="auto"/>
        <w:rPr>
          <w:rFonts w:ascii="Times New Roman" w:hAnsi="Times New Roman" w:cs="Times New Roman"/>
          <w:b/>
          <w:sz w:val="28"/>
          <w:szCs w:val="28"/>
        </w:rPr>
      </w:pPr>
    </w:p>
    <w:p w:rsidR="005642A7" w:rsidRPr="005642A7" w:rsidRDefault="005642A7" w:rsidP="005642A7">
      <w:pPr>
        <w:spacing w:after="0" w:line="240" w:lineRule="auto"/>
        <w:jc w:val="center"/>
        <w:rPr>
          <w:rFonts w:ascii="Times New Roman" w:hAnsi="Times New Roman" w:cs="Times New Roman"/>
          <w:b/>
          <w:sz w:val="28"/>
          <w:szCs w:val="28"/>
        </w:rPr>
      </w:pPr>
      <w:r w:rsidRPr="005642A7">
        <w:rPr>
          <w:rFonts w:ascii="Times New Roman" w:hAnsi="Times New Roman" w:cs="Times New Roman"/>
          <w:b/>
          <w:sz w:val="28"/>
          <w:szCs w:val="28"/>
        </w:rPr>
        <w:t>План образовательной деятельности</w:t>
      </w:r>
    </w:p>
    <w:p w:rsidR="005642A7" w:rsidRPr="005642A7" w:rsidRDefault="005642A7" w:rsidP="00E44FC6">
      <w:pPr>
        <w:pStyle w:val="Style13"/>
        <w:widowControl/>
        <w:tabs>
          <w:tab w:val="left" w:leader="underscore" w:pos="8251"/>
        </w:tabs>
        <w:jc w:val="left"/>
        <w:rPr>
          <w:rStyle w:val="FontStyle15"/>
          <w:sz w:val="28"/>
          <w:szCs w:val="28"/>
        </w:rPr>
      </w:pPr>
      <w:r w:rsidRPr="005642A7">
        <w:rPr>
          <w:rStyle w:val="FontStyle15"/>
          <w:sz w:val="28"/>
          <w:szCs w:val="28"/>
        </w:rPr>
        <w:t>реализации  программы – ООП дошкольного образования</w:t>
      </w:r>
      <w:r w:rsidRPr="005642A7">
        <w:rPr>
          <w:rStyle w:val="FontStyle15"/>
          <w:sz w:val="28"/>
          <w:szCs w:val="28"/>
        </w:rPr>
        <w:br/>
        <w:t xml:space="preserve">муниципального бюджетного дошкольного образовательного учреждения  </w:t>
      </w:r>
      <w:r w:rsidRPr="005642A7">
        <w:rPr>
          <w:rStyle w:val="FontStyle15"/>
          <w:sz w:val="28"/>
          <w:szCs w:val="28"/>
        </w:rPr>
        <w:br/>
        <w:t xml:space="preserve">«Детский сад № 1 </w:t>
      </w:r>
      <w:proofErr w:type="spellStart"/>
      <w:r w:rsidRPr="005642A7">
        <w:rPr>
          <w:rStyle w:val="FontStyle15"/>
          <w:sz w:val="28"/>
          <w:szCs w:val="28"/>
        </w:rPr>
        <w:t>с</w:t>
      </w:r>
      <w:proofErr w:type="gramStart"/>
      <w:r w:rsidRPr="005642A7">
        <w:rPr>
          <w:rStyle w:val="FontStyle15"/>
          <w:sz w:val="28"/>
          <w:szCs w:val="28"/>
        </w:rPr>
        <w:t>.К</w:t>
      </w:r>
      <w:proofErr w:type="gramEnd"/>
      <w:r w:rsidRPr="005642A7">
        <w:rPr>
          <w:rStyle w:val="FontStyle15"/>
          <w:sz w:val="28"/>
          <w:szCs w:val="28"/>
        </w:rPr>
        <w:t>амбилеевское</w:t>
      </w:r>
      <w:proofErr w:type="spellEnd"/>
      <w:r w:rsidRPr="005642A7">
        <w:rPr>
          <w:rStyle w:val="FontStyle15"/>
          <w:sz w:val="28"/>
          <w:szCs w:val="28"/>
        </w:rPr>
        <w:t>»</w:t>
      </w:r>
    </w:p>
    <w:tbl>
      <w:tblPr>
        <w:tblStyle w:val="af4"/>
        <w:tblpPr w:leftFromText="180" w:rightFromText="180" w:vertAnchor="text" w:horzAnchor="margin" w:tblpY="20"/>
        <w:tblW w:w="10030" w:type="dxa"/>
        <w:tblLayout w:type="fixed"/>
        <w:tblLook w:val="04A0" w:firstRow="1" w:lastRow="0" w:firstColumn="1" w:lastColumn="0" w:noHBand="0" w:noVBand="1"/>
      </w:tblPr>
      <w:tblGrid>
        <w:gridCol w:w="2122"/>
        <w:gridCol w:w="36"/>
        <w:gridCol w:w="2234"/>
        <w:gridCol w:w="1005"/>
        <w:gridCol w:w="15"/>
        <w:gridCol w:w="1050"/>
        <w:gridCol w:w="52"/>
        <w:gridCol w:w="7"/>
        <w:gridCol w:w="991"/>
        <w:gridCol w:w="23"/>
        <w:gridCol w:w="6"/>
        <w:gridCol w:w="1050"/>
        <w:gridCol w:w="106"/>
        <w:gridCol w:w="1333"/>
      </w:tblGrid>
      <w:tr w:rsidR="005642A7" w:rsidRPr="005642A7" w:rsidTr="005642A7">
        <w:trPr>
          <w:trHeight w:val="375"/>
        </w:trPr>
        <w:tc>
          <w:tcPr>
            <w:tcW w:w="2122" w:type="dxa"/>
            <w:vMerge w:val="restart"/>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Образовательные области</w:t>
            </w:r>
          </w:p>
        </w:tc>
        <w:tc>
          <w:tcPr>
            <w:tcW w:w="2270" w:type="dxa"/>
            <w:gridSpan w:val="2"/>
            <w:vMerge w:val="restart"/>
          </w:tcPr>
          <w:p w:rsidR="005642A7" w:rsidRPr="005642A7" w:rsidRDefault="005642A7" w:rsidP="005642A7">
            <w:pPr>
              <w:pStyle w:val="Style13"/>
              <w:widowControl/>
              <w:spacing w:before="24"/>
              <w:ind w:right="10"/>
              <w:rPr>
                <w:rStyle w:val="FontStyle15"/>
                <w:sz w:val="28"/>
                <w:szCs w:val="28"/>
              </w:rPr>
            </w:pPr>
          </w:p>
          <w:p w:rsidR="005642A7" w:rsidRPr="005642A7" w:rsidRDefault="005642A7" w:rsidP="005642A7">
            <w:pPr>
              <w:pStyle w:val="Style13"/>
              <w:widowControl/>
              <w:spacing w:before="24"/>
              <w:ind w:right="10"/>
              <w:rPr>
                <w:rStyle w:val="FontStyle15"/>
                <w:b/>
                <w:sz w:val="28"/>
                <w:szCs w:val="28"/>
              </w:rPr>
            </w:pPr>
            <w:r w:rsidRPr="005642A7">
              <w:rPr>
                <w:rStyle w:val="FontStyle15"/>
                <w:sz w:val="28"/>
                <w:szCs w:val="28"/>
              </w:rPr>
              <w:t>Организованная непосредственно образовательная деятельность</w:t>
            </w:r>
          </w:p>
          <w:p w:rsidR="005642A7" w:rsidRPr="005642A7" w:rsidRDefault="005642A7" w:rsidP="005642A7">
            <w:pPr>
              <w:rPr>
                <w:rFonts w:ascii="Times New Roman" w:hAnsi="Times New Roman" w:cs="Times New Roman"/>
                <w:sz w:val="28"/>
                <w:szCs w:val="28"/>
              </w:rPr>
            </w:pPr>
          </w:p>
        </w:tc>
        <w:tc>
          <w:tcPr>
            <w:tcW w:w="5638" w:type="dxa"/>
            <w:gridSpan w:val="11"/>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Количество в неделю</w:t>
            </w:r>
          </w:p>
        </w:tc>
      </w:tr>
      <w:tr w:rsidR="005642A7" w:rsidRPr="005642A7" w:rsidTr="005642A7">
        <w:trPr>
          <w:trHeight w:val="556"/>
        </w:trPr>
        <w:tc>
          <w:tcPr>
            <w:tcW w:w="2122" w:type="dxa"/>
            <w:vMerge/>
          </w:tcPr>
          <w:p w:rsidR="005642A7" w:rsidRPr="005642A7" w:rsidRDefault="005642A7" w:rsidP="005642A7">
            <w:pPr>
              <w:rPr>
                <w:rFonts w:ascii="Times New Roman" w:hAnsi="Times New Roman" w:cs="Times New Roman"/>
                <w:sz w:val="28"/>
                <w:szCs w:val="28"/>
              </w:rPr>
            </w:pPr>
          </w:p>
        </w:tc>
        <w:tc>
          <w:tcPr>
            <w:tcW w:w="2270" w:type="dxa"/>
            <w:gridSpan w:val="2"/>
            <w:vMerge/>
          </w:tcPr>
          <w:p w:rsidR="005642A7" w:rsidRPr="005642A7" w:rsidRDefault="005642A7" w:rsidP="005642A7">
            <w:pPr>
              <w:rPr>
                <w:rFonts w:ascii="Times New Roman" w:hAnsi="Times New Roman" w:cs="Times New Roman"/>
                <w:sz w:val="28"/>
                <w:szCs w:val="28"/>
              </w:rPr>
            </w:pP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1младшая </w:t>
            </w:r>
          </w:p>
        </w:tc>
        <w:tc>
          <w:tcPr>
            <w:tcW w:w="1117" w:type="dxa"/>
            <w:gridSpan w:val="3"/>
          </w:tcPr>
          <w:p w:rsidR="005642A7" w:rsidRPr="005642A7" w:rsidRDefault="005642A7" w:rsidP="005642A7">
            <w:pPr>
              <w:rPr>
                <w:rFonts w:ascii="Times New Roman" w:hAnsi="Times New Roman" w:cs="Times New Roman"/>
                <w:sz w:val="28"/>
                <w:szCs w:val="28"/>
              </w:rPr>
            </w:pPr>
            <w:proofErr w:type="gramStart"/>
            <w:r w:rsidRPr="005642A7">
              <w:rPr>
                <w:rFonts w:ascii="Times New Roman" w:hAnsi="Times New Roman" w:cs="Times New Roman"/>
                <w:sz w:val="28"/>
                <w:szCs w:val="28"/>
              </w:rPr>
              <w:t>Млад-</w:t>
            </w:r>
            <w:proofErr w:type="spellStart"/>
            <w:r w:rsidRPr="005642A7">
              <w:rPr>
                <w:rFonts w:ascii="Times New Roman" w:hAnsi="Times New Roman" w:cs="Times New Roman"/>
                <w:sz w:val="28"/>
                <w:szCs w:val="28"/>
              </w:rPr>
              <w:t>шая</w:t>
            </w:r>
            <w:proofErr w:type="spellEnd"/>
            <w:proofErr w:type="gramEnd"/>
            <w:r w:rsidRPr="005642A7">
              <w:rPr>
                <w:rFonts w:ascii="Times New Roman" w:hAnsi="Times New Roman" w:cs="Times New Roman"/>
                <w:sz w:val="28"/>
                <w:szCs w:val="28"/>
              </w:rPr>
              <w:t xml:space="preserve"> гр.</w:t>
            </w:r>
          </w:p>
        </w:tc>
        <w:tc>
          <w:tcPr>
            <w:tcW w:w="1021" w:type="dxa"/>
            <w:gridSpan w:val="3"/>
          </w:tcPr>
          <w:p w:rsidR="005642A7" w:rsidRPr="005642A7" w:rsidRDefault="005642A7" w:rsidP="005642A7">
            <w:pPr>
              <w:rPr>
                <w:rFonts w:ascii="Times New Roman" w:hAnsi="Times New Roman" w:cs="Times New Roman"/>
                <w:sz w:val="28"/>
                <w:szCs w:val="28"/>
              </w:rPr>
            </w:pPr>
            <w:proofErr w:type="gramStart"/>
            <w:r w:rsidRPr="005642A7">
              <w:rPr>
                <w:rFonts w:ascii="Times New Roman" w:hAnsi="Times New Roman" w:cs="Times New Roman"/>
                <w:sz w:val="28"/>
                <w:szCs w:val="28"/>
              </w:rPr>
              <w:t>Сред-</w:t>
            </w:r>
            <w:proofErr w:type="spellStart"/>
            <w:r w:rsidRPr="005642A7">
              <w:rPr>
                <w:rFonts w:ascii="Times New Roman" w:hAnsi="Times New Roman" w:cs="Times New Roman"/>
                <w:sz w:val="28"/>
                <w:szCs w:val="28"/>
              </w:rPr>
              <w:t>няя</w:t>
            </w:r>
            <w:proofErr w:type="spellEnd"/>
            <w:proofErr w:type="gramEnd"/>
            <w:r w:rsidRPr="005642A7">
              <w:rPr>
                <w:rFonts w:ascii="Times New Roman" w:hAnsi="Times New Roman" w:cs="Times New Roman"/>
                <w:sz w:val="28"/>
                <w:szCs w:val="28"/>
              </w:rPr>
              <w:t xml:space="preserve"> гр.</w:t>
            </w:r>
          </w:p>
        </w:tc>
        <w:tc>
          <w:tcPr>
            <w:tcW w:w="1056" w:type="dxa"/>
            <w:gridSpan w:val="2"/>
          </w:tcPr>
          <w:p w:rsidR="005642A7" w:rsidRPr="005642A7" w:rsidRDefault="005642A7" w:rsidP="005642A7">
            <w:pPr>
              <w:rPr>
                <w:rFonts w:ascii="Times New Roman" w:hAnsi="Times New Roman" w:cs="Times New Roman"/>
                <w:sz w:val="28"/>
                <w:szCs w:val="28"/>
              </w:rPr>
            </w:pPr>
            <w:proofErr w:type="gramStart"/>
            <w:r w:rsidRPr="005642A7">
              <w:rPr>
                <w:rFonts w:ascii="Times New Roman" w:hAnsi="Times New Roman" w:cs="Times New Roman"/>
                <w:sz w:val="28"/>
                <w:szCs w:val="28"/>
              </w:rPr>
              <w:t>Стар-</w:t>
            </w:r>
            <w:proofErr w:type="spellStart"/>
            <w:r w:rsidRPr="005642A7">
              <w:rPr>
                <w:rFonts w:ascii="Times New Roman" w:hAnsi="Times New Roman" w:cs="Times New Roman"/>
                <w:sz w:val="28"/>
                <w:szCs w:val="28"/>
              </w:rPr>
              <w:t>шая</w:t>
            </w:r>
            <w:proofErr w:type="spellEnd"/>
            <w:proofErr w:type="gramEnd"/>
            <w:r w:rsidRPr="005642A7">
              <w:rPr>
                <w:rFonts w:ascii="Times New Roman" w:hAnsi="Times New Roman" w:cs="Times New Roman"/>
                <w:sz w:val="28"/>
                <w:szCs w:val="28"/>
              </w:rPr>
              <w:t xml:space="preserve"> гр.</w:t>
            </w:r>
          </w:p>
        </w:tc>
        <w:tc>
          <w:tcPr>
            <w:tcW w:w="1439" w:type="dxa"/>
            <w:gridSpan w:val="2"/>
          </w:tcPr>
          <w:p w:rsidR="005642A7" w:rsidRPr="005642A7" w:rsidRDefault="005642A7" w:rsidP="005642A7">
            <w:pPr>
              <w:rPr>
                <w:rFonts w:ascii="Times New Roman" w:hAnsi="Times New Roman" w:cs="Times New Roman"/>
                <w:sz w:val="28"/>
                <w:szCs w:val="28"/>
              </w:rPr>
            </w:pPr>
            <w:proofErr w:type="spellStart"/>
            <w:proofErr w:type="gramStart"/>
            <w:r w:rsidRPr="005642A7">
              <w:rPr>
                <w:rFonts w:ascii="Times New Roman" w:hAnsi="Times New Roman" w:cs="Times New Roman"/>
                <w:sz w:val="28"/>
                <w:szCs w:val="28"/>
              </w:rPr>
              <w:t>Подгото-вит</w:t>
            </w:r>
            <w:proofErr w:type="gramEnd"/>
            <w:r w:rsidRPr="005642A7">
              <w:rPr>
                <w:rFonts w:ascii="Times New Roman" w:hAnsi="Times New Roman" w:cs="Times New Roman"/>
                <w:sz w:val="28"/>
                <w:szCs w:val="28"/>
              </w:rPr>
              <w:t>.гр</w:t>
            </w:r>
            <w:proofErr w:type="spellEnd"/>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w:t>
            </w:r>
          </w:p>
        </w:tc>
      </w:tr>
      <w:tr w:rsidR="005642A7" w:rsidRPr="005642A7" w:rsidTr="005642A7">
        <w:trPr>
          <w:trHeight w:val="765"/>
        </w:trPr>
        <w:tc>
          <w:tcPr>
            <w:tcW w:w="2122" w:type="dxa"/>
            <w:vMerge w:val="restart"/>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Физическое развитие</w:t>
            </w:r>
          </w:p>
        </w:tc>
        <w:tc>
          <w:tcPr>
            <w:tcW w:w="2270"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Физическая культура </w:t>
            </w:r>
            <w:proofErr w:type="gramStart"/>
            <w:r w:rsidRPr="005642A7">
              <w:rPr>
                <w:rFonts w:ascii="Times New Roman" w:hAnsi="Times New Roman" w:cs="Times New Roman"/>
                <w:sz w:val="28"/>
                <w:szCs w:val="28"/>
              </w:rPr>
              <w:t xml:space="preserve">( </w:t>
            </w:r>
            <w:proofErr w:type="gramEnd"/>
            <w:r w:rsidRPr="005642A7">
              <w:rPr>
                <w:rFonts w:ascii="Times New Roman" w:hAnsi="Times New Roman" w:cs="Times New Roman"/>
                <w:sz w:val="28"/>
                <w:szCs w:val="28"/>
              </w:rPr>
              <w:t>в помещении</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tc>
      </w:tr>
      <w:tr w:rsidR="005642A7" w:rsidRPr="005642A7" w:rsidTr="005642A7">
        <w:trPr>
          <w:trHeight w:val="885"/>
        </w:trPr>
        <w:tc>
          <w:tcPr>
            <w:tcW w:w="2122" w:type="dxa"/>
            <w:vMerge/>
          </w:tcPr>
          <w:p w:rsidR="005642A7" w:rsidRPr="005642A7" w:rsidRDefault="005642A7" w:rsidP="005642A7">
            <w:pPr>
              <w:rPr>
                <w:rFonts w:ascii="Times New Roman" w:hAnsi="Times New Roman" w:cs="Times New Roman"/>
                <w:sz w:val="28"/>
                <w:szCs w:val="28"/>
              </w:rPr>
            </w:pPr>
          </w:p>
        </w:tc>
        <w:tc>
          <w:tcPr>
            <w:tcW w:w="2270"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Физическая культура </w:t>
            </w:r>
            <w:proofErr w:type="gramStart"/>
            <w:r w:rsidRPr="005642A7">
              <w:rPr>
                <w:rFonts w:ascii="Times New Roman" w:hAnsi="Times New Roman" w:cs="Times New Roman"/>
                <w:sz w:val="28"/>
                <w:szCs w:val="28"/>
              </w:rPr>
              <w:t xml:space="preserve">( </w:t>
            </w:r>
            <w:proofErr w:type="gramEnd"/>
            <w:r w:rsidRPr="005642A7">
              <w:rPr>
                <w:rFonts w:ascii="Times New Roman" w:hAnsi="Times New Roman" w:cs="Times New Roman"/>
                <w:sz w:val="28"/>
                <w:szCs w:val="28"/>
              </w:rPr>
              <w:t>на прогулке)</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tc>
        <w:tc>
          <w:tcPr>
            <w:tcW w:w="1056" w:type="dxa"/>
            <w:gridSpan w:val="2"/>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439" w:type="dxa"/>
            <w:gridSpan w:val="2"/>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r>
      <w:tr w:rsidR="005642A7" w:rsidRPr="005642A7" w:rsidTr="005642A7">
        <w:trPr>
          <w:trHeight w:val="1095"/>
        </w:trPr>
        <w:tc>
          <w:tcPr>
            <w:tcW w:w="2122" w:type="dxa"/>
            <w:vMerge w:val="restart"/>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Познавательное развитие</w:t>
            </w:r>
          </w:p>
        </w:tc>
        <w:tc>
          <w:tcPr>
            <w:tcW w:w="2270"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«Формирование элементарных математических представлений»</w:t>
            </w:r>
          </w:p>
        </w:tc>
        <w:tc>
          <w:tcPr>
            <w:tcW w:w="1005"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021" w:type="dxa"/>
            <w:gridSpan w:val="3"/>
            <w:tcBorders>
              <w:bottom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r>
      <w:tr w:rsidR="005642A7" w:rsidRPr="005642A7" w:rsidTr="005642A7">
        <w:trPr>
          <w:trHeight w:val="1620"/>
        </w:trPr>
        <w:tc>
          <w:tcPr>
            <w:tcW w:w="2122" w:type="dxa"/>
            <w:vMerge/>
          </w:tcPr>
          <w:p w:rsidR="005642A7" w:rsidRPr="005642A7" w:rsidRDefault="005642A7" w:rsidP="005642A7">
            <w:pPr>
              <w:rPr>
                <w:rFonts w:ascii="Times New Roman" w:hAnsi="Times New Roman" w:cs="Times New Roman"/>
                <w:sz w:val="28"/>
                <w:szCs w:val="28"/>
              </w:rPr>
            </w:pPr>
          </w:p>
        </w:tc>
        <w:tc>
          <w:tcPr>
            <w:tcW w:w="2270"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«Развитие познавательно-исследовательской деятельности»</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Конструктивная деятельность</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21" w:type="dxa"/>
            <w:gridSpan w:val="3"/>
          </w:tcPr>
          <w:p w:rsidR="005642A7" w:rsidRPr="005642A7" w:rsidRDefault="005642A7" w:rsidP="005642A7">
            <w:pPr>
              <w:pStyle w:val="af1"/>
              <w:ind w:left="0"/>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439" w:type="dxa"/>
            <w:gridSpan w:val="2"/>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r>
      <w:tr w:rsidR="005642A7" w:rsidRPr="005642A7" w:rsidTr="005642A7">
        <w:trPr>
          <w:trHeight w:val="393"/>
        </w:trPr>
        <w:tc>
          <w:tcPr>
            <w:tcW w:w="2122" w:type="dxa"/>
            <w:vMerge/>
          </w:tcPr>
          <w:p w:rsidR="005642A7" w:rsidRPr="005642A7" w:rsidRDefault="005642A7" w:rsidP="005642A7">
            <w:pPr>
              <w:rPr>
                <w:rFonts w:ascii="Times New Roman" w:hAnsi="Times New Roman" w:cs="Times New Roman"/>
                <w:sz w:val="28"/>
                <w:szCs w:val="28"/>
              </w:rPr>
            </w:pPr>
          </w:p>
        </w:tc>
        <w:tc>
          <w:tcPr>
            <w:tcW w:w="2270"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ФЦКМ</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r>
      <w:tr w:rsidR="005642A7" w:rsidRPr="005642A7" w:rsidTr="005642A7">
        <w:trPr>
          <w:trHeight w:val="541"/>
        </w:trPr>
        <w:tc>
          <w:tcPr>
            <w:tcW w:w="2122" w:type="dxa"/>
            <w:vMerge w:val="restart"/>
            <w:tcBorders>
              <w:righ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Художественно-эстетическое</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развитие</w:t>
            </w:r>
          </w:p>
        </w:tc>
        <w:tc>
          <w:tcPr>
            <w:tcW w:w="2270" w:type="dxa"/>
            <w:gridSpan w:val="2"/>
            <w:tcBorders>
              <w:lef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Изобразительная </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деятельность</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1 </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r>
      <w:tr w:rsidR="005642A7" w:rsidRPr="005642A7" w:rsidTr="005642A7">
        <w:trPr>
          <w:trHeight w:val="421"/>
        </w:trPr>
        <w:tc>
          <w:tcPr>
            <w:tcW w:w="2122" w:type="dxa"/>
            <w:vMerge/>
            <w:tcBorders>
              <w:right w:val="single" w:sz="4" w:space="0" w:color="auto"/>
            </w:tcBorders>
          </w:tcPr>
          <w:p w:rsidR="005642A7" w:rsidRPr="005642A7" w:rsidRDefault="005642A7" w:rsidP="005642A7">
            <w:pPr>
              <w:rPr>
                <w:rFonts w:ascii="Times New Roman" w:hAnsi="Times New Roman" w:cs="Times New Roman"/>
                <w:sz w:val="28"/>
                <w:szCs w:val="28"/>
              </w:rPr>
            </w:pPr>
          </w:p>
        </w:tc>
        <w:tc>
          <w:tcPr>
            <w:tcW w:w="2270" w:type="dxa"/>
            <w:gridSpan w:val="2"/>
            <w:tcBorders>
              <w:lef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лепка</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p w:rsidR="005642A7" w:rsidRPr="005642A7" w:rsidRDefault="005642A7" w:rsidP="005642A7">
            <w:pPr>
              <w:rPr>
                <w:rFonts w:ascii="Times New Roman" w:hAnsi="Times New Roman" w:cs="Times New Roman"/>
                <w:sz w:val="28"/>
                <w:szCs w:val="28"/>
              </w:rPr>
            </w:pP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p w:rsidR="005642A7" w:rsidRPr="005642A7" w:rsidRDefault="005642A7" w:rsidP="005642A7">
            <w:pPr>
              <w:rPr>
                <w:rFonts w:ascii="Times New Roman" w:hAnsi="Times New Roman" w:cs="Times New Roman"/>
                <w:sz w:val="28"/>
                <w:szCs w:val="28"/>
              </w:rPr>
            </w:pP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r>
      <w:tr w:rsidR="005642A7" w:rsidRPr="005642A7" w:rsidTr="005642A7">
        <w:trPr>
          <w:trHeight w:val="429"/>
        </w:trPr>
        <w:tc>
          <w:tcPr>
            <w:tcW w:w="2122" w:type="dxa"/>
            <w:vMerge/>
            <w:tcBorders>
              <w:right w:val="single" w:sz="4" w:space="0" w:color="auto"/>
            </w:tcBorders>
          </w:tcPr>
          <w:p w:rsidR="005642A7" w:rsidRPr="005642A7" w:rsidRDefault="005642A7" w:rsidP="005642A7">
            <w:pPr>
              <w:rPr>
                <w:rFonts w:ascii="Times New Roman" w:hAnsi="Times New Roman" w:cs="Times New Roman"/>
                <w:sz w:val="28"/>
                <w:szCs w:val="28"/>
              </w:rPr>
            </w:pPr>
          </w:p>
        </w:tc>
        <w:tc>
          <w:tcPr>
            <w:tcW w:w="2270" w:type="dxa"/>
            <w:gridSpan w:val="2"/>
            <w:tcBorders>
              <w:left w:val="single" w:sz="4" w:space="0" w:color="auto"/>
              <w:right w:val="single" w:sz="4" w:space="0" w:color="auto"/>
            </w:tcBorders>
          </w:tcPr>
          <w:p w:rsidR="005642A7" w:rsidRPr="005642A7" w:rsidRDefault="005642A7" w:rsidP="005642A7">
            <w:pPr>
              <w:rPr>
                <w:rFonts w:ascii="Times New Roman" w:hAnsi="Times New Roman" w:cs="Times New Roman"/>
                <w:i/>
                <w:sz w:val="28"/>
                <w:szCs w:val="28"/>
              </w:rPr>
            </w:pPr>
            <w:r w:rsidRPr="005642A7">
              <w:rPr>
                <w:rFonts w:ascii="Times New Roman" w:hAnsi="Times New Roman" w:cs="Times New Roman"/>
                <w:sz w:val="28"/>
                <w:szCs w:val="28"/>
              </w:rPr>
              <w:t>аппликация</w:t>
            </w:r>
          </w:p>
        </w:tc>
        <w:tc>
          <w:tcPr>
            <w:tcW w:w="1005" w:type="dxa"/>
            <w:tcBorders>
              <w:left w:val="single" w:sz="4" w:space="0" w:color="auto"/>
              <w:right w:val="single" w:sz="4" w:space="0" w:color="auto"/>
            </w:tcBorders>
          </w:tcPr>
          <w:p w:rsidR="005642A7" w:rsidRPr="005642A7" w:rsidRDefault="005642A7" w:rsidP="005642A7">
            <w:pPr>
              <w:rPr>
                <w:rFonts w:ascii="Times New Roman" w:hAnsi="Times New Roman" w:cs="Times New Roman"/>
                <w:i/>
                <w:sz w:val="28"/>
                <w:szCs w:val="28"/>
              </w:rPr>
            </w:pPr>
            <w:r w:rsidRPr="005642A7">
              <w:rPr>
                <w:rFonts w:ascii="Times New Roman" w:hAnsi="Times New Roman" w:cs="Times New Roman"/>
                <w:i/>
                <w:sz w:val="28"/>
                <w:szCs w:val="28"/>
              </w:rPr>
              <w:t>-</w:t>
            </w:r>
          </w:p>
        </w:tc>
        <w:tc>
          <w:tcPr>
            <w:tcW w:w="1124" w:type="dxa"/>
            <w:gridSpan w:val="4"/>
            <w:tcBorders>
              <w:left w:val="single" w:sz="4" w:space="0" w:color="auto"/>
              <w:righ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20" w:type="dxa"/>
            <w:gridSpan w:val="3"/>
            <w:tcBorders>
              <w:left w:val="single" w:sz="4" w:space="0" w:color="auto"/>
              <w:righ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050" w:type="dxa"/>
            <w:tcBorders>
              <w:left w:val="single" w:sz="4" w:space="0" w:color="auto"/>
              <w:right w:val="single" w:sz="4" w:space="0" w:color="auto"/>
            </w:tcBorders>
          </w:tcPr>
          <w:p w:rsidR="005642A7" w:rsidRPr="005642A7" w:rsidRDefault="005642A7" w:rsidP="005642A7">
            <w:pPr>
              <w:rPr>
                <w:rFonts w:ascii="Times New Roman" w:hAnsi="Times New Roman" w:cs="Times New Roman"/>
                <w:i/>
                <w:sz w:val="28"/>
                <w:szCs w:val="28"/>
              </w:rPr>
            </w:pPr>
            <w:r w:rsidRPr="005642A7">
              <w:rPr>
                <w:rFonts w:ascii="Times New Roman" w:hAnsi="Times New Roman" w:cs="Times New Roman"/>
                <w:sz w:val="28"/>
                <w:szCs w:val="28"/>
              </w:rPr>
              <w:t>0,5</w:t>
            </w:r>
          </w:p>
        </w:tc>
        <w:tc>
          <w:tcPr>
            <w:tcW w:w="1439" w:type="dxa"/>
            <w:gridSpan w:val="2"/>
            <w:tcBorders>
              <w:left w:val="single" w:sz="4" w:space="0" w:color="auto"/>
              <w:right w:val="single" w:sz="4" w:space="0" w:color="auto"/>
            </w:tcBorders>
          </w:tcPr>
          <w:p w:rsidR="005642A7" w:rsidRPr="005642A7" w:rsidRDefault="005642A7" w:rsidP="005642A7">
            <w:pPr>
              <w:rPr>
                <w:rFonts w:ascii="Times New Roman" w:hAnsi="Times New Roman" w:cs="Times New Roman"/>
                <w:i/>
                <w:sz w:val="28"/>
                <w:szCs w:val="28"/>
              </w:rPr>
            </w:pPr>
            <w:r w:rsidRPr="005642A7">
              <w:rPr>
                <w:rFonts w:ascii="Times New Roman" w:hAnsi="Times New Roman" w:cs="Times New Roman"/>
                <w:sz w:val="28"/>
                <w:szCs w:val="28"/>
              </w:rPr>
              <w:t>0,5</w:t>
            </w:r>
          </w:p>
        </w:tc>
      </w:tr>
      <w:tr w:rsidR="005642A7" w:rsidRPr="005642A7" w:rsidTr="005642A7">
        <w:trPr>
          <w:trHeight w:val="570"/>
        </w:trPr>
        <w:tc>
          <w:tcPr>
            <w:tcW w:w="2122" w:type="dxa"/>
            <w:vMerge/>
            <w:tcBorders>
              <w:right w:val="single" w:sz="4" w:space="0" w:color="auto"/>
            </w:tcBorders>
          </w:tcPr>
          <w:p w:rsidR="005642A7" w:rsidRPr="005642A7" w:rsidRDefault="005642A7" w:rsidP="005642A7">
            <w:pPr>
              <w:rPr>
                <w:rFonts w:ascii="Times New Roman" w:hAnsi="Times New Roman" w:cs="Times New Roman"/>
                <w:sz w:val="28"/>
                <w:szCs w:val="28"/>
              </w:rPr>
            </w:pPr>
          </w:p>
        </w:tc>
        <w:tc>
          <w:tcPr>
            <w:tcW w:w="2270" w:type="dxa"/>
            <w:gridSpan w:val="2"/>
            <w:tcBorders>
              <w:lef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«Музыкальная деятельность»</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r>
      <w:tr w:rsidR="005642A7" w:rsidRPr="005642A7" w:rsidTr="005642A7">
        <w:trPr>
          <w:trHeight w:val="288"/>
        </w:trPr>
        <w:tc>
          <w:tcPr>
            <w:tcW w:w="2122" w:type="dxa"/>
            <w:vMerge w:val="restart"/>
            <w:tcBorders>
              <w:righ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Речевое развитие</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tc>
        <w:tc>
          <w:tcPr>
            <w:tcW w:w="2270" w:type="dxa"/>
            <w:gridSpan w:val="2"/>
            <w:tcBorders>
              <w:lef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Речевое развитие</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r>
      <w:tr w:rsidR="005642A7" w:rsidRPr="005642A7" w:rsidTr="005642A7">
        <w:trPr>
          <w:trHeight w:val="270"/>
        </w:trPr>
        <w:tc>
          <w:tcPr>
            <w:tcW w:w="2122" w:type="dxa"/>
            <w:vMerge/>
            <w:tcBorders>
              <w:right w:val="single" w:sz="4" w:space="0" w:color="auto"/>
            </w:tcBorders>
          </w:tcPr>
          <w:p w:rsidR="005642A7" w:rsidRPr="005642A7" w:rsidRDefault="005642A7" w:rsidP="005642A7">
            <w:pPr>
              <w:rPr>
                <w:rFonts w:ascii="Times New Roman" w:hAnsi="Times New Roman" w:cs="Times New Roman"/>
                <w:sz w:val="28"/>
                <w:szCs w:val="28"/>
              </w:rPr>
            </w:pPr>
          </w:p>
        </w:tc>
        <w:tc>
          <w:tcPr>
            <w:tcW w:w="2270" w:type="dxa"/>
            <w:gridSpan w:val="2"/>
            <w:tcBorders>
              <w:lef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ЧХЛ</w:t>
            </w:r>
          </w:p>
        </w:tc>
        <w:tc>
          <w:tcPr>
            <w:tcW w:w="1005"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117"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tc>
        <w:tc>
          <w:tcPr>
            <w:tcW w:w="1021"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p>
        </w:tc>
        <w:tc>
          <w:tcPr>
            <w:tcW w:w="1056"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r>
      <w:tr w:rsidR="005642A7" w:rsidRPr="005642A7" w:rsidTr="005642A7">
        <w:trPr>
          <w:trHeight w:val="267"/>
        </w:trPr>
        <w:tc>
          <w:tcPr>
            <w:tcW w:w="2122" w:type="dxa"/>
            <w:vMerge/>
            <w:tcBorders>
              <w:right w:val="single" w:sz="4" w:space="0" w:color="auto"/>
            </w:tcBorders>
          </w:tcPr>
          <w:p w:rsidR="005642A7" w:rsidRPr="005642A7" w:rsidRDefault="005642A7" w:rsidP="005642A7">
            <w:pPr>
              <w:rPr>
                <w:rFonts w:ascii="Times New Roman" w:hAnsi="Times New Roman" w:cs="Times New Roman"/>
                <w:sz w:val="28"/>
                <w:szCs w:val="28"/>
              </w:rPr>
            </w:pPr>
          </w:p>
        </w:tc>
        <w:tc>
          <w:tcPr>
            <w:tcW w:w="2270" w:type="dxa"/>
            <w:gridSpan w:val="2"/>
            <w:tcBorders>
              <w:left w:val="single" w:sz="4" w:space="0" w:color="auto"/>
            </w:tcBorders>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грамота</w:t>
            </w:r>
          </w:p>
        </w:tc>
        <w:tc>
          <w:tcPr>
            <w:tcW w:w="1005" w:type="dxa"/>
          </w:tcPr>
          <w:p w:rsidR="005642A7" w:rsidRPr="005642A7" w:rsidRDefault="005642A7" w:rsidP="005642A7">
            <w:pPr>
              <w:rPr>
                <w:rFonts w:ascii="Times New Roman" w:hAnsi="Times New Roman" w:cs="Times New Roman"/>
                <w:sz w:val="28"/>
                <w:szCs w:val="28"/>
              </w:rPr>
            </w:pPr>
          </w:p>
        </w:tc>
        <w:tc>
          <w:tcPr>
            <w:tcW w:w="1117" w:type="dxa"/>
            <w:gridSpan w:val="3"/>
          </w:tcPr>
          <w:p w:rsidR="005642A7" w:rsidRPr="005642A7" w:rsidRDefault="005642A7" w:rsidP="005642A7">
            <w:pPr>
              <w:rPr>
                <w:rFonts w:ascii="Times New Roman" w:hAnsi="Times New Roman" w:cs="Times New Roman"/>
                <w:sz w:val="28"/>
                <w:szCs w:val="28"/>
              </w:rPr>
            </w:pPr>
          </w:p>
        </w:tc>
        <w:tc>
          <w:tcPr>
            <w:tcW w:w="1021" w:type="dxa"/>
            <w:gridSpan w:val="3"/>
          </w:tcPr>
          <w:p w:rsidR="005642A7" w:rsidRPr="005642A7" w:rsidRDefault="005642A7" w:rsidP="005642A7">
            <w:pPr>
              <w:rPr>
                <w:rFonts w:ascii="Times New Roman" w:hAnsi="Times New Roman" w:cs="Times New Roman"/>
                <w:sz w:val="28"/>
                <w:szCs w:val="28"/>
              </w:rPr>
            </w:pPr>
          </w:p>
        </w:tc>
        <w:tc>
          <w:tcPr>
            <w:tcW w:w="1056" w:type="dxa"/>
            <w:gridSpan w:val="2"/>
          </w:tcPr>
          <w:p w:rsidR="005642A7" w:rsidRPr="005642A7" w:rsidRDefault="005642A7" w:rsidP="005642A7">
            <w:pPr>
              <w:rPr>
                <w:rFonts w:ascii="Times New Roman" w:hAnsi="Times New Roman" w:cs="Times New Roman"/>
                <w:sz w:val="28"/>
                <w:szCs w:val="28"/>
              </w:rPr>
            </w:pPr>
          </w:p>
        </w:tc>
        <w:tc>
          <w:tcPr>
            <w:tcW w:w="1439"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r>
      <w:tr w:rsidR="005642A7" w:rsidRPr="005642A7" w:rsidTr="005642A7">
        <w:trPr>
          <w:trHeight w:val="480"/>
        </w:trPr>
        <w:tc>
          <w:tcPr>
            <w:tcW w:w="2122"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Итого:</w:t>
            </w:r>
          </w:p>
        </w:tc>
        <w:tc>
          <w:tcPr>
            <w:tcW w:w="2270" w:type="dxa"/>
            <w:gridSpan w:val="2"/>
          </w:tcPr>
          <w:p w:rsidR="005642A7" w:rsidRPr="005642A7" w:rsidRDefault="005642A7" w:rsidP="005642A7">
            <w:pPr>
              <w:rPr>
                <w:rFonts w:ascii="Times New Roman" w:hAnsi="Times New Roman" w:cs="Times New Roman"/>
                <w:b/>
                <w:sz w:val="28"/>
                <w:szCs w:val="28"/>
              </w:rPr>
            </w:pPr>
          </w:p>
        </w:tc>
        <w:tc>
          <w:tcPr>
            <w:tcW w:w="1005"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10</w:t>
            </w:r>
          </w:p>
        </w:tc>
        <w:tc>
          <w:tcPr>
            <w:tcW w:w="1117" w:type="dxa"/>
            <w:gridSpan w:val="3"/>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10</w:t>
            </w:r>
          </w:p>
        </w:tc>
        <w:tc>
          <w:tcPr>
            <w:tcW w:w="1021" w:type="dxa"/>
            <w:gridSpan w:val="3"/>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10</w:t>
            </w:r>
          </w:p>
        </w:tc>
        <w:tc>
          <w:tcPr>
            <w:tcW w:w="1056" w:type="dxa"/>
            <w:gridSpan w:val="2"/>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11,5</w:t>
            </w:r>
          </w:p>
        </w:tc>
        <w:tc>
          <w:tcPr>
            <w:tcW w:w="1439" w:type="dxa"/>
            <w:gridSpan w:val="2"/>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13,5</w:t>
            </w:r>
          </w:p>
          <w:p w:rsidR="005642A7" w:rsidRPr="005642A7" w:rsidRDefault="005642A7" w:rsidP="005642A7">
            <w:pPr>
              <w:rPr>
                <w:rFonts w:ascii="Times New Roman" w:hAnsi="Times New Roman" w:cs="Times New Roman"/>
                <w:b/>
                <w:sz w:val="28"/>
                <w:szCs w:val="28"/>
              </w:rPr>
            </w:pPr>
          </w:p>
        </w:tc>
      </w:tr>
      <w:tr w:rsidR="005642A7" w:rsidRPr="005642A7" w:rsidTr="005642A7">
        <w:tc>
          <w:tcPr>
            <w:tcW w:w="212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Социально-коммуникативное</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развитие</w:t>
            </w:r>
          </w:p>
        </w:tc>
        <w:tc>
          <w:tcPr>
            <w:tcW w:w="7908" w:type="dxa"/>
            <w:gridSpan w:val="1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Осуществляется в процессе организации всех видов деятельности: игровой, коммуникативной,  музыкально-художественной и др.</w:t>
            </w:r>
          </w:p>
        </w:tc>
      </w:tr>
      <w:tr w:rsidR="005642A7" w:rsidRPr="005642A7" w:rsidTr="005642A7">
        <w:tc>
          <w:tcPr>
            <w:tcW w:w="10030" w:type="dxa"/>
            <w:gridSpan w:val="14"/>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Часть, формируемая участниками образовательного процесса</w:t>
            </w:r>
          </w:p>
          <w:p w:rsidR="005642A7" w:rsidRPr="005642A7" w:rsidRDefault="005642A7" w:rsidP="005642A7">
            <w:pPr>
              <w:jc w:val="center"/>
              <w:rPr>
                <w:rFonts w:ascii="Times New Roman" w:hAnsi="Times New Roman" w:cs="Times New Roman"/>
                <w:b/>
                <w:sz w:val="28"/>
                <w:szCs w:val="28"/>
              </w:rPr>
            </w:pPr>
          </w:p>
        </w:tc>
      </w:tr>
      <w:tr w:rsidR="005642A7" w:rsidRPr="005642A7" w:rsidTr="005642A7">
        <w:tc>
          <w:tcPr>
            <w:tcW w:w="2158"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Речевое развитие</w:t>
            </w:r>
          </w:p>
          <w:p w:rsidR="005642A7" w:rsidRPr="005642A7" w:rsidRDefault="005642A7" w:rsidP="005642A7">
            <w:pPr>
              <w:rPr>
                <w:rFonts w:ascii="Times New Roman" w:hAnsi="Times New Roman" w:cs="Times New Roman"/>
                <w:sz w:val="28"/>
                <w:szCs w:val="28"/>
              </w:rPr>
            </w:pPr>
          </w:p>
        </w:tc>
        <w:tc>
          <w:tcPr>
            <w:tcW w:w="2234"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Осетинский язык</w:t>
            </w:r>
          </w:p>
        </w:tc>
        <w:tc>
          <w:tcPr>
            <w:tcW w:w="1020"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tc>
        <w:tc>
          <w:tcPr>
            <w:tcW w:w="105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 во 2-ой полов</w:t>
            </w:r>
            <w:proofErr w:type="gramStart"/>
            <w:r w:rsidRPr="005642A7">
              <w:rPr>
                <w:rFonts w:ascii="Times New Roman" w:hAnsi="Times New Roman" w:cs="Times New Roman"/>
                <w:sz w:val="28"/>
                <w:szCs w:val="28"/>
              </w:rPr>
              <w:t>.</w:t>
            </w:r>
            <w:proofErr w:type="gramEnd"/>
            <w:r w:rsidRPr="005642A7">
              <w:rPr>
                <w:rFonts w:ascii="Times New Roman" w:hAnsi="Times New Roman" w:cs="Times New Roman"/>
                <w:sz w:val="28"/>
                <w:szCs w:val="28"/>
              </w:rPr>
              <w:t xml:space="preserve"> </w:t>
            </w:r>
            <w:proofErr w:type="gramStart"/>
            <w:r w:rsidRPr="005642A7">
              <w:rPr>
                <w:rFonts w:ascii="Times New Roman" w:hAnsi="Times New Roman" w:cs="Times New Roman"/>
                <w:sz w:val="28"/>
                <w:szCs w:val="28"/>
              </w:rPr>
              <w:t>д</w:t>
            </w:r>
            <w:proofErr w:type="gramEnd"/>
            <w:r w:rsidRPr="005642A7">
              <w:rPr>
                <w:rFonts w:ascii="Times New Roman" w:hAnsi="Times New Roman" w:cs="Times New Roman"/>
                <w:sz w:val="28"/>
                <w:szCs w:val="28"/>
              </w:rPr>
              <w:t>ня)</w:t>
            </w:r>
          </w:p>
        </w:tc>
        <w:tc>
          <w:tcPr>
            <w:tcW w:w="1050" w:type="dxa"/>
            <w:gridSpan w:val="3"/>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(1 во 2-ой </w:t>
            </w:r>
            <w:proofErr w:type="spellStart"/>
            <w:r w:rsidRPr="005642A7">
              <w:rPr>
                <w:rFonts w:ascii="Times New Roman" w:hAnsi="Times New Roman" w:cs="Times New Roman"/>
                <w:sz w:val="28"/>
                <w:szCs w:val="28"/>
              </w:rPr>
              <w:t>полов</w:t>
            </w:r>
            <w:proofErr w:type="gramStart"/>
            <w:r w:rsidRPr="005642A7">
              <w:rPr>
                <w:rFonts w:ascii="Times New Roman" w:hAnsi="Times New Roman" w:cs="Times New Roman"/>
                <w:sz w:val="28"/>
                <w:szCs w:val="28"/>
              </w:rPr>
              <w:t>.д</w:t>
            </w:r>
            <w:proofErr w:type="gramEnd"/>
            <w:r w:rsidRPr="005642A7">
              <w:rPr>
                <w:rFonts w:ascii="Times New Roman" w:hAnsi="Times New Roman" w:cs="Times New Roman"/>
                <w:sz w:val="28"/>
                <w:szCs w:val="28"/>
              </w:rPr>
              <w:t>ня</w:t>
            </w:r>
            <w:proofErr w:type="spellEnd"/>
            <w:r w:rsidRPr="005642A7">
              <w:rPr>
                <w:rFonts w:ascii="Times New Roman" w:hAnsi="Times New Roman" w:cs="Times New Roman"/>
                <w:sz w:val="28"/>
                <w:szCs w:val="28"/>
              </w:rPr>
              <w:t>)</w:t>
            </w:r>
          </w:p>
        </w:tc>
        <w:tc>
          <w:tcPr>
            <w:tcW w:w="1185" w:type="dxa"/>
            <w:gridSpan w:val="4"/>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2+(1 во 2-ой полов</w:t>
            </w:r>
            <w:proofErr w:type="gramStart"/>
            <w:r w:rsidRPr="005642A7">
              <w:rPr>
                <w:rFonts w:ascii="Times New Roman" w:hAnsi="Times New Roman" w:cs="Times New Roman"/>
                <w:sz w:val="28"/>
                <w:szCs w:val="28"/>
              </w:rPr>
              <w:t>.</w:t>
            </w:r>
            <w:proofErr w:type="gramEnd"/>
            <w:r w:rsidRPr="005642A7">
              <w:rPr>
                <w:rFonts w:ascii="Times New Roman" w:hAnsi="Times New Roman" w:cs="Times New Roman"/>
                <w:sz w:val="28"/>
                <w:szCs w:val="28"/>
              </w:rPr>
              <w:t xml:space="preserve"> </w:t>
            </w:r>
            <w:proofErr w:type="gramStart"/>
            <w:r w:rsidRPr="005642A7">
              <w:rPr>
                <w:rFonts w:ascii="Times New Roman" w:hAnsi="Times New Roman" w:cs="Times New Roman"/>
                <w:sz w:val="28"/>
                <w:szCs w:val="28"/>
              </w:rPr>
              <w:t>д</w:t>
            </w:r>
            <w:proofErr w:type="gramEnd"/>
            <w:r w:rsidRPr="005642A7">
              <w:rPr>
                <w:rFonts w:ascii="Times New Roman" w:hAnsi="Times New Roman" w:cs="Times New Roman"/>
                <w:sz w:val="28"/>
                <w:szCs w:val="28"/>
              </w:rPr>
              <w:t>ня)</w:t>
            </w:r>
          </w:p>
        </w:tc>
        <w:tc>
          <w:tcPr>
            <w:tcW w:w="133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2+(1 во 2-ой полов</w:t>
            </w:r>
            <w:proofErr w:type="gramStart"/>
            <w:r w:rsidRPr="005642A7">
              <w:rPr>
                <w:rFonts w:ascii="Times New Roman" w:hAnsi="Times New Roman" w:cs="Times New Roman"/>
                <w:sz w:val="28"/>
                <w:szCs w:val="28"/>
              </w:rPr>
              <w:t>.</w:t>
            </w:r>
            <w:proofErr w:type="gramEnd"/>
            <w:r w:rsidRPr="005642A7">
              <w:rPr>
                <w:rFonts w:ascii="Times New Roman" w:hAnsi="Times New Roman" w:cs="Times New Roman"/>
                <w:sz w:val="28"/>
                <w:szCs w:val="28"/>
              </w:rPr>
              <w:t xml:space="preserve"> </w:t>
            </w:r>
            <w:proofErr w:type="gramStart"/>
            <w:r w:rsidRPr="005642A7">
              <w:rPr>
                <w:rFonts w:ascii="Times New Roman" w:hAnsi="Times New Roman" w:cs="Times New Roman"/>
                <w:sz w:val="28"/>
                <w:szCs w:val="28"/>
              </w:rPr>
              <w:t>д</w:t>
            </w:r>
            <w:proofErr w:type="gramEnd"/>
            <w:r w:rsidRPr="005642A7">
              <w:rPr>
                <w:rFonts w:ascii="Times New Roman" w:hAnsi="Times New Roman" w:cs="Times New Roman"/>
                <w:sz w:val="28"/>
                <w:szCs w:val="28"/>
              </w:rPr>
              <w:t>ня)</w:t>
            </w:r>
          </w:p>
        </w:tc>
      </w:tr>
      <w:tr w:rsidR="005642A7" w:rsidRPr="005642A7" w:rsidTr="005642A7">
        <w:tc>
          <w:tcPr>
            <w:tcW w:w="2158"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Познавательное развитие </w:t>
            </w:r>
          </w:p>
        </w:tc>
        <w:tc>
          <w:tcPr>
            <w:tcW w:w="2234"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Экологическое воспитание. </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Знакомство дошкольников с культурой Осетии</w:t>
            </w:r>
          </w:p>
        </w:tc>
        <w:tc>
          <w:tcPr>
            <w:tcW w:w="1020" w:type="dxa"/>
            <w:gridSpan w:val="2"/>
          </w:tcPr>
          <w:p w:rsidR="005642A7" w:rsidRPr="005642A7" w:rsidRDefault="005642A7" w:rsidP="005642A7">
            <w:pPr>
              <w:rPr>
                <w:rFonts w:ascii="Times New Roman" w:hAnsi="Times New Roman" w:cs="Times New Roman"/>
                <w:sz w:val="28"/>
                <w:szCs w:val="28"/>
              </w:rPr>
            </w:pPr>
          </w:p>
        </w:tc>
        <w:tc>
          <w:tcPr>
            <w:tcW w:w="1050" w:type="dxa"/>
          </w:tcPr>
          <w:p w:rsidR="005642A7" w:rsidRPr="005642A7" w:rsidRDefault="005642A7" w:rsidP="005642A7">
            <w:pPr>
              <w:rPr>
                <w:rFonts w:ascii="Times New Roman" w:hAnsi="Times New Roman" w:cs="Times New Roman"/>
                <w:sz w:val="28"/>
                <w:szCs w:val="28"/>
              </w:rPr>
            </w:pPr>
          </w:p>
        </w:tc>
        <w:tc>
          <w:tcPr>
            <w:tcW w:w="1050" w:type="dxa"/>
            <w:gridSpan w:val="3"/>
          </w:tcPr>
          <w:p w:rsidR="005642A7" w:rsidRPr="005642A7" w:rsidRDefault="005642A7" w:rsidP="005642A7">
            <w:pPr>
              <w:rPr>
                <w:rFonts w:ascii="Times New Roman" w:hAnsi="Times New Roman" w:cs="Times New Roman"/>
                <w:sz w:val="28"/>
                <w:szCs w:val="28"/>
              </w:rPr>
            </w:pPr>
          </w:p>
        </w:tc>
        <w:tc>
          <w:tcPr>
            <w:tcW w:w="1185" w:type="dxa"/>
            <w:gridSpan w:val="4"/>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0,25</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0,25</w:t>
            </w:r>
          </w:p>
        </w:tc>
        <w:tc>
          <w:tcPr>
            <w:tcW w:w="133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0,25</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0,25</w:t>
            </w:r>
          </w:p>
          <w:p w:rsidR="005642A7" w:rsidRPr="005642A7" w:rsidRDefault="005642A7" w:rsidP="005642A7">
            <w:pPr>
              <w:rPr>
                <w:rFonts w:ascii="Times New Roman" w:hAnsi="Times New Roman" w:cs="Times New Roman"/>
                <w:sz w:val="28"/>
                <w:szCs w:val="28"/>
              </w:rPr>
            </w:pPr>
          </w:p>
        </w:tc>
      </w:tr>
      <w:tr w:rsidR="005642A7" w:rsidRPr="005642A7" w:rsidTr="005642A7">
        <w:tc>
          <w:tcPr>
            <w:tcW w:w="2158" w:type="dxa"/>
            <w:gridSpan w:val="2"/>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Итого</w:t>
            </w:r>
          </w:p>
        </w:tc>
        <w:tc>
          <w:tcPr>
            <w:tcW w:w="2234" w:type="dxa"/>
          </w:tcPr>
          <w:p w:rsidR="005642A7" w:rsidRPr="005642A7" w:rsidRDefault="005642A7" w:rsidP="005642A7">
            <w:pPr>
              <w:rPr>
                <w:rFonts w:ascii="Times New Roman" w:hAnsi="Times New Roman" w:cs="Times New Roman"/>
                <w:sz w:val="28"/>
                <w:szCs w:val="28"/>
              </w:rPr>
            </w:pPr>
          </w:p>
        </w:tc>
        <w:tc>
          <w:tcPr>
            <w:tcW w:w="1020" w:type="dxa"/>
            <w:gridSpan w:val="2"/>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10</w:t>
            </w:r>
          </w:p>
        </w:tc>
        <w:tc>
          <w:tcPr>
            <w:tcW w:w="1050"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12</w:t>
            </w:r>
          </w:p>
        </w:tc>
        <w:tc>
          <w:tcPr>
            <w:tcW w:w="1050" w:type="dxa"/>
            <w:gridSpan w:val="3"/>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13</w:t>
            </w:r>
          </w:p>
        </w:tc>
        <w:tc>
          <w:tcPr>
            <w:tcW w:w="1185" w:type="dxa"/>
            <w:gridSpan w:val="4"/>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15</w:t>
            </w:r>
          </w:p>
        </w:tc>
        <w:tc>
          <w:tcPr>
            <w:tcW w:w="1333"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17</w:t>
            </w:r>
          </w:p>
        </w:tc>
      </w:tr>
    </w:tbl>
    <w:p w:rsidR="005642A7" w:rsidRPr="005642A7" w:rsidRDefault="005642A7" w:rsidP="005642A7">
      <w:pPr>
        <w:rPr>
          <w:rFonts w:ascii="Times New Roman" w:hAnsi="Times New Roman" w:cs="Times New Roman"/>
          <w:b/>
          <w:sz w:val="28"/>
          <w:szCs w:val="28"/>
        </w:rPr>
      </w:pPr>
      <w:r w:rsidRPr="005642A7">
        <w:rPr>
          <w:rStyle w:val="FontStyle15"/>
          <w:sz w:val="28"/>
          <w:szCs w:val="28"/>
        </w:rPr>
        <w:t xml:space="preserve">                                  </w:t>
      </w:r>
      <w:r w:rsidRPr="005642A7">
        <w:rPr>
          <w:rFonts w:ascii="Times New Roman" w:hAnsi="Times New Roman" w:cs="Times New Roman"/>
          <w:b/>
          <w:sz w:val="28"/>
          <w:szCs w:val="28"/>
        </w:rPr>
        <w:t>План образовательной деятельности</w:t>
      </w:r>
    </w:p>
    <w:p w:rsidR="005642A7" w:rsidRPr="00E44FC6" w:rsidRDefault="005642A7" w:rsidP="00E44FC6">
      <w:pPr>
        <w:jc w:val="center"/>
        <w:rPr>
          <w:rFonts w:ascii="Times New Roman" w:hAnsi="Times New Roman" w:cs="Times New Roman"/>
          <w:b/>
          <w:sz w:val="28"/>
          <w:szCs w:val="28"/>
        </w:rPr>
      </w:pPr>
      <w:proofErr w:type="spellStart"/>
      <w:r w:rsidRPr="005642A7">
        <w:rPr>
          <w:rFonts w:ascii="Times New Roman" w:hAnsi="Times New Roman" w:cs="Times New Roman"/>
          <w:b/>
          <w:sz w:val="28"/>
          <w:szCs w:val="28"/>
        </w:rPr>
        <w:t>МБДОУ</w:t>
      </w:r>
      <w:r w:rsidR="00E44FC6">
        <w:rPr>
          <w:rFonts w:ascii="Times New Roman" w:hAnsi="Times New Roman" w:cs="Times New Roman"/>
          <w:b/>
          <w:sz w:val="28"/>
          <w:szCs w:val="28"/>
        </w:rPr>
        <w:t>«Детский</w:t>
      </w:r>
      <w:proofErr w:type="spellEnd"/>
      <w:r w:rsidR="00E44FC6">
        <w:rPr>
          <w:rFonts w:ascii="Times New Roman" w:hAnsi="Times New Roman" w:cs="Times New Roman"/>
          <w:b/>
          <w:sz w:val="28"/>
          <w:szCs w:val="28"/>
        </w:rPr>
        <w:t xml:space="preserve"> сад№1 </w:t>
      </w:r>
      <w:proofErr w:type="spellStart"/>
      <w:r w:rsidR="00E44FC6">
        <w:rPr>
          <w:rFonts w:ascii="Times New Roman" w:hAnsi="Times New Roman" w:cs="Times New Roman"/>
          <w:b/>
          <w:sz w:val="28"/>
          <w:szCs w:val="28"/>
        </w:rPr>
        <w:t>с</w:t>
      </w:r>
      <w:proofErr w:type="gramStart"/>
      <w:r w:rsidR="00E44FC6">
        <w:rPr>
          <w:rFonts w:ascii="Times New Roman" w:hAnsi="Times New Roman" w:cs="Times New Roman"/>
          <w:b/>
          <w:sz w:val="28"/>
          <w:szCs w:val="28"/>
        </w:rPr>
        <w:t>.К</w:t>
      </w:r>
      <w:proofErr w:type="gramEnd"/>
      <w:r w:rsidR="00E44FC6">
        <w:rPr>
          <w:rFonts w:ascii="Times New Roman" w:hAnsi="Times New Roman" w:cs="Times New Roman"/>
          <w:b/>
          <w:sz w:val="28"/>
          <w:szCs w:val="28"/>
        </w:rPr>
        <w:t>амбилеевское</w:t>
      </w:r>
      <w:proofErr w:type="spellEnd"/>
      <w:r w:rsidR="00E44FC6">
        <w:rPr>
          <w:rFonts w:ascii="Times New Roman" w:hAnsi="Times New Roman" w:cs="Times New Roman"/>
          <w:b/>
          <w:sz w:val="28"/>
          <w:szCs w:val="28"/>
        </w:rPr>
        <w:t>»</w:t>
      </w:r>
    </w:p>
    <w:tbl>
      <w:tblPr>
        <w:tblStyle w:val="af4"/>
        <w:tblW w:w="9807" w:type="dxa"/>
        <w:tblLook w:val="04A0" w:firstRow="1" w:lastRow="0" w:firstColumn="1" w:lastColumn="0" w:noHBand="0" w:noVBand="1"/>
      </w:tblPr>
      <w:tblGrid>
        <w:gridCol w:w="594"/>
        <w:gridCol w:w="2507"/>
        <w:gridCol w:w="1487"/>
        <w:gridCol w:w="1785"/>
        <w:gridCol w:w="1544"/>
        <w:gridCol w:w="1890"/>
      </w:tblGrid>
      <w:tr w:rsidR="005642A7" w:rsidRPr="005642A7" w:rsidTr="005642A7">
        <w:trPr>
          <w:trHeight w:val="617"/>
        </w:trPr>
        <w:tc>
          <w:tcPr>
            <w:tcW w:w="540" w:type="dxa"/>
            <w:vMerge w:val="restart"/>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w:t>
            </w:r>
          </w:p>
          <w:p w:rsidR="005642A7" w:rsidRPr="005642A7" w:rsidRDefault="005642A7" w:rsidP="005642A7">
            <w:pPr>
              <w:rPr>
                <w:rFonts w:ascii="Times New Roman" w:hAnsi="Times New Roman" w:cs="Times New Roman"/>
                <w:sz w:val="28"/>
                <w:szCs w:val="28"/>
              </w:rPr>
            </w:pPr>
            <w:proofErr w:type="gramStart"/>
            <w:r w:rsidRPr="005642A7">
              <w:rPr>
                <w:rFonts w:ascii="Times New Roman" w:hAnsi="Times New Roman" w:cs="Times New Roman"/>
                <w:sz w:val="28"/>
                <w:szCs w:val="28"/>
              </w:rPr>
              <w:t>п</w:t>
            </w:r>
            <w:proofErr w:type="gramEnd"/>
            <w:r w:rsidRPr="005642A7">
              <w:rPr>
                <w:rFonts w:ascii="Times New Roman" w:hAnsi="Times New Roman" w:cs="Times New Roman"/>
                <w:sz w:val="28"/>
                <w:szCs w:val="28"/>
              </w:rPr>
              <w:t>/п</w:t>
            </w:r>
          </w:p>
        </w:tc>
        <w:tc>
          <w:tcPr>
            <w:tcW w:w="2511" w:type="dxa"/>
            <w:vMerge w:val="restart"/>
          </w:tcPr>
          <w:p w:rsidR="005642A7" w:rsidRPr="005642A7" w:rsidRDefault="005642A7" w:rsidP="005642A7">
            <w:pPr>
              <w:jc w:val="center"/>
              <w:rPr>
                <w:rFonts w:ascii="Times New Roman" w:hAnsi="Times New Roman" w:cs="Times New Roman"/>
                <w:b/>
                <w:sz w:val="28"/>
                <w:szCs w:val="28"/>
              </w:rPr>
            </w:pPr>
          </w:p>
          <w:p w:rsidR="005642A7" w:rsidRPr="005642A7" w:rsidRDefault="005642A7" w:rsidP="005642A7">
            <w:pPr>
              <w:jc w:val="center"/>
              <w:rPr>
                <w:rFonts w:ascii="Times New Roman" w:hAnsi="Times New Roman" w:cs="Times New Roman"/>
                <w:b/>
                <w:sz w:val="28"/>
                <w:szCs w:val="28"/>
              </w:rPr>
            </w:pPr>
          </w:p>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Обязательная часть</w:t>
            </w:r>
          </w:p>
        </w:tc>
        <w:tc>
          <w:tcPr>
            <w:tcW w:w="3294"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 xml:space="preserve">Первая младшая </w:t>
            </w:r>
          </w:p>
        </w:tc>
        <w:tc>
          <w:tcPr>
            <w:tcW w:w="3462"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младшая и средняя группа</w:t>
            </w:r>
          </w:p>
        </w:tc>
      </w:tr>
      <w:tr w:rsidR="005642A7" w:rsidRPr="005642A7" w:rsidTr="005642A7">
        <w:trPr>
          <w:trHeight w:val="158"/>
        </w:trPr>
        <w:tc>
          <w:tcPr>
            <w:tcW w:w="540" w:type="dxa"/>
            <w:vMerge/>
          </w:tcPr>
          <w:p w:rsidR="005642A7" w:rsidRPr="005642A7" w:rsidRDefault="005642A7" w:rsidP="005642A7">
            <w:pPr>
              <w:rPr>
                <w:rFonts w:ascii="Times New Roman" w:hAnsi="Times New Roman" w:cs="Times New Roman"/>
                <w:sz w:val="28"/>
                <w:szCs w:val="28"/>
              </w:rPr>
            </w:pPr>
          </w:p>
        </w:tc>
        <w:tc>
          <w:tcPr>
            <w:tcW w:w="2511" w:type="dxa"/>
            <w:vMerge/>
          </w:tcPr>
          <w:p w:rsidR="005642A7" w:rsidRPr="005642A7" w:rsidRDefault="005642A7" w:rsidP="005642A7">
            <w:pPr>
              <w:rPr>
                <w:rFonts w:ascii="Times New Roman" w:hAnsi="Times New Roman" w:cs="Times New Roman"/>
                <w:sz w:val="28"/>
                <w:szCs w:val="28"/>
              </w:rPr>
            </w:pPr>
          </w:p>
        </w:tc>
        <w:tc>
          <w:tcPr>
            <w:tcW w:w="3294"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2-3 года</w:t>
            </w:r>
          </w:p>
        </w:tc>
        <w:tc>
          <w:tcPr>
            <w:tcW w:w="3462"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3-5 лет</w:t>
            </w:r>
          </w:p>
        </w:tc>
      </w:tr>
      <w:tr w:rsidR="005642A7" w:rsidRPr="005642A7" w:rsidTr="005642A7">
        <w:trPr>
          <w:trHeight w:val="152"/>
        </w:trPr>
        <w:tc>
          <w:tcPr>
            <w:tcW w:w="540" w:type="dxa"/>
            <w:vMerge/>
          </w:tcPr>
          <w:p w:rsidR="005642A7" w:rsidRPr="005642A7" w:rsidRDefault="005642A7" w:rsidP="005642A7">
            <w:pPr>
              <w:rPr>
                <w:rFonts w:ascii="Times New Roman" w:hAnsi="Times New Roman" w:cs="Times New Roman"/>
                <w:sz w:val="28"/>
                <w:szCs w:val="28"/>
              </w:rPr>
            </w:pPr>
          </w:p>
        </w:tc>
        <w:tc>
          <w:tcPr>
            <w:tcW w:w="2511" w:type="dxa"/>
            <w:vMerge/>
          </w:tcPr>
          <w:p w:rsidR="005642A7" w:rsidRPr="005642A7" w:rsidRDefault="005642A7" w:rsidP="005642A7">
            <w:pPr>
              <w:rPr>
                <w:rFonts w:ascii="Times New Roman" w:hAnsi="Times New Roman" w:cs="Times New Roman"/>
                <w:sz w:val="28"/>
                <w:szCs w:val="28"/>
              </w:rPr>
            </w:pP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Кол-во в неделю</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Продолжи-</w:t>
            </w:r>
          </w:p>
          <w:p w:rsidR="005642A7" w:rsidRPr="005642A7" w:rsidRDefault="005642A7" w:rsidP="005642A7">
            <w:pPr>
              <w:rPr>
                <w:rFonts w:ascii="Times New Roman" w:hAnsi="Times New Roman" w:cs="Times New Roman"/>
                <w:sz w:val="28"/>
                <w:szCs w:val="28"/>
              </w:rPr>
            </w:pPr>
            <w:proofErr w:type="spellStart"/>
            <w:r w:rsidRPr="005642A7">
              <w:rPr>
                <w:rFonts w:ascii="Times New Roman" w:hAnsi="Times New Roman" w:cs="Times New Roman"/>
                <w:sz w:val="28"/>
                <w:szCs w:val="28"/>
              </w:rPr>
              <w:t>тельность</w:t>
            </w:r>
            <w:proofErr w:type="spellEnd"/>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Кол-во в неделю</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Продолжи-</w:t>
            </w:r>
          </w:p>
          <w:p w:rsidR="005642A7" w:rsidRPr="005642A7" w:rsidRDefault="005642A7" w:rsidP="005642A7">
            <w:pPr>
              <w:rPr>
                <w:rFonts w:ascii="Times New Roman" w:hAnsi="Times New Roman" w:cs="Times New Roman"/>
                <w:sz w:val="28"/>
                <w:szCs w:val="28"/>
              </w:rPr>
            </w:pPr>
            <w:proofErr w:type="spellStart"/>
            <w:r w:rsidRPr="005642A7">
              <w:rPr>
                <w:rFonts w:ascii="Times New Roman" w:hAnsi="Times New Roman" w:cs="Times New Roman"/>
                <w:sz w:val="28"/>
                <w:szCs w:val="28"/>
              </w:rPr>
              <w:t>тельность</w:t>
            </w:r>
            <w:proofErr w:type="spellEnd"/>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Физическое развити</w:t>
            </w:r>
            <w:proofErr w:type="gramStart"/>
            <w:r w:rsidRPr="005642A7">
              <w:rPr>
                <w:rFonts w:ascii="Times New Roman" w:hAnsi="Times New Roman" w:cs="Times New Roman"/>
                <w:sz w:val="28"/>
                <w:szCs w:val="28"/>
              </w:rPr>
              <w:t>е(</w:t>
            </w:r>
            <w:proofErr w:type="gramEnd"/>
            <w:r w:rsidRPr="005642A7">
              <w:rPr>
                <w:rFonts w:ascii="Times New Roman" w:hAnsi="Times New Roman" w:cs="Times New Roman"/>
                <w:sz w:val="28"/>
                <w:szCs w:val="28"/>
              </w:rPr>
              <w:t>в помещении)</w:t>
            </w: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2</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20</w:t>
            </w:r>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45-60</w:t>
            </w:r>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«Формирование элементарных математических представлений»</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«Ознакомление с </w:t>
            </w:r>
            <w:r w:rsidRPr="005642A7">
              <w:rPr>
                <w:rFonts w:ascii="Times New Roman" w:hAnsi="Times New Roman" w:cs="Times New Roman"/>
                <w:sz w:val="28"/>
                <w:szCs w:val="28"/>
              </w:rPr>
              <w:lastRenderedPageBreak/>
              <w:t>предметным и социальным окружением»</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«Ознакомление с природой»</w:t>
            </w:r>
          </w:p>
        </w:tc>
        <w:tc>
          <w:tcPr>
            <w:tcW w:w="1501"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lastRenderedPageBreak/>
              <w:t>0,5</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793"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10</w:t>
            </w:r>
          </w:p>
        </w:tc>
        <w:tc>
          <w:tcPr>
            <w:tcW w:w="1560"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lastRenderedPageBreak/>
              <w:t>0,5</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0,5</w:t>
            </w:r>
          </w:p>
        </w:tc>
        <w:tc>
          <w:tcPr>
            <w:tcW w:w="1902"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15-20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15-20</w:t>
            </w:r>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lastRenderedPageBreak/>
              <w:t>3</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«Изобразительная деятельность»</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«Музыкальная деятельность»</w:t>
            </w: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20</w:t>
            </w:r>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30-40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30-40</w:t>
            </w:r>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4</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Речевое развитие</w:t>
            </w: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20</w:t>
            </w:r>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2-3</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30-60</w:t>
            </w:r>
          </w:p>
        </w:tc>
      </w:tr>
      <w:tr w:rsidR="005642A7" w:rsidRPr="005642A7" w:rsidTr="005642A7">
        <w:tc>
          <w:tcPr>
            <w:tcW w:w="3051" w:type="dxa"/>
            <w:gridSpan w:val="2"/>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Итого</w:t>
            </w:r>
          </w:p>
        </w:tc>
        <w:tc>
          <w:tcPr>
            <w:tcW w:w="1501"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10</w:t>
            </w:r>
          </w:p>
        </w:tc>
        <w:tc>
          <w:tcPr>
            <w:tcW w:w="1793"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1ч40мин</w:t>
            </w:r>
          </w:p>
        </w:tc>
        <w:tc>
          <w:tcPr>
            <w:tcW w:w="1560"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11-12</w:t>
            </w:r>
          </w:p>
        </w:tc>
        <w:tc>
          <w:tcPr>
            <w:tcW w:w="1902"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2ч45м-3ч40мч/4ч</w:t>
            </w:r>
          </w:p>
        </w:tc>
      </w:tr>
    </w:tbl>
    <w:tbl>
      <w:tblPr>
        <w:tblStyle w:val="af4"/>
        <w:tblpPr w:leftFromText="180" w:rightFromText="180" w:vertAnchor="text" w:horzAnchor="margin" w:tblpY="126"/>
        <w:tblW w:w="9807" w:type="dxa"/>
        <w:tblLook w:val="04A0" w:firstRow="1" w:lastRow="0" w:firstColumn="1" w:lastColumn="0" w:noHBand="0" w:noVBand="1"/>
      </w:tblPr>
      <w:tblGrid>
        <w:gridCol w:w="594"/>
        <w:gridCol w:w="2507"/>
        <w:gridCol w:w="1487"/>
        <w:gridCol w:w="1785"/>
        <w:gridCol w:w="1544"/>
        <w:gridCol w:w="1890"/>
      </w:tblGrid>
      <w:tr w:rsidR="005642A7" w:rsidRPr="005642A7" w:rsidTr="005642A7">
        <w:trPr>
          <w:trHeight w:val="617"/>
        </w:trPr>
        <w:tc>
          <w:tcPr>
            <w:tcW w:w="540" w:type="dxa"/>
            <w:vMerge w:val="restart"/>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w:t>
            </w:r>
          </w:p>
          <w:p w:rsidR="005642A7" w:rsidRPr="005642A7" w:rsidRDefault="005642A7" w:rsidP="005642A7">
            <w:pPr>
              <w:rPr>
                <w:rFonts w:ascii="Times New Roman" w:hAnsi="Times New Roman" w:cs="Times New Roman"/>
                <w:sz w:val="28"/>
                <w:szCs w:val="28"/>
              </w:rPr>
            </w:pPr>
            <w:proofErr w:type="gramStart"/>
            <w:r w:rsidRPr="005642A7">
              <w:rPr>
                <w:rFonts w:ascii="Times New Roman" w:hAnsi="Times New Roman" w:cs="Times New Roman"/>
                <w:sz w:val="28"/>
                <w:szCs w:val="28"/>
              </w:rPr>
              <w:t>п</w:t>
            </w:r>
            <w:proofErr w:type="gramEnd"/>
            <w:r w:rsidRPr="005642A7">
              <w:rPr>
                <w:rFonts w:ascii="Times New Roman" w:hAnsi="Times New Roman" w:cs="Times New Roman"/>
                <w:sz w:val="28"/>
                <w:szCs w:val="28"/>
              </w:rPr>
              <w:t>/п</w:t>
            </w:r>
          </w:p>
        </w:tc>
        <w:tc>
          <w:tcPr>
            <w:tcW w:w="2511" w:type="dxa"/>
            <w:vMerge w:val="restart"/>
          </w:tcPr>
          <w:p w:rsidR="005642A7" w:rsidRPr="005642A7" w:rsidRDefault="005642A7" w:rsidP="005642A7">
            <w:pPr>
              <w:jc w:val="center"/>
              <w:rPr>
                <w:rFonts w:ascii="Times New Roman" w:hAnsi="Times New Roman" w:cs="Times New Roman"/>
                <w:b/>
                <w:sz w:val="28"/>
                <w:szCs w:val="28"/>
              </w:rPr>
            </w:pPr>
          </w:p>
          <w:p w:rsidR="005642A7" w:rsidRPr="005642A7" w:rsidRDefault="005642A7" w:rsidP="005642A7">
            <w:pPr>
              <w:jc w:val="center"/>
              <w:rPr>
                <w:rFonts w:ascii="Times New Roman" w:hAnsi="Times New Roman" w:cs="Times New Roman"/>
                <w:b/>
                <w:sz w:val="28"/>
                <w:szCs w:val="28"/>
              </w:rPr>
            </w:pPr>
          </w:p>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Обязательная часть</w:t>
            </w:r>
          </w:p>
        </w:tc>
        <w:tc>
          <w:tcPr>
            <w:tcW w:w="3294"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Старшая  группа</w:t>
            </w:r>
          </w:p>
        </w:tc>
        <w:tc>
          <w:tcPr>
            <w:tcW w:w="3462"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 xml:space="preserve"> Подготовительная  группа</w:t>
            </w:r>
          </w:p>
        </w:tc>
      </w:tr>
      <w:tr w:rsidR="005642A7" w:rsidRPr="005642A7" w:rsidTr="005642A7">
        <w:trPr>
          <w:trHeight w:val="158"/>
        </w:trPr>
        <w:tc>
          <w:tcPr>
            <w:tcW w:w="540" w:type="dxa"/>
            <w:vMerge/>
          </w:tcPr>
          <w:p w:rsidR="005642A7" w:rsidRPr="005642A7" w:rsidRDefault="005642A7" w:rsidP="005642A7">
            <w:pPr>
              <w:rPr>
                <w:rFonts w:ascii="Times New Roman" w:hAnsi="Times New Roman" w:cs="Times New Roman"/>
                <w:sz w:val="28"/>
                <w:szCs w:val="28"/>
              </w:rPr>
            </w:pPr>
          </w:p>
        </w:tc>
        <w:tc>
          <w:tcPr>
            <w:tcW w:w="2511" w:type="dxa"/>
            <w:vMerge/>
          </w:tcPr>
          <w:p w:rsidR="005642A7" w:rsidRPr="005642A7" w:rsidRDefault="005642A7" w:rsidP="005642A7">
            <w:pPr>
              <w:rPr>
                <w:rFonts w:ascii="Times New Roman" w:hAnsi="Times New Roman" w:cs="Times New Roman"/>
                <w:sz w:val="28"/>
                <w:szCs w:val="28"/>
              </w:rPr>
            </w:pPr>
          </w:p>
        </w:tc>
        <w:tc>
          <w:tcPr>
            <w:tcW w:w="3294"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5-6 лет</w:t>
            </w:r>
          </w:p>
        </w:tc>
        <w:tc>
          <w:tcPr>
            <w:tcW w:w="3462" w:type="dxa"/>
            <w:gridSpan w:val="2"/>
          </w:tcPr>
          <w:p w:rsidR="005642A7" w:rsidRPr="005642A7" w:rsidRDefault="005642A7" w:rsidP="005642A7">
            <w:pPr>
              <w:jc w:val="center"/>
              <w:rPr>
                <w:rFonts w:ascii="Times New Roman" w:hAnsi="Times New Roman" w:cs="Times New Roman"/>
                <w:b/>
                <w:sz w:val="28"/>
                <w:szCs w:val="28"/>
              </w:rPr>
            </w:pPr>
            <w:r w:rsidRPr="005642A7">
              <w:rPr>
                <w:rFonts w:ascii="Times New Roman" w:hAnsi="Times New Roman" w:cs="Times New Roman"/>
                <w:b/>
                <w:sz w:val="28"/>
                <w:szCs w:val="28"/>
              </w:rPr>
              <w:t>6-7лет</w:t>
            </w:r>
          </w:p>
        </w:tc>
      </w:tr>
      <w:tr w:rsidR="005642A7" w:rsidRPr="005642A7" w:rsidTr="005642A7">
        <w:trPr>
          <w:trHeight w:val="152"/>
        </w:trPr>
        <w:tc>
          <w:tcPr>
            <w:tcW w:w="540" w:type="dxa"/>
            <w:vMerge/>
          </w:tcPr>
          <w:p w:rsidR="005642A7" w:rsidRPr="005642A7" w:rsidRDefault="005642A7" w:rsidP="005642A7">
            <w:pPr>
              <w:rPr>
                <w:rFonts w:ascii="Times New Roman" w:hAnsi="Times New Roman" w:cs="Times New Roman"/>
                <w:sz w:val="28"/>
                <w:szCs w:val="28"/>
              </w:rPr>
            </w:pPr>
          </w:p>
        </w:tc>
        <w:tc>
          <w:tcPr>
            <w:tcW w:w="2511" w:type="dxa"/>
            <w:vMerge/>
          </w:tcPr>
          <w:p w:rsidR="005642A7" w:rsidRPr="005642A7" w:rsidRDefault="005642A7" w:rsidP="005642A7">
            <w:pPr>
              <w:rPr>
                <w:rFonts w:ascii="Times New Roman" w:hAnsi="Times New Roman" w:cs="Times New Roman"/>
                <w:sz w:val="28"/>
                <w:szCs w:val="28"/>
              </w:rPr>
            </w:pP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Кол-во в неделю</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Продолжи-</w:t>
            </w:r>
          </w:p>
          <w:p w:rsidR="005642A7" w:rsidRPr="005642A7" w:rsidRDefault="005642A7" w:rsidP="005642A7">
            <w:pPr>
              <w:rPr>
                <w:rFonts w:ascii="Times New Roman" w:hAnsi="Times New Roman" w:cs="Times New Roman"/>
                <w:sz w:val="28"/>
                <w:szCs w:val="28"/>
              </w:rPr>
            </w:pPr>
            <w:proofErr w:type="spellStart"/>
            <w:r w:rsidRPr="005642A7">
              <w:rPr>
                <w:rFonts w:ascii="Times New Roman" w:hAnsi="Times New Roman" w:cs="Times New Roman"/>
                <w:sz w:val="28"/>
                <w:szCs w:val="28"/>
              </w:rPr>
              <w:t>тельность</w:t>
            </w:r>
            <w:proofErr w:type="spellEnd"/>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Кол-во в неделю</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Продолжи-</w:t>
            </w:r>
          </w:p>
          <w:p w:rsidR="005642A7" w:rsidRPr="005642A7" w:rsidRDefault="005642A7" w:rsidP="005642A7">
            <w:pPr>
              <w:rPr>
                <w:rFonts w:ascii="Times New Roman" w:hAnsi="Times New Roman" w:cs="Times New Roman"/>
                <w:sz w:val="28"/>
                <w:szCs w:val="28"/>
              </w:rPr>
            </w:pPr>
            <w:proofErr w:type="spellStart"/>
            <w:r w:rsidRPr="005642A7">
              <w:rPr>
                <w:rFonts w:ascii="Times New Roman" w:hAnsi="Times New Roman" w:cs="Times New Roman"/>
                <w:sz w:val="28"/>
                <w:szCs w:val="28"/>
              </w:rPr>
              <w:t>тельность</w:t>
            </w:r>
            <w:proofErr w:type="spellEnd"/>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Физическое развитие (в помещении)</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Физическое развитие </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(на прогулке)  </w:t>
            </w: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50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25</w:t>
            </w:r>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60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30</w:t>
            </w:r>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«Формирование элементарных математических представлений»</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«Ознакомление с предметным и социальным окружением»</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«Ознакомление с природой»</w:t>
            </w:r>
          </w:p>
        </w:tc>
        <w:tc>
          <w:tcPr>
            <w:tcW w:w="1501"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793"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25</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50</w:t>
            </w:r>
          </w:p>
        </w:tc>
        <w:tc>
          <w:tcPr>
            <w:tcW w:w="1560"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902" w:type="dxa"/>
          </w:tcPr>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60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60</w:t>
            </w:r>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«Изобразительная деятельность»</w:t>
            </w: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«Музыкальная деятельность»</w:t>
            </w: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50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50</w:t>
            </w:r>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2</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60</w:t>
            </w:r>
          </w:p>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60</w:t>
            </w:r>
          </w:p>
        </w:tc>
      </w:tr>
      <w:tr w:rsidR="005642A7" w:rsidRPr="005642A7" w:rsidTr="005642A7">
        <w:tc>
          <w:tcPr>
            <w:tcW w:w="54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4</w:t>
            </w:r>
          </w:p>
        </w:tc>
        <w:tc>
          <w:tcPr>
            <w:tcW w:w="251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Речевое развитие</w:t>
            </w:r>
          </w:p>
        </w:tc>
        <w:tc>
          <w:tcPr>
            <w:tcW w:w="1501"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4</w:t>
            </w:r>
          </w:p>
        </w:tc>
        <w:tc>
          <w:tcPr>
            <w:tcW w:w="1793"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100</w:t>
            </w:r>
          </w:p>
        </w:tc>
        <w:tc>
          <w:tcPr>
            <w:tcW w:w="1560"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3</w:t>
            </w:r>
          </w:p>
        </w:tc>
        <w:tc>
          <w:tcPr>
            <w:tcW w:w="1902" w:type="dxa"/>
          </w:tcPr>
          <w:p w:rsidR="005642A7" w:rsidRPr="005642A7" w:rsidRDefault="005642A7" w:rsidP="005642A7">
            <w:pPr>
              <w:rPr>
                <w:rFonts w:ascii="Times New Roman" w:hAnsi="Times New Roman" w:cs="Times New Roman"/>
                <w:sz w:val="28"/>
                <w:szCs w:val="28"/>
              </w:rPr>
            </w:pPr>
            <w:r w:rsidRPr="005642A7">
              <w:rPr>
                <w:rFonts w:ascii="Times New Roman" w:hAnsi="Times New Roman" w:cs="Times New Roman"/>
                <w:sz w:val="28"/>
                <w:szCs w:val="28"/>
              </w:rPr>
              <w:t xml:space="preserve"> 120</w:t>
            </w:r>
          </w:p>
        </w:tc>
      </w:tr>
      <w:tr w:rsidR="005642A7" w:rsidRPr="005642A7" w:rsidTr="005642A7">
        <w:tc>
          <w:tcPr>
            <w:tcW w:w="3051" w:type="dxa"/>
            <w:gridSpan w:val="2"/>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 xml:space="preserve">  Итого</w:t>
            </w:r>
          </w:p>
          <w:p w:rsidR="005642A7" w:rsidRPr="005642A7" w:rsidRDefault="005642A7" w:rsidP="005642A7">
            <w:pPr>
              <w:rPr>
                <w:rFonts w:ascii="Times New Roman" w:hAnsi="Times New Roman" w:cs="Times New Roman"/>
                <w:b/>
                <w:sz w:val="28"/>
                <w:szCs w:val="28"/>
              </w:rPr>
            </w:pPr>
          </w:p>
        </w:tc>
        <w:tc>
          <w:tcPr>
            <w:tcW w:w="1501"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 xml:space="preserve"> 14</w:t>
            </w:r>
          </w:p>
        </w:tc>
        <w:tc>
          <w:tcPr>
            <w:tcW w:w="1793"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 xml:space="preserve"> 5ч 50м</w:t>
            </w:r>
          </w:p>
        </w:tc>
        <w:tc>
          <w:tcPr>
            <w:tcW w:w="1560"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14</w:t>
            </w:r>
          </w:p>
        </w:tc>
        <w:tc>
          <w:tcPr>
            <w:tcW w:w="1902" w:type="dxa"/>
          </w:tcPr>
          <w:p w:rsidR="005642A7" w:rsidRPr="005642A7" w:rsidRDefault="005642A7" w:rsidP="005642A7">
            <w:pPr>
              <w:rPr>
                <w:rFonts w:ascii="Times New Roman" w:hAnsi="Times New Roman" w:cs="Times New Roman"/>
                <w:b/>
                <w:sz w:val="28"/>
                <w:szCs w:val="28"/>
              </w:rPr>
            </w:pPr>
            <w:r w:rsidRPr="005642A7">
              <w:rPr>
                <w:rFonts w:ascii="Times New Roman" w:hAnsi="Times New Roman" w:cs="Times New Roman"/>
                <w:b/>
                <w:sz w:val="28"/>
                <w:szCs w:val="28"/>
              </w:rPr>
              <w:t xml:space="preserve"> 8ч 30мин</w:t>
            </w:r>
          </w:p>
        </w:tc>
      </w:tr>
    </w:tbl>
    <w:p w:rsidR="005642A7" w:rsidRPr="005642A7" w:rsidRDefault="005642A7" w:rsidP="005642A7">
      <w:pPr>
        <w:rPr>
          <w:rFonts w:ascii="Times New Roman" w:hAnsi="Times New Roman" w:cs="Times New Roman"/>
          <w:sz w:val="28"/>
          <w:szCs w:val="28"/>
        </w:rPr>
      </w:pPr>
    </w:p>
    <w:p w:rsidR="005642A7" w:rsidRPr="005642A7" w:rsidRDefault="005642A7" w:rsidP="005642A7">
      <w:pPr>
        <w:rPr>
          <w:rFonts w:ascii="Times New Roman" w:hAnsi="Times New Roman" w:cs="Times New Roman"/>
          <w:sz w:val="28"/>
          <w:szCs w:val="28"/>
        </w:rPr>
      </w:pPr>
    </w:p>
    <w:p w:rsidR="005642A7" w:rsidRDefault="005642A7" w:rsidP="005F795C">
      <w:pPr>
        <w:spacing w:after="0"/>
        <w:rPr>
          <w:rFonts w:ascii="Times New Roman" w:hAnsi="Times New Roman" w:cs="Times New Roman"/>
          <w:b/>
          <w:color w:val="000000" w:themeColor="text1"/>
          <w:sz w:val="28"/>
          <w:szCs w:val="28"/>
        </w:rPr>
        <w:sectPr w:rsidR="005642A7">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Pr="00850CFA" w:rsidRDefault="00850CFA" w:rsidP="00850CFA">
      <w:pPr>
        <w:spacing w:after="0"/>
        <w:ind w:right="-14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AB6CAF" w:rsidRPr="00AB6CAF">
        <w:rPr>
          <w:rFonts w:ascii="Times New Roman" w:hAnsi="Times New Roman" w:cs="Times New Roman"/>
          <w:b/>
          <w:color w:val="000000" w:themeColor="text1"/>
          <w:sz w:val="28"/>
          <w:szCs w:val="28"/>
        </w:rPr>
        <w:t>3.5</w:t>
      </w:r>
      <w:r>
        <w:rPr>
          <w:rFonts w:ascii="Times New Roman" w:hAnsi="Times New Roman" w:cs="Times New Roman"/>
          <w:b/>
          <w:color w:val="000000" w:themeColor="text1"/>
          <w:sz w:val="28"/>
          <w:szCs w:val="28"/>
        </w:rPr>
        <w:t>.</w:t>
      </w:r>
      <w:r w:rsidR="005F795C" w:rsidRPr="00850CFA">
        <w:rPr>
          <w:rFonts w:ascii="Times New Roman" w:hAnsi="Times New Roman" w:cs="Times New Roman"/>
          <w:b/>
          <w:color w:val="000000" w:themeColor="text1"/>
          <w:sz w:val="28"/>
          <w:szCs w:val="28"/>
        </w:rPr>
        <w:t>Особенности традиционных событий, праздников, мероприятий</w:t>
      </w:r>
    </w:p>
    <w:p w:rsidR="00A46E83" w:rsidRPr="008436AA" w:rsidRDefault="00A46E83" w:rsidP="00A46E83">
      <w:pPr>
        <w:pStyle w:val="Standard"/>
        <w:rPr>
          <w:rFonts w:cs="Times New Roman"/>
          <w:bCs/>
          <w:sz w:val="28"/>
          <w:szCs w:val="28"/>
        </w:rPr>
      </w:pPr>
      <w:r w:rsidRPr="008436AA">
        <w:rPr>
          <w:rFonts w:cs="Times New Roman"/>
          <w:bCs/>
          <w:sz w:val="28"/>
          <w:szCs w:val="28"/>
        </w:rPr>
        <w:t>Программа предусматривает организацию культурн</w:t>
      </w:r>
      <w:proofErr w:type="gramStart"/>
      <w:r w:rsidRPr="008436AA">
        <w:rPr>
          <w:rFonts w:cs="Times New Roman"/>
          <w:bCs/>
          <w:sz w:val="28"/>
          <w:szCs w:val="28"/>
        </w:rPr>
        <w:t>о-</w:t>
      </w:r>
      <w:proofErr w:type="gramEnd"/>
      <w:r w:rsidRPr="008436AA">
        <w:rPr>
          <w:rFonts w:cs="Times New Roman"/>
          <w:bCs/>
          <w:sz w:val="28"/>
          <w:szCs w:val="28"/>
        </w:rPr>
        <w:t xml:space="preserve"> досуговой деятельности детей, </w:t>
      </w:r>
      <w:r w:rsidRPr="008436AA">
        <w:rPr>
          <w:rFonts w:cs="Times New Roman"/>
          <w:b/>
          <w:bCs/>
          <w:i/>
          <w:sz w:val="28"/>
          <w:szCs w:val="28"/>
        </w:rPr>
        <w:t>задачами</w:t>
      </w:r>
      <w:r w:rsidRPr="008436AA">
        <w:rPr>
          <w:rFonts w:cs="Times New Roman"/>
          <w:bCs/>
          <w:sz w:val="28"/>
          <w:szCs w:val="28"/>
        </w:rPr>
        <w:t xml:space="preserve"> которой являются:</w:t>
      </w:r>
    </w:p>
    <w:p w:rsidR="00A46E83" w:rsidRPr="008436AA" w:rsidRDefault="00A46E83" w:rsidP="002F5765">
      <w:pPr>
        <w:pStyle w:val="Standard"/>
        <w:numPr>
          <w:ilvl w:val="0"/>
          <w:numId w:val="146"/>
        </w:numPr>
        <w:rPr>
          <w:rFonts w:cs="Times New Roman"/>
          <w:bCs/>
          <w:sz w:val="28"/>
          <w:szCs w:val="28"/>
        </w:rPr>
      </w:pPr>
      <w:r w:rsidRPr="008436AA">
        <w:rPr>
          <w:rFonts w:cs="Times New Roman"/>
          <w:bCs/>
          <w:sz w:val="28"/>
          <w:szCs w:val="28"/>
        </w:rPr>
        <w:t>Организация культурного отдыха детей, их эмоциональной разрядки;</w:t>
      </w:r>
    </w:p>
    <w:p w:rsidR="00A46E83" w:rsidRPr="008436AA" w:rsidRDefault="00A46E83" w:rsidP="002F5765">
      <w:pPr>
        <w:pStyle w:val="Standard"/>
        <w:numPr>
          <w:ilvl w:val="0"/>
          <w:numId w:val="146"/>
        </w:numPr>
        <w:rPr>
          <w:rFonts w:cs="Times New Roman"/>
          <w:bCs/>
          <w:sz w:val="28"/>
          <w:szCs w:val="28"/>
        </w:rPr>
      </w:pPr>
      <w:r w:rsidRPr="008436AA">
        <w:rPr>
          <w:rFonts w:cs="Times New Roman"/>
          <w:bCs/>
          <w:sz w:val="28"/>
          <w:szCs w:val="28"/>
        </w:rPr>
        <w:t>развитие детского творчества в различных видах деятельности и культурных практиках;</w:t>
      </w:r>
    </w:p>
    <w:p w:rsidR="00A46E83" w:rsidRPr="008436AA" w:rsidRDefault="00A46E83" w:rsidP="002F5765">
      <w:pPr>
        <w:pStyle w:val="Standard"/>
        <w:numPr>
          <w:ilvl w:val="0"/>
          <w:numId w:val="146"/>
        </w:numPr>
        <w:rPr>
          <w:rFonts w:cs="Times New Roman"/>
          <w:bCs/>
          <w:sz w:val="28"/>
          <w:szCs w:val="28"/>
        </w:rPr>
      </w:pPr>
      <w:r w:rsidRPr="008436AA">
        <w:rPr>
          <w:rFonts w:cs="Times New Roman"/>
          <w:bCs/>
          <w:sz w:val="28"/>
          <w:szCs w:val="28"/>
        </w:rPr>
        <w:t>создание условий для творческого взаимодействия детей и взрослых;</w:t>
      </w:r>
    </w:p>
    <w:p w:rsidR="00A46E83" w:rsidRPr="008436AA" w:rsidRDefault="00A46E83" w:rsidP="002F5765">
      <w:pPr>
        <w:pStyle w:val="Standard"/>
        <w:numPr>
          <w:ilvl w:val="0"/>
          <w:numId w:val="146"/>
        </w:numPr>
        <w:rPr>
          <w:rFonts w:cs="Times New Roman"/>
          <w:bCs/>
          <w:sz w:val="28"/>
          <w:szCs w:val="28"/>
        </w:rPr>
      </w:pPr>
      <w:r w:rsidRPr="008436AA">
        <w:rPr>
          <w:rFonts w:cs="Times New Roman"/>
          <w:bCs/>
          <w:sz w:val="28"/>
          <w:szCs w:val="28"/>
        </w:rPr>
        <w:t>обогащение опыта детей разнообразными впечатлениями, расширение их кругозора средствами интеграции содержания образовательных областей;</w:t>
      </w:r>
    </w:p>
    <w:p w:rsidR="00A46E83" w:rsidRPr="008436AA" w:rsidRDefault="00A46E83" w:rsidP="002F5765">
      <w:pPr>
        <w:pStyle w:val="Standard"/>
        <w:numPr>
          <w:ilvl w:val="0"/>
          <w:numId w:val="146"/>
        </w:numPr>
        <w:rPr>
          <w:rFonts w:cs="Times New Roman"/>
          <w:b/>
          <w:bCs/>
          <w:sz w:val="28"/>
          <w:szCs w:val="28"/>
        </w:rPr>
      </w:pPr>
      <w:r w:rsidRPr="008436AA">
        <w:rPr>
          <w:rFonts w:cs="Times New Roman"/>
          <w:bCs/>
          <w:sz w:val="28"/>
          <w:szCs w:val="28"/>
        </w:rPr>
        <w:t>формирование представлений об активных формах культурного отдыха.</w:t>
      </w:r>
    </w:p>
    <w:p w:rsidR="00A46E83" w:rsidRPr="008436AA" w:rsidRDefault="00A46E83" w:rsidP="00A46E83">
      <w:pPr>
        <w:pStyle w:val="Standard"/>
        <w:ind w:left="720"/>
        <w:rPr>
          <w:rFonts w:cs="Times New Roman"/>
          <w:b/>
          <w:bCs/>
          <w:sz w:val="28"/>
          <w:szCs w:val="28"/>
        </w:rPr>
      </w:pPr>
    </w:p>
    <w:p w:rsidR="00A46E83" w:rsidRPr="008436AA" w:rsidRDefault="00A46E83" w:rsidP="00A46E83">
      <w:pPr>
        <w:pStyle w:val="Standard"/>
        <w:ind w:left="720"/>
        <w:rPr>
          <w:rFonts w:cs="Times New Roman"/>
          <w:bCs/>
          <w:sz w:val="28"/>
          <w:szCs w:val="28"/>
        </w:rPr>
      </w:pPr>
      <w:r w:rsidRPr="008436AA">
        <w:rPr>
          <w:rFonts w:cs="Times New Roman"/>
          <w:bCs/>
          <w:sz w:val="28"/>
          <w:szCs w:val="28"/>
        </w:rPr>
        <w:t>Периодичность организации досуговых мероприятий  предполагает еженедельное их проведение: воспитателями, музыкальными руководителями, инструктором по  физической культуре в зависимости от текущих программных задач, времени года, возрастных особенностей детей,  интересов и потребностей. Для организации и проведения детских досугов предполагается привлечение родителей, учреждений социума.</w:t>
      </w:r>
    </w:p>
    <w:p w:rsidR="00A46E83" w:rsidRPr="008436AA" w:rsidRDefault="00A46E83" w:rsidP="00A46E83">
      <w:pPr>
        <w:pStyle w:val="Standard"/>
        <w:ind w:left="720"/>
        <w:rPr>
          <w:rFonts w:cs="Times New Roman"/>
          <w:bCs/>
          <w:sz w:val="28"/>
          <w:szCs w:val="28"/>
        </w:rPr>
      </w:pPr>
      <w:r w:rsidRPr="008436AA">
        <w:rPr>
          <w:rFonts w:cs="Times New Roman"/>
          <w:bCs/>
          <w:sz w:val="28"/>
          <w:szCs w:val="28"/>
        </w:rPr>
        <w:t>Формы организации досуговых мероприятий:</w:t>
      </w:r>
    </w:p>
    <w:p w:rsidR="00A46E83" w:rsidRPr="008436AA" w:rsidRDefault="00A46E83" w:rsidP="002F5765">
      <w:pPr>
        <w:pStyle w:val="Standard"/>
        <w:numPr>
          <w:ilvl w:val="0"/>
          <w:numId w:val="147"/>
        </w:numPr>
        <w:rPr>
          <w:rFonts w:cs="Times New Roman"/>
          <w:bCs/>
          <w:sz w:val="28"/>
          <w:szCs w:val="28"/>
        </w:rPr>
      </w:pPr>
      <w:r w:rsidRPr="008436AA">
        <w:rPr>
          <w:rFonts w:cs="Times New Roman"/>
          <w:bCs/>
          <w:sz w:val="28"/>
          <w:szCs w:val="28"/>
        </w:rPr>
        <w:t>Праздники и развлечения;</w:t>
      </w:r>
    </w:p>
    <w:p w:rsidR="00A46E83" w:rsidRPr="008436AA" w:rsidRDefault="00A46E83" w:rsidP="002F5765">
      <w:pPr>
        <w:pStyle w:val="Standard"/>
        <w:numPr>
          <w:ilvl w:val="0"/>
          <w:numId w:val="147"/>
        </w:numPr>
        <w:rPr>
          <w:rFonts w:cs="Times New Roman"/>
          <w:bCs/>
          <w:sz w:val="28"/>
          <w:szCs w:val="28"/>
        </w:rPr>
      </w:pPr>
      <w:r w:rsidRPr="008436AA">
        <w:rPr>
          <w:rFonts w:cs="Times New Roman"/>
          <w:bCs/>
          <w:sz w:val="28"/>
          <w:szCs w:val="28"/>
        </w:rPr>
        <w:t>выставки детского творчества, совместного творчества детей, родителей, педагогов;</w:t>
      </w:r>
    </w:p>
    <w:p w:rsidR="00A46E83" w:rsidRPr="008436AA" w:rsidRDefault="00A46E83" w:rsidP="002F5765">
      <w:pPr>
        <w:pStyle w:val="Standard"/>
        <w:numPr>
          <w:ilvl w:val="0"/>
          <w:numId w:val="147"/>
        </w:numPr>
        <w:rPr>
          <w:rFonts w:cs="Times New Roman"/>
          <w:bCs/>
          <w:sz w:val="28"/>
          <w:szCs w:val="28"/>
        </w:rPr>
      </w:pPr>
      <w:r w:rsidRPr="008436AA">
        <w:rPr>
          <w:rFonts w:cs="Times New Roman"/>
          <w:bCs/>
          <w:sz w:val="28"/>
          <w:szCs w:val="28"/>
        </w:rPr>
        <w:t>спортивные и познавательные досуги;</w:t>
      </w:r>
    </w:p>
    <w:p w:rsidR="00A46E83" w:rsidRPr="008436AA" w:rsidRDefault="00A46E83" w:rsidP="002F5765">
      <w:pPr>
        <w:pStyle w:val="Standard"/>
        <w:numPr>
          <w:ilvl w:val="0"/>
          <w:numId w:val="147"/>
        </w:numPr>
        <w:rPr>
          <w:rFonts w:cs="Times New Roman"/>
          <w:bCs/>
          <w:sz w:val="28"/>
          <w:szCs w:val="28"/>
        </w:rPr>
      </w:pPr>
      <w:r w:rsidRPr="008436AA">
        <w:rPr>
          <w:rFonts w:cs="Times New Roman"/>
          <w:bCs/>
          <w:sz w:val="28"/>
          <w:szCs w:val="28"/>
        </w:rPr>
        <w:t>творческие проекты, мастерские.</w:t>
      </w:r>
    </w:p>
    <w:p w:rsidR="00A46E83" w:rsidRPr="008436AA" w:rsidRDefault="00A46E83" w:rsidP="00A46E83">
      <w:pPr>
        <w:pStyle w:val="Standard"/>
        <w:ind w:left="720"/>
        <w:rPr>
          <w:rFonts w:cs="Times New Roman"/>
          <w:b/>
          <w:bCs/>
          <w:sz w:val="28"/>
          <w:szCs w:val="28"/>
        </w:rPr>
      </w:pPr>
    </w:p>
    <w:p w:rsidR="00A46E83" w:rsidRPr="008436AA" w:rsidRDefault="00A46E83" w:rsidP="00A46E83">
      <w:pPr>
        <w:pStyle w:val="Standard"/>
        <w:ind w:left="720"/>
        <w:rPr>
          <w:rFonts w:cs="Times New Roman"/>
          <w:b/>
          <w:bCs/>
          <w:sz w:val="28"/>
          <w:szCs w:val="28"/>
        </w:rPr>
      </w:pPr>
      <w:r w:rsidRPr="008436AA">
        <w:rPr>
          <w:rFonts w:cs="Times New Roman"/>
          <w:b/>
          <w:bCs/>
          <w:sz w:val="28"/>
          <w:szCs w:val="28"/>
        </w:rPr>
        <w:t>Традиционные праздники и развлечения с учётом национально-регионального компонента</w:t>
      </w:r>
    </w:p>
    <w:p w:rsidR="00A46E83" w:rsidRPr="008436AA" w:rsidRDefault="00A46E83" w:rsidP="00A46E83">
      <w:pPr>
        <w:pStyle w:val="Standard"/>
        <w:rPr>
          <w:rFonts w:cs="Times New Roman"/>
          <w:b/>
          <w:bCs/>
          <w:sz w:val="28"/>
          <w:szCs w:val="28"/>
        </w:rPr>
      </w:pPr>
    </w:p>
    <w:tbl>
      <w:tblPr>
        <w:tblW w:w="9645" w:type="dxa"/>
        <w:tblLayout w:type="fixed"/>
        <w:tblCellMar>
          <w:left w:w="10" w:type="dxa"/>
          <w:right w:w="10" w:type="dxa"/>
        </w:tblCellMar>
        <w:tblLook w:val="0000" w:firstRow="0" w:lastRow="0" w:firstColumn="0" w:lastColumn="0" w:noHBand="0" w:noVBand="0"/>
      </w:tblPr>
      <w:tblGrid>
        <w:gridCol w:w="525"/>
        <w:gridCol w:w="1470"/>
        <w:gridCol w:w="5310"/>
        <w:gridCol w:w="2340"/>
      </w:tblGrid>
      <w:tr w:rsidR="00A46E83" w:rsidRPr="008436AA" w:rsidTr="00E701E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 xml:space="preserve">№ </w:t>
            </w:r>
            <w:proofErr w:type="gramStart"/>
            <w:r w:rsidRPr="008436AA">
              <w:rPr>
                <w:sz w:val="28"/>
                <w:szCs w:val="28"/>
              </w:rPr>
              <w:t>п</w:t>
            </w:r>
            <w:proofErr w:type="gramEnd"/>
            <w:r w:rsidRPr="008436AA">
              <w:rPr>
                <w:sz w:val="28"/>
                <w:szCs w:val="28"/>
              </w:rPr>
              <w:t>/п</w:t>
            </w:r>
          </w:p>
        </w:tc>
        <w:tc>
          <w:tcPr>
            <w:tcW w:w="1470" w:type="dxa"/>
            <w:tcBorders>
              <w:top w:val="single" w:sz="2" w:space="0" w:color="000000"/>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Месяц</w:t>
            </w:r>
          </w:p>
        </w:tc>
        <w:tc>
          <w:tcPr>
            <w:tcW w:w="5310" w:type="dxa"/>
            <w:tcBorders>
              <w:top w:val="single" w:sz="2" w:space="0" w:color="000000"/>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Наименование</w:t>
            </w:r>
          </w:p>
        </w:tc>
        <w:tc>
          <w:tcPr>
            <w:tcW w:w="23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1</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Сентябрь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День знаний</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2</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Сентябрь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Концерт ко Дню воспитателя и всех  дошкольных работников</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3</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Октябрь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Праздник осени</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4</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Октябрь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 xml:space="preserve">Музыкально-литературная гостиная ко Дню рождения К.Л. Хетагурова  </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Старшие и подготовительные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5</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Ноябрь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proofErr w:type="spellStart"/>
            <w:r w:rsidRPr="008436AA">
              <w:rPr>
                <w:sz w:val="28"/>
                <w:szCs w:val="28"/>
              </w:rPr>
              <w:t>Джеоргуыба</w:t>
            </w:r>
            <w:proofErr w:type="spellEnd"/>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Старшие и подготовительные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6</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Декабрь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Новогодний</w:t>
            </w:r>
            <w:r w:rsidR="00E44FC6">
              <w:rPr>
                <w:sz w:val="28"/>
                <w:szCs w:val="28"/>
              </w:rPr>
              <w:t xml:space="preserve"> </w:t>
            </w:r>
            <w:r w:rsidRPr="008436AA">
              <w:rPr>
                <w:sz w:val="28"/>
                <w:szCs w:val="28"/>
              </w:rPr>
              <w:t>бал</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jc w:val="center"/>
              <w:rPr>
                <w:sz w:val="28"/>
                <w:szCs w:val="28"/>
              </w:rPr>
            </w:pPr>
            <w:r w:rsidRPr="008436AA">
              <w:rPr>
                <w:sz w:val="28"/>
                <w:szCs w:val="28"/>
              </w:rPr>
              <w:t>7</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Январь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Рождество Христово</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Старшие</w:t>
            </w:r>
            <w:r w:rsidR="00B202E1">
              <w:rPr>
                <w:sz w:val="28"/>
                <w:szCs w:val="28"/>
              </w:rPr>
              <w:t xml:space="preserve"> </w:t>
            </w:r>
            <w:r w:rsidRPr="008436AA">
              <w:rPr>
                <w:sz w:val="28"/>
                <w:szCs w:val="28"/>
              </w:rPr>
              <w:t xml:space="preserve"> и подготовительные </w:t>
            </w:r>
            <w:r w:rsidRPr="008436AA">
              <w:rPr>
                <w:sz w:val="28"/>
                <w:szCs w:val="28"/>
              </w:rPr>
              <w:lastRenderedPageBreak/>
              <w:t>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lastRenderedPageBreak/>
              <w:t>8</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Январь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w:t>
            </w:r>
            <w:proofErr w:type="spellStart"/>
            <w:r w:rsidRPr="008436AA">
              <w:rPr>
                <w:sz w:val="28"/>
                <w:szCs w:val="28"/>
              </w:rPr>
              <w:t>Хадзаронта</w:t>
            </w:r>
            <w:proofErr w:type="spellEnd"/>
            <w:r w:rsidRPr="008436AA">
              <w:rPr>
                <w:sz w:val="28"/>
                <w:szCs w:val="28"/>
              </w:rPr>
              <w:t>» Старый</w:t>
            </w:r>
            <w:r w:rsidR="00B202E1">
              <w:rPr>
                <w:sz w:val="28"/>
                <w:szCs w:val="28"/>
              </w:rPr>
              <w:t xml:space="preserve"> </w:t>
            </w:r>
            <w:r w:rsidRPr="008436AA">
              <w:rPr>
                <w:sz w:val="28"/>
                <w:szCs w:val="28"/>
              </w:rPr>
              <w:t xml:space="preserve"> Новый год</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Старшие и подготовительные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9</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Февраль</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23-февраля День защитника Отечества</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10</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Март</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8-Марта</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11</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Март</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Масленица</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12</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Май</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Пасха</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Все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13</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Май</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День Победы</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Старшие и подготовительные группы</w:t>
            </w:r>
          </w:p>
        </w:tc>
      </w:tr>
      <w:tr w:rsidR="00A46E83" w:rsidRPr="008436AA" w:rsidTr="00E701EC">
        <w:tc>
          <w:tcPr>
            <w:tcW w:w="525"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14</w:t>
            </w:r>
          </w:p>
        </w:tc>
        <w:tc>
          <w:tcPr>
            <w:tcW w:w="147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Май</w:t>
            </w:r>
          </w:p>
        </w:tc>
        <w:tc>
          <w:tcPr>
            <w:tcW w:w="5310" w:type="dxa"/>
            <w:tcBorders>
              <w:left w:val="single" w:sz="2" w:space="0" w:color="000000"/>
              <w:bottom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Выпускной бал</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rsidR="00A46E83" w:rsidRPr="008436AA" w:rsidRDefault="00A46E83" w:rsidP="00E701EC">
            <w:pPr>
              <w:pStyle w:val="TableContents"/>
              <w:rPr>
                <w:sz w:val="28"/>
                <w:szCs w:val="28"/>
              </w:rPr>
            </w:pPr>
            <w:r w:rsidRPr="008436AA">
              <w:rPr>
                <w:sz w:val="28"/>
                <w:szCs w:val="28"/>
              </w:rPr>
              <w:t>Подготовительные группы</w:t>
            </w:r>
          </w:p>
        </w:tc>
      </w:tr>
    </w:tbl>
    <w:p w:rsidR="005F795C" w:rsidRDefault="005F795C" w:rsidP="005F795C">
      <w:pPr>
        <w:spacing w:after="0"/>
        <w:ind w:right="-143" w:firstLine="567"/>
        <w:rPr>
          <w:rFonts w:ascii="Times New Roman" w:hAnsi="Times New Roman" w:cs="Times New Roman"/>
          <w:b/>
          <w:color w:val="000000" w:themeColor="text1"/>
          <w:sz w:val="28"/>
          <w:szCs w:val="28"/>
        </w:rPr>
      </w:pPr>
    </w:p>
    <w:p w:rsidR="00DF7401" w:rsidRPr="00DF7401" w:rsidRDefault="00DF7401" w:rsidP="00DF7401">
      <w:pPr>
        <w:spacing w:after="0"/>
        <w:ind w:right="-14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B6CAF" w:rsidRPr="00AB6CAF">
        <w:rPr>
          <w:rFonts w:ascii="Times New Roman" w:hAnsi="Times New Roman" w:cs="Times New Roman"/>
          <w:b/>
          <w:color w:val="000000" w:themeColor="text1"/>
          <w:sz w:val="28"/>
          <w:szCs w:val="28"/>
        </w:rPr>
        <w:t>3.6.</w:t>
      </w:r>
      <w:r w:rsidR="005F795C" w:rsidRPr="008C56E4">
        <w:rPr>
          <w:rFonts w:ascii="Times New Roman" w:hAnsi="Times New Roman" w:cs="Times New Roman"/>
          <w:b/>
          <w:color w:val="000000" w:themeColor="text1"/>
          <w:sz w:val="28"/>
          <w:szCs w:val="28"/>
        </w:rPr>
        <w:t>Организация развивающей предме</w:t>
      </w:r>
      <w:r>
        <w:rPr>
          <w:rFonts w:ascii="Times New Roman" w:hAnsi="Times New Roman" w:cs="Times New Roman"/>
          <w:b/>
          <w:color w:val="000000" w:themeColor="text1"/>
          <w:sz w:val="28"/>
          <w:szCs w:val="28"/>
        </w:rPr>
        <w:t>тно-пространственной среды</w:t>
      </w:r>
    </w:p>
    <w:p w:rsidR="00DF7401" w:rsidRPr="00DF7401" w:rsidRDefault="00DF7401" w:rsidP="00DF7401">
      <w:pPr>
        <w:spacing w:after="0"/>
        <w:ind w:firstLine="708"/>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Развивающая предметно-пространственная среда строится в соответствии с возрастом и индивидуальными особенностями детей и предоставляет возможности для разнообразно совместной деятельности детей и взрослых, а также возможности уединения;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w:t>
      </w:r>
    </w:p>
    <w:p w:rsidR="00DF7401" w:rsidRPr="00DF7401" w:rsidRDefault="00DF7401" w:rsidP="00DF7401">
      <w:pPr>
        <w:spacing w:after="0"/>
        <w:ind w:firstLine="708"/>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F7401" w:rsidRPr="00DF7401" w:rsidRDefault="00DF7401" w:rsidP="00DF7401">
      <w:pPr>
        <w:spacing w:after="0"/>
        <w:ind w:firstLine="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Мониторинг развивающей предметно-пространственной среды детского сада  показал частичное соответствие требованиям содержательно-насыщенной, трансформируемой, полифункциональной, вариативной и находится в процессе развития и наполнения.</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w:t>
      </w:r>
      <w:r w:rsidRPr="00DF7401">
        <w:rPr>
          <w:rFonts w:ascii="Times New Roman" w:eastAsia="Times New Roman" w:hAnsi="Times New Roman" w:cs="Times New Roman"/>
          <w:sz w:val="28"/>
          <w:szCs w:val="28"/>
        </w:rPr>
        <w:lastRenderedPageBreak/>
        <w:t>в том числе расходным игровым, спортивным, оздоровительным оборудованием, инвентарем (в соответствии со спецификой Программы).</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эмоциональное благополучие детей во взаимодействии с предметно-пространственным окружением;</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возможность самовыражения детей.</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 xml:space="preserve">2) </w:t>
      </w:r>
      <w:proofErr w:type="spellStart"/>
      <w:r w:rsidRPr="00DF7401">
        <w:rPr>
          <w:rFonts w:ascii="Times New Roman" w:eastAsia="Times New Roman" w:hAnsi="Times New Roman" w:cs="Times New Roman"/>
          <w:sz w:val="28"/>
          <w:szCs w:val="28"/>
        </w:rPr>
        <w:t>Трансформируемость</w:t>
      </w:r>
      <w:proofErr w:type="spellEnd"/>
      <w:r w:rsidRPr="00DF7401">
        <w:rPr>
          <w:rFonts w:ascii="Times New Roman" w:eastAsia="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 xml:space="preserve">3) </w:t>
      </w:r>
      <w:proofErr w:type="spellStart"/>
      <w:r w:rsidRPr="00DF7401">
        <w:rPr>
          <w:rFonts w:ascii="Times New Roman" w:eastAsia="Times New Roman" w:hAnsi="Times New Roman" w:cs="Times New Roman"/>
          <w:sz w:val="28"/>
          <w:szCs w:val="28"/>
        </w:rPr>
        <w:t>Полифункциональность</w:t>
      </w:r>
      <w:proofErr w:type="spellEnd"/>
      <w:r w:rsidRPr="00DF7401">
        <w:rPr>
          <w:rFonts w:ascii="Times New Roman" w:eastAsia="Times New Roman" w:hAnsi="Times New Roman" w:cs="Times New Roman"/>
          <w:sz w:val="28"/>
          <w:szCs w:val="28"/>
        </w:rPr>
        <w:t xml:space="preserve"> материалов предполагает:</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4) Вариативность среды предполагает:</w:t>
      </w:r>
    </w:p>
    <w:p w:rsidR="00DF7401" w:rsidRP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F7401" w:rsidRDefault="00DF7401" w:rsidP="00DF7401">
      <w:pPr>
        <w:spacing w:after="0"/>
        <w:ind w:left="360"/>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F7401" w:rsidRDefault="00DF7401" w:rsidP="00DF7401">
      <w:pPr>
        <w:spacing w:after="0"/>
        <w:ind w:left="360"/>
        <w:jc w:val="both"/>
        <w:rPr>
          <w:rFonts w:ascii="Times New Roman" w:eastAsia="Times New Roman" w:hAnsi="Times New Roman" w:cs="Times New Roman"/>
          <w:sz w:val="28"/>
          <w:szCs w:val="28"/>
        </w:rPr>
      </w:pPr>
    </w:p>
    <w:p w:rsidR="00DF7401" w:rsidRDefault="00DF7401" w:rsidP="00DF7401">
      <w:pPr>
        <w:spacing w:after="0"/>
        <w:ind w:left="360"/>
        <w:jc w:val="both"/>
        <w:rPr>
          <w:rFonts w:ascii="Times New Roman" w:eastAsia="Times New Roman" w:hAnsi="Times New Roman" w:cs="Times New Roman"/>
          <w:sz w:val="28"/>
          <w:szCs w:val="28"/>
        </w:rPr>
      </w:pPr>
    </w:p>
    <w:p w:rsidR="00DF7401" w:rsidRPr="00DF7401" w:rsidRDefault="00DF7401" w:rsidP="00DF7401">
      <w:pPr>
        <w:spacing w:after="0"/>
        <w:ind w:left="360"/>
        <w:jc w:val="both"/>
        <w:rPr>
          <w:rFonts w:ascii="Times New Roman" w:eastAsia="Times New Roman" w:hAnsi="Times New Roman" w:cs="Times New Roman"/>
          <w:sz w:val="28"/>
          <w:szCs w:val="28"/>
        </w:rPr>
      </w:pP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DF7401" w:rsidRPr="00DF7401" w:rsidRDefault="00DF7401" w:rsidP="00DF7401">
      <w:pPr>
        <w:jc w:val="center"/>
        <w:rPr>
          <w:rFonts w:ascii="Times New Roman" w:hAnsi="Times New Roman" w:cs="Times New Roman"/>
          <w:b/>
          <w:i/>
          <w:sz w:val="28"/>
          <w:szCs w:val="28"/>
        </w:rPr>
      </w:pPr>
      <w:r w:rsidRPr="00DF7401">
        <w:rPr>
          <w:rFonts w:ascii="Times New Roman" w:hAnsi="Times New Roman" w:cs="Times New Roman"/>
          <w:b/>
          <w:i/>
          <w:sz w:val="28"/>
          <w:szCs w:val="28"/>
        </w:rPr>
        <w:lastRenderedPageBreak/>
        <w:t>Предметно-пространственная  среда  развития  в  группах  детей  дошкольного возраста и оснащение кабинетов специалистов.</w:t>
      </w:r>
    </w:p>
    <w:tbl>
      <w:tblPr>
        <w:tblW w:w="9570" w:type="dxa"/>
        <w:tblInd w:w="-108" w:type="dxa"/>
        <w:tblLayout w:type="fixed"/>
        <w:tblCellMar>
          <w:left w:w="10" w:type="dxa"/>
          <w:right w:w="10" w:type="dxa"/>
        </w:tblCellMar>
        <w:tblLook w:val="0000" w:firstRow="0" w:lastRow="0" w:firstColumn="0" w:lastColumn="0" w:noHBand="0" w:noVBand="0"/>
      </w:tblPr>
      <w:tblGrid>
        <w:gridCol w:w="3193"/>
        <w:gridCol w:w="6377"/>
      </w:tblGrid>
      <w:tr w:rsidR="00DF7401" w:rsidRPr="00DF7401" w:rsidTr="008015CF">
        <w:tc>
          <w:tcPr>
            <w:tcW w:w="31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Вид помещения,  функциональное использование</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p>
        </w:tc>
        <w:tc>
          <w:tcPr>
            <w:tcW w:w="63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Оснащение</w:t>
            </w:r>
          </w:p>
        </w:tc>
      </w:tr>
      <w:tr w:rsidR="00DF7401" w:rsidRPr="00DF7401" w:rsidTr="008015CF">
        <w:tc>
          <w:tcPr>
            <w:tcW w:w="31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Групповые комнаты</w:t>
            </w:r>
          </w:p>
          <w:p w:rsidR="00DF7401" w:rsidRPr="00DF7401" w:rsidRDefault="00DF7401" w:rsidP="002F5765">
            <w:pPr>
              <w:widowControl w:val="0"/>
              <w:numPr>
                <w:ilvl w:val="0"/>
                <w:numId w:val="151"/>
              </w:num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Самообслуживание</w:t>
            </w:r>
          </w:p>
          <w:p w:rsidR="00DF7401" w:rsidRPr="00DF7401" w:rsidRDefault="00DF7401" w:rsidP="002F5765">
            <w:pPr>
              <w:widowControl w:val="0"/>
              <w:numPr>
                <w:ilvl w:val="0"/>
                <w:numId w:val="151"/>
              </w:num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Трудовая деятельность</w:t>
            </w:r>
          </w:p>
          <w:p w:rsidR="00DF7401" w:rsidRPr="00DF7401" w:rsidRDefault="00DF7401" w:rsidP="002F5765">
            <w:pPr>
              <w:widowControl w:val="0"/>
              <w:numPr>
                <w:ilvl w:val="0"/>
                <w:numId w:val="151"/>
              </w:num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Самостоятельная творческая деятельность</w:t>
            </w:r>
          </w:p>
          <w:p w:rsidR="00DF7401" w:rsidRPr="00DF7401" w:rsidRDefault="00DF7401" w:rsidP="002F5765">
            <w:pPr>
              <w:widowControl w:val="0"/>
              <w:numPr>
                <w:ilvl w:val="0"/>
                <w:numId w:val="151"/>
              </w:num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Ознакомление с природой, труд в природе</w:t>
            </w:r>
          </w:p>
          <w:p w:rsidR="00DF7401" w:rsidRPr="00DF7401" w:rsidRDefault="00DF7401" w:rsidP="002F5765">
            <w:pPr>
              <w:widowControl w:val="0"/>
              <w:numPr>
                <w:ilvl w:val="0"/>
                <w:numId w:val="151"/>
              </w:num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Игровая деятельность</w:t>
            </w:r>
          </w:p>
          <w:p w:rsidR="00DF7401" w:rsidRPr="00DF7401" w:rsidRDefault="00DF7401" w:rsidP="002F5765">
            <w:pPr>
              <w:widowControl w:val="0"/>
              <w:numPr>
                <w:ilvl w:val="0"/>
                <w:numId w:val="151"/>
              </w:numPr>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Познавательн</w:t>
            </w:r>
            <w:proofErr w:type="gramStart"/>
            <w:r w:rsidRPr="00DF7401">
              <w:rPr>
                <w:rFonts w:ascii="Times New Roman" w:eastAsia="SimSun" w:hAnsi="Times New Roman" w:cs="Times New Roman"/>
                <w:kern w:val="3"/>
                <w:sz w:val="28"/>
                <w:szCs w:val="28"/>
                <w:lang w:eastAsia="zh-CN" w:bidi="hi-IN"/>
              </w:rPr>
              <w:t>о-</w:t>
            </w:r>
            <w:proofErr w:type="gramEnd"/>
            <w:r w:rsidRPr="00DF7401">
              <w:rPr>
                <w:rFonts w:ascii="Times New Roman" w:eastAsia="SimSun" w:hAnsi="Times New Roman" w:cs="Times New Roman"/>
                <w:kern w:val="3"/>
                <w:sz w:val="28"/>
                <w:szCs w:val="28"/>
                <w:lang w:eastAsia="zh-CN" w:bidi="hi-IN"/>
              </w:rPr>
              <w:t xml:space="preserve"> исследовательская деятельность, элементарные эксперименты</w:t>
            </w:r>
          </w:p>
        </w:tc>
        <w:tc>
          <w:tcPr>
            <w:tcW w:w="63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2F5765">
            <w:pPr>
              <w:widowControl w:val="0"/>
              <w:numPr>
                <w:ilvl w:val="0"/>
                <w:numId w:val="158"/>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Детская мебель для практической деятельности</w:t>
            </w:r>
          </w:p>
          <w:p w:rsidR="00DF7401" w:rsidRPr="00DF7401" w:rsidRDefault="00DF7401" w:rsidP="002F5765">
            <w:pPr>
              <w:widowControl w:val="0"/>
              <w:numPr>
                <w:ilvl w:val="0"/>
                <w:numId w:val="158"/>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b/>
                <w:i/>
                <w:kern w:val="3"/>
                <w:sz w:val="28"/>
                <w:szCs w:val="28"/>
                <w:lang w:eastAsia="zh-CN" w:bidi="hi-IN"/>
              </w:rPr>
              <w:t>Центр природы:</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hAnsi="Times New Roman" w:cs="Times New Roman"/>
                <w:color w:val="000000"/>
                <w:kern w:val="3"/>
                <w:sz w:val="28"/>
                <w:szCs w:val="28"/>
                <w:lang w:eastAsia="zh-CN" w:bidi="hi-IN"/>
              </w:rPr>
              <w:t xml:space="preserve">календарь природы; </w:t>
            </w:r>
          </w:p>
          <w:p w:rsidR="00DF7401" w:rsidRPr="00DF7401" w:rsidRDefault="00DF7401" w:rsidP="00DF7401">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DF7401">
              <w:rPr>
                <w:rFonts w:ascii="Times New Roman" w:hAnsi="Times New Roman" w:cs="Times New Roman"/>
                <w:color w:val="000000"/>
                <w:sz w:val="28"/>
                <w:szCs w:val="28"/>
              </w:rPr>
              <w:t>комнатные растения в соответствии с возрастными рекомендациями;</w:t>
            </w:r>
          </w:p>
          <w:p w:rsidR="00DF7401" w:rsidRPr="00DF7401" w:rsidRDefault="00DF7401" w:rsidP="00DF7401">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DF7401">
              <w:rPr>
                <w:rFonts w:ascii="Times New Roman" w:hAnsi="Times New Roman" w:cs="Times New Roman"/>
                <w:sz w:val="28"/>
                <w:szCs w:val="28"/>
              </w:rPr>
              <w:t>сезонный материал;</w:t>
            </w:r>
          </w:p>
          <w:p w:rsidR="00DF7401" w:rsidRPr="00DF7401" w:rsidRDefault="00DF7401" w:rsidP="00DF7401">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DF7401">
              <w:rPr>
                <w:rFonts w:ascii="Times New Roman" w:hAnsi="Times New Roman" w:cs="Times New Roman"/>
                <w:sz w:val="28"/>
                <w:szCs w:val="28"/>
              </w:rPr>
              <w:t>стенд  со  сменяющимся  материалом  на  экологическую  тематику;</w:t>
            </w:r>
          </w:p>
          <w:p w:rsidR="00DF7401" w:rsidRPr="00DF7401" w:rsidRDefault="00DF7401" w:rsidP="00DF7401">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DF7401">
              <w:rPr>
                <w:rFonts w:ascii="Times New Roman" w:hAnsi="Times New Roman" w:cs="Times New Roman"/>
                <w:sz w:val="28"/>
                <w:szCs w:val="28"/>
              </w:rPr>
              <w:t xml:space="preserve"> тематические макеты;</w:t>
            </w:r>
          </w:p>
          <w:p w:rsidR="00DF7401" w:rsidRPr="00DF7401" w:rsidRDefault="00DF7401" w:rsidP="00DF7401">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DF7401">
              <w:rPr>
                <w:rFonts w:ascii="Times New Roman" w:hAnsi="Times New Roman" w:cs="Times New Roman"/>
                <w:sz w:val="28"/>
                <w:szCs w:val="28"/>
              </w:rPr>
              <w:t>литература   природоведческого  содержания, набор картинок, альбомы;</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материал для проведения элементарных опытов</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обучающие и дидактические игры по экологии</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 xml:space="preserve"> инвентарь   для  трудовой  деятельности</w:t>
            </w:r>
          </w:p>
          <w:p w:rsidR="00DF7401" w:rsidRPr="00DF7401" w:rsidRDefault="00DF7401" w:rsidP="00DF7401">
            <w:pPr>
              <w:widowControl w:val="0"/>
              <w:suppressAutoHyphens/>
              <w:autoSpaceDN w:val="0"/>
              <w:spacing w:after="0" w:line="240" w:lineRule="auto"/>
              <w:jc w:val="both"/>
              <w:textAlignment w:val="baseline"/>
              <w:rPr>
                <w:rFonts w:ascii="Times New Roman" w:hAnsi="Times New Roman" w:cs="Times New Roman"/>
                <w:sz w:val="28"/>
                <w:szCs w:val="28"/>
              </w:rPr>
            </w:pPr>
            <w:r w:rsidRPr="00DF7401">
              <w:rPr>
                <w:rFonts w:ascii="Times New Roman" w:hAnsi="Times New Roman" w:cs="Times New Roman"/>
                <w:sz w:val="28"/>
                <w:szCs w:val="28"/>
              </w:rPr>
              <w:t>природный   и  бросовый  материал.</w:t>
            </w:r>
          </w:p>
          <w:p w:rsidR="00DF7401" w:rsidRPr="00DF7401" w:rsidRDefault="00DF7401" w:rsidP="002F5765">
            <w:pPr>
              <w:widowControl w:val="0"/>
              <w:numPr>
                <w:ilvl w:val="0"/>
                <w:numId w:val="157"/>
              </w:numPr>
              <w:suppressAutoHyphens/>
              <w:autoSpaceDN w:val="0"/>
              <w:spacing w:after="0" w:line="240" w:lineRule="auto"/>
              <w:jc w:val="both"/>
              <w:textAlignment w:val="baseline"/>
              <w:rPr>
                <w:rFonts w:ascii="Times New Roman" w:hAnsi="Times New Roman" w:cs="Times New Roman"/>
                <w:color w:val="000000"/>
                <w:kern w:val="3"/>
                <w:sz w:val="28"/>
                <w:szCs w:val="28"/>
                <w:shd w:val="clear" w:color="auto" w:fill="FFFFFF"/>
                <w:lang w:eastAsia="zh-CN" w:bidi="hi-IN"/>
              </w:rPr>
            </w:pPr>
            <w:r w:rsidRPr="00DF7401">
              <w:rPr>
                <w:rFonts w:ascii="Times New Roman" w:eastAsia="SimSun" w:hAnsi="Times New Roman" w:cs="Times New Roman"/>
                <w:b/>
                <w:bCs/>
                <w:i/>
                <w:color w:val="000000"/>
                <w:kern w:val="3"/>
                <w:sz w:val="28"/>
                <w:szCs w:val="28"/>
                <w:bdr w:val="none" w:sz="0" w:space="0" w:color="auto" w:frame="1"/>
                <w:shd w:val="clear" w:color="auto" w:fill="FFFFFF"/>
                <w:lang w:eastAsia="zh-CN" w:bidi="hi-IN"/>
              </w:rPr>
              <w:t>Центр экспериментирования:</w:t>
            </w:r>
          </w:p>
          <w:p w:rsidR="00DF7401" w:rsidRPr="00DF7401" w:rsidRDefault="00DF7401" w:rsidP="00DF7401">
            <w:pPr>
              <w:widowControl w:val="0"/>
              <w:suppressAutoHyphens/>
              <w:autoSpaceDN w:val="0"/>
              <w:spacing w:after="0" w:line="240" w:lineRule="auto"/>
              <w:jc w:val="both"/>
              <w:textAlignment w:val="baseline"/>
              <w:rPr>
                <w:rFonts w:ascii="Times New Roman" w:hAnsi="Times New Roman" w:cs="Times New Roman"/>
                <w:color w:val="000000"/>
                <w:kern w:val="3"/>
                <w:sz w:val="28"/>
                <w:szCs w:val="28"/>
                <w:shd w:val="clear" w:color="auto" w:fill="FFFFFF"/>
                <w:lang w:eastAsia="zh-CN" w:bidi="hi-IN"/>
              </w:rPr>
            </w:pPr>
            <w:r w:rsidRPr="00DF7401">
              <w:rPr>
                <w:rFonts w:ascii="Times New Roman" w:hAnsi="Times New Roman" w:cs="Times New Roman"/>
                <w:color w:val="000000"/>
                <w:kern w:val="3"/>
                <w:sz w:val="28"/>
                <w:szCs w:val="28"/>
                <w:shd w:val="clear" w:color="auto" w:fill="FFFFFF"/>
                <w:lang w:eastAsia="zh-CN" w:bidi="hi-IN"/>
              </w:rPr>
              <w:t>Различные емкости для воды и сыпучих  тел;</w:t>
            </w:r>
          </w:p>
          <w:p w:rsidR="00DF7401" w:rsidRPr="00DF7401" w:rsidRDefault="00DF7401" w:rsidP="00DF7401">
            <w:pPr>
              <w:widowControl w:val="0"/>
              <w:suppressAutoHyphens/>
              <w:autoSpaceDN w:val="0"/>
              <w:spacing w:after="0" w:line="240" w:lineRule="auto"/>
              <w:jc w:val="both"/>
              <w:textAlignment w:val="baseline"/>
              <w:rPr>
                <w:rFonts w:ascii="Times New Roman" w:hAnsi="Times New Roman" w:cs="Times New Roman"/>
                <w:sz w:val="28"/>
                <w:szCs w:val="28"/>
              </w:rPr>
            </w:pPr>
            <w:r w:rsidRPr="00DF7401">
              <w:rPr>
                <w:rFonts w:ascii="Times New Roman" w:hAnsi="Times New Roman" w:cs="Times New Roman"/>
                <w:color w:val="000000"/>
                <w:kern w:val="3"/>
                <w:sz w:val="28"/>
                <w:szCs w:val="28"/>
                <w:shd w:val="clear" w:color="auto" w:fill="FFFFFF"/>
                <w:lang w:eastAsia="zh-CN" w:bidi="hi-IN"/>
              </w:rPr>
              <w:t>весы, микроскоп, песочные часы;</w:t>
            </w:r>
          </w:p>
          <w:p w:rsidR="00DF7401" w:rsidRPr="00DF7401" w:rsidRDefault="00DF7401" w:rsidP="00DF7401">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DF7401">
              <w:rPr>
                <w:rFonts w:ascii="Times New Roman" w:hAnsi="Times New Roman" w:cs="Times New Roman"/>
                <w:color w:val="000000"/>
                <w:sz w:val="28"/>
                <w:szCs w:val="28"/>
                <w:shd w:val="clear" w:color="auto" w:fill="FFFFFF"/>
              </w:rPr>
              <w:t>предметы разной величины, веса, формы;</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i/>
                <w:kern w:val="3"/>
                <w:sz w:val="28"/>
                <w:szCs w:val="28"/>
                <w:lang w:eastAsia="zh-CN" w:bidi="hi-IN"/>
              </w:rPr>
            </w:pPr>
            <w:r w:rsidRPr="00DF7401">
              <w:rPr>
                <w:rFonts w:ascii="Times New Roman" w:hAnsi="Times New Roman" w:cs="Times New Roman"/>
                <w:color w:val="000000"/>
                <w:sz w:val="28"/>
                <w:szCs w:val="28"/>
                <w:shd w:val="clear" w:color="auto" w:fill="FFFFFF"/>
              </w:rPr>
              <w:t>картотека проведения экспериментов природный материал для проведения экспериментов.</w:t>
            </w:r>
          </w:p>
          <w:p w:rsidR="00DF7401" w:rsidRPr="00DF7401" w:rsidRDefault="00DF7401" w:rsidP="002F5765">
            <w:pPr>
              <w:widowControl w:val="0"/>
              <w:numPr>
                <w:ilvl w:val="0"/>
                <w:numId w:val="156"/>
              </w:numPr>
              <w:suppressAutoHyphens/>
              <w:autoSpaceDN w:val="0"/>
              <w:spacing w:after="0" w:line="240" w:lineRule="auto"/>
              <w:jc w:val="both"/>
              <w:textAlignment w:val="baseline"/>
              <w:rPr>
                <w:rFonts w:ascii="Times New Roman" w:eastAsia="SimSun" w:hAnsi="Times New Roman" w:cs="Times New Roman"/>
                <w:b/>
                <w:i/>
                <w:kern w:val="3"/>
                <w:sz w:val="28"/>
                <w:szCs w:val="28"/>
                <w:lang w:eastAsia="zh-CN" w:bidi="hi-IN"/>
              </w:rPr>
            </w:pPr>
            <w:r w:rsidRPr="00DF7401">
              <w:rPr>
                <w:rFonts w:ascii="Times New Roman" w:eastAsia="SimSun" w:hAnsi="Times New Roman" w:cs="Times New Roman"/>
                <w:b/>
                <w:i/>
                <w:kern w:val="3"/>
                <w:sz w:val="28"/>
                <w:szCs w:val="28"/>
                <w:lang w:eastAsia="zh-CN" w:bidi="hi-IN"/>
              </w:rPr>
              <w:t>Книжный центр</w:t>
            </w:r>
          </w:p>
          <w:p w:rsidR="00DF7401" w:rsidRPr="00DF7401" w:rsidRDefault="00DF7401" w:rsidP="00DF7401">
            <w:pPr>
              <w:tabs>
                <w:tab w:val="left" w:pos="0"/>
              </w:tabs>
              <w:autoSpaceDE w:val="0"/>
              <w:autoSpaceDN w:val="0"/>
              <w:adjustRightInd w:val="0"/>
              <w:spacing w:after="0" w:line="240" w:lineRule="auto"/>
              <w:jc w:val="both"/>
              <w:rPr>
                <w:rFonts w:ascii="Times New Roman" w:hAnsi="Times New Roman" w:cs="Times New Roman"/>
                <w:bCs/>
                <w:color w:val="000000"/>
                <w:sz w:val="28"/>
                <w:szCs w:val="28"/>
              </w:rPr>
            </w:pPr>
            <w:r w:rsidRPr="00DF7401">
              <w:rPr>
                <w:rFonts w:ascii="Times New Roman" w:hAnsi="Times New Roman" w:cs="Times New Roman"/>
                <w:bCs/>
                <w:color w:val="000000"/>
                <w:sz w:val="28"/>
                <w:szCs w:val="28"/>
              </w:rPr>
              <w:t>Детская   художественная  литература в соответствии с возрастом детей;</w:t>
            </w:r>
          </w:p>
          <w:p w:rsidR="00DF7401" w:rsidRPr="00DF7401" w:rsidRDefault="00DF7401" w:rsidP="00DF7401">
            <w:pPr>
              <w:tabs>
                <w:tab w:val="left" w:pos="0"/>
                <w:tab w:val="left" w:pos="36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наличие художественной литературы;</w:t>
            </w:r>
          </w:p>
          <w:p w:rsidR="00DF7401" w:rsidRPr="00DF7401" w:rsidRDefault="00DF7401" w:rsidP="00DF7401">
            <w:pPr>
              <w:tabs>
                <w:tab w:val="left" w:pos="0"/>
                <w:tab w:val="left" w:pos="36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DF7401" w:rsidRPr="00DF7401" w:rsidRDefault="00DF7401" w:rsidP="00DF7401">
            <w:pPr>
              <w:tabs>
                <w:tab w:val="left" w:pos="0"/>
                <w:tab w:val="left" w:pos="36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материалы о художниках – иллюстраторах;</w:t>
            </w:r>
          </w:p>
          <w:p w:rsidR="00DF7401" w:rsidRPr="00DF7401" w:rsidRDefault="00DF7401" w:rsidP="00DF7401">
            <w:pPr>
              <w:tabs>
                <w:tab w:val="left" w:pos="0"/>
                <w:tab w:val="left" w:pos="36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портреты поэтов, писателей (старший возраст);</w:t>
            </w:r>
          </w:p>
          <w:p w:rsidR="00DF7401" w:rsidRPr="00DF7401" w:rsidRDefault="00DF7401" w:rsidP="00DF7401">
            <w:pPr>
              <w:widowControl w:val="0"/>
              <w:suppressAutoHyphens/>
              <w:autoSpaceDN w:val="0"/>
              <w:spacing w:after="0" w:line="240" w:lineRule="auto"/>
              <w:jc w:val="both"/>
              <w:textAlignment w:val="baseline"/>
              <w:rPr>
                <w:rFonts w:ascii="Times New Roman" w:hAnsi="Times New Roman" w:cs="Times New Roman"/>
                <w:sz w:val="28"/>
                <w:szCs w:val="28"/>
              </w:rPr>
            </w:pPr>
            <w:r w:rsidRPr="00DF7401">
              <w:rPr>
                <w:rFonts w:ascii="Times New Roman" w:hAnsi="Times New Roman" w:cs="Times New Roman"/>
                <w:sz w:val="28"/>
                <w:szCs w:val="28"/>
              </w:rPr>
              <w:t>тематические выставки.</w:t>
            </w:r>
          </w:p>
          <w:p w:rsidR="00DF7401" w:rsidRPr="00DF7401" w:rsidRDefault="00DF7401" w:rsidP="002F5765">
            <w:pPr>
              <w:widowControl w:val="0"/>
              <w:numPr>
                <w:ilvl w:val="0"/>
                <w:numId w:val="155"/>
              </w:numPr>
              <w:suppressAutoHyphens/>
              <w:autoSpaceDN w:val="0"/>
              <w:spacing w:after="0" w:line="240" w:lineRule="auto"/>
              <w:jc w:val="both"/>
              <w:textAlignment w:val="baseline"/>
              <w:rPr>
                <w:rFonts w:ascii="Times New Roman" w:eastAsia="SimSun" w:hAnsi="Times New Roman" w:cs="Times New Roman"/>
                <w:b/>
                <w:bCs/>
                <w:i/>
                <w:color w:val="000000"/>
                <w:kern w:val="3"/>
                <w:sz w:val="28"/>
                <w:szCs w:val="28"/>
                <w:bdr w:val="none" w:sz="0" w:space="0" w:color="auto" w:frame="1"/>
                <w:shd w:val="clear" w:color="auto" w:fill="FFFFFF"/>
                <w:lang w:eastAsia="zh-CN" w:bidi="hi-IN"/>
              </w:rPr>
            </w:pPr>
            <w:r w:rsidRPr="00DF7401">
              <w:rPr>
                <w:rFonts w:ascii="Times New Roman" w:eastAsia="SimSun" w:hAnsi="Times New Roman" w:cs="Times New Roman"/>
                <w:b/>
                <w:bCs/>
                <w:i/>
                <w:color w:val="000000"/>
                <w:kern w:val="3"/>
                <w:sz w:val="28"/>
                <w:szCs w:val="28"/>
                <w:bdr w:val="none" w:sz="0" w:space="0" w:color="auto" w:frame="1"/>
                <w:shd w:val="clear" w:color="auto" w:fill="FFFFFF"/>
                <w:lang w:eastAsia="zh-CN" w:bidi="hi-IN"/>
              </w:rPr>
              <w:t>Центр театральной и музыкальной деятельности:</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ширмы;</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элементы костюмов;</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 xml:space="preserve">различные виды театров (в соответствии с </w:t>
            </w:r>
            <w:r w:rsidRPr="00DF7401">
              <w:rPr>
                <w:rFonts w:ascii="Times New Roman" w:eastAsia="SimSun" w:hAnsi="Times New Roman" w:cs="Times New Roman"/>
                <w:kern w:val="3"/>
                <w:sz w:val="28"/>
                <w:szCs w:val="28"/>
                <w:lang w:eastAsia="zh-CN" w:bidi="hi-IN"/>
              </w:rPr>
              <w:lastRenderedPageBreak/>
              <w:t>возрастом);</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предметы декорации;</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детские музыкальные инструменты;</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портрет композитора (старший возраст);</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магнитофо</w:t>
            </w:r>
            <w:proofErr w:type="gramStart"/>
            <w:r w:rsidRPr="00DF7401">
              <w:rPr>
                <w:rFonts w:ascii="Times New Roman" w:eastAsia="SimSun" w:hAnsi="Times New Roman" w:cs="Times New Roman"/>
                <w:kern w:val="3"/>
                <w:sz w:val="28"/>
                <w:szCs w:val="28"/>
                <w:lang w:eastAsia="zh-CN" w:bidi="hi-IN"/>
              </w:rPr>
              <w:t>н(</w:t>
            </w:r>
            <w:proofErr w:type="gramEnd"/>
            <w:r w:rsidRPr="00DF7401">
              <w:rPr>
                <w:rFonts w:ascii="Times New Roman" w:eastAsia="SimSun" w:hAnsi="Times New Roman" w:cs="Times New Roman"/>
                <w:kern w:val="3"/>
                <w:sz w:val="28"/>
                <w:szCs w:val="28"/>
                <w:lang w:eastAsia="zh-CN" w:bidi="hi-IN"/>
              </w:rPr>
              <w:t xml:space="preserve"> музыкальный центр);</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подборка аудио кассет с музыкальными произведениями;</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игрушк</w:t>
            </w:r>
            <w:proofErr w:type="gramStart"/>
            <w:r w:rsidRPr="00DF7401">
              <w:rPr>
                <w:rFonts w:ascii="Times New Roman" w:eastAsia="SimSun" w:hAnsi="Times New Roman" w:cs="Times New Roman"/>
                <w:kern w:val="3"/>
                <w:sz w:val="28"/>
                <w:szCs w:val="28"/>
                <w:lang w:eastAsia="zh-CN" w:bidi="hi-IN"/>
              </w:rPr>
              <w:t>и-</w:t>
            </w:r>
            <w:proofErr w:type="gramEnd"/>
            <w:r w:rsidRPr="00DF7401">
              <w:rPr>
                <w:rFonts w:ascii="Times New Roman" w:eastAsia="SimSun" w:hAnsi="Times New Roman" w:cs="Times New Roman"/>
                <w:kern w:val="3"/>
                <w:sz w:val="28"/>
                <w:szCs w:val="28"/>
                <w:lang w:eastAsia="zh-CN" w:bidi="hi-IN"/>
              </w:rPr>
              <w:t xml:space="preserve"> самоделки;</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музыкальн</w:t>
            </w:r>
            <w:proofErr w:type="gramStart"/>
            <w:r w:rsidRPr="00DF7401">
              <w:rPr>
                <w:rFonts w:ascii="Times New Roman" w:eastAsia="SimSun" w:hAnsi="Times New Roman" w:cs="Times New Roman"/>
                <w:kern w:val="3"/>
                <w:sz w:val="28"/>
                <w:szCs w:val="28"/>
                <w:lang w:eastAsia="zh-CN" w:bidi="hi-IN"/>
              </w:rPr>
              <w:t>о-</w:t>
            </w:r>
            <w:proofErr w:type="gramEnd"/>
            <w:r w:rsidRPr="00DF7401">
              <w:rPr>
                <w:rFonts w:ascii="Times New Roman" w:eastAsia="SimSun" w:hAnsi="Times New Roman" w:cs="Times New Roman"/>
                <w:kern w:val="3"/>
                <w:sz w:val="28"/>
                <w:szCs w:val="28"/>
                <w:lang w:eastAsia="zh-CN" w:bidi="hi-IN"/>
              </w:rPr>
              <w:t xml:space="preserve"> дидактические игры;</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музыкальн</w:t>
            </w:r>
            <w:proofErr w:type="gramStart"/>
            <w:r w:rsidRPr="00DF7401">
              <w:rPr>
                <w:rFonts w:ascii="Times New Roman" w:eastAsia="SimSun" w:hAnsi="Times New Roman" w:cs="Times New Roman"/>
                <w:kern w:val="3"/>
                <w:sz w:val="28"/>
                <w:szCs w:val="28"/>
                <w:lang w:eastAsia="zh-CN" w:bidi="hi-IN"/>
              </w:rPr>
              <w:t>о-</w:t>
            </w:r>
            <w:proofErr w:type="gramEnd"/>
            <w:r w:rsidRPr="00DF7401">
              <w:rPr>
                <w:rFonts w:ascii="Times New Roman" w:eastAsia="SimSun" w:hAnsi="Times New Roman" w:cs="Times New Roman"/>
                <w:kern w:val="3"/>
                <w:sz w:val="28"/>
                <w:szCs w:val="28"/>
                <w:lang w:eastAsia="zh-CN" w:bidi="hi-IN"/>
              </w:rPr>
              <w:t xml:space="preserve"> дидактические пособия;</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музыкальные игрушки.</w:t>
            </w:r>
          </w:p>
          <w:p w:rsidR="00DF7401" w:rsidRPr="00DF7401" w:rsidRDefault="00DF7401" w:rsidP="002F5765">
            <w:pPr>
              <w:widowControl w:val="0"/>
              <w:numPr>
                <w:ilvl w:val="0"/>
                <w:numId w:val="155"/>
              </w:numPr>
              <w:suppressAutoHyphens/>
              <w:autoSpaceDN w:val="0"/>
              <w:spacing w:after="0" w:line="240" w:lineRule="auto"/>
              <w:jc w:val="both"/>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Центр для творч</w:t>
            </w:r>
            <w:r w:rsidR="001674A2">
              <w:rPr>
                <w:rFonts w:ascii="Times New Roman" w:eastAsia="SimSun" w:hAnsi="Times New Roman" w:cs="Times New Roman"/>
                <w:b/>
                <w:kern w:val="3"/>
                <w:sz w:val="28"/>
                <w:szCs w:val="28"/>
                <w:lang w:eastAsia="zh-CN" w:bidi="hi-IN"/>
              </w:rPr>
              <w:t>еской деятельности</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бумага разного формата, разной формы, разного тона;</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цветные карандаши,</w:t>
            </w:r>
            <w:r w:rsidRPr="00DF7401">
              <w:rPr>
                <w:rFonts w:ascii="Times New Roman" w:eastAsia="Times New Roman" w:hAnsi="Times New Roman" w:cs="Times New Roman"/>
                <w:color w:val="000000"/>
                <w:sz w:val="28"/>
                <w:szCs w:val="28"/>
                <w:shd w:val="clear" w:color="auto" w:fill="FFFFFF"/>
              </w:rPr>
              <w:t xml:space="preserve"> фломастеры,</w:t>
            </w:r>
            <w:r w:rsidRPr="00DF7401">
              <w:rPr>
                <w:rFonts w:ascii="Times New Roman" w:eastAsia="Times New Roman" w:hAnsi="Times New Roman" w:cs="Times New Roman"/>
                <w:sz w:val="28"/>
                <w:szCs w:val="28"/>
              </w:rPr>
              <w:t xml:space="preserve"> краски, кисти разны размеров, пластилин</w:t>
            </w:r>
            <w:proofErr w:type="gramStart"/>
            <w:r w:rsidRPr="00DF7401">
              <w:rPr>
                <w:rFonts w:ascii="Times New Roman" w:eastAsia="Times New Roman" w:hAnsi="Times New Roman" w:cs="Times New Roman"/>
                <w:sz w:val="28"/>
                <w:szCs w:val="28"/>
              </w:rPr>
              <w:t xml:space="preserve"> ,</w:t>
            </w:r>
            <w:proofErr w:type="gramEnd"/>
            <w:r w:rsidRPr="00DF7401">
              <w:rPr>
                <w:rFonts w:ascii="Times New Roman" w:eastAsia="Times New Roman" w:hAnsi="Times New Roman" w:cs="Times New Roman"/>
                <w:sz w:val="28"/>
                <w:szCs w:val="28"/>
              </w:rPr>
              <w:t>стеки, доски для лепки,</w:t>
            </w:r>
            <w:r w:rsidRPr="00DF7401">
              <w:rPr>
                <w:rFonts w:ascii="Times New Roman" w:eastAsia="Times New Roman" w:hAnsi="Times New Roman" w:cs="Times New Roman"/>
                <w:color w:val="000000"/>
                <w:sz w:val="28"/>
                <w:szCs w:val="28"/>
                <w:shd w:val="clear" w:color="auto" w:fill="FFFFFF"/>
              </w:rPr>
              <w:t xml:space="preserve"> мелки, трафареты;</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ножницы с закругленными концами, клей, клеенки, салфетки  для аппликации;</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бросовый материал (фольга, фантики от конфет и др.);</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место для сменных выставок детских работ, совместных работ детей и родителей;</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место для сменных выставок произведений изоискусства;</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альбом</w:t>
            </w:r>
            <w:proofErr w:type="gramStart"/>
            <w:r w:rsidRPr="00DF7401">
              <w:rPr>
                <w:rFonts w:ascii="Times New Roman" w:eastAsia="Times New Roman" w:hAnsi="Times New Roman" w:cs="Times New Roman"/>
                <w:sz w:val="28"/>
                <w:szCs w:val="28"/>
              </w:rPr>
              <w:t>ы-</w:t>
            </w:r>
            <w:proofErr w:type="gramEnd"/>
            <w:r w:rsidRPr="00DF7401">
              <w:rPr>
                <w:rFonts w:ascii="Times New Roman" w:eastAsia="Times New Roman" w:hAnsi="Times New Roman" w:cs="Times New Roman"/>
                <w:sz w:val="28"/>
                <w:szCs w:val="28"/>
              </w:rPr>
              <w:t xml:space="preserve"> раскраски;</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наборы открыток, картинки, книги и альбомы с иллюстрациями, предметные картинки;</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предметы народно – прикладного искусства</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color w:val="000000"/>
                <w:sz w:val="28"/>
                <w:szCs w:val="28"/>
                <w:shd w:val="clear" w:color="auto" w:fill="FFFFFF"/>
              </w:rPr>
              <w:t>картотека стихов по народн</w:t>
            </w:r>
            <w:proofErr w:type="gramStart"/>
            <w:r w:rsidRPr="00DF7401">
              <w:rPr>
                <w:rFonts w:ascii="Times New Roman" w:eastAsia="Times New Roman" w:hAnsi="Times New Roman" w:cs="Times New Roman"/>
                <w:color w:val="000000"/>
                <w:sz w:val="28"/>
                <w:szCs w:val="28"/>
                <w:shd w:val="clear" w:color="auto" w:fill="FFFFFF"/>
              </w:rPr>
              <w:t>о-</w:t>
            </w:r>
            <w:proofErr w:type="gramEnd"/>
            <w:r w:rsidRPr="00DF7401">
              <w:rPr>
                <w:rFonts w:ascii="Times New Roman" w:eastAsia="Times New Roman" w:hAnsi="Times New Roman" w:cs="Times New Roman"/>
                <w:color w:val="000000"/>
                <w:sz w:val="28"/>
                <w:szCs w:val="28"/>
                <w:shd w:val="clear" w:color="auto" w:fill="FFFFFF"/>
              </w:rPr>
              <w:t xml:space="preserve"> прикладному искусству;</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color w:val="000000"/>
                <w:kern w:val="3"/>
                <w:sz w:val="28"/>
                <w:szCs w:val="28"/>
                <w:shd w:val="clear" w:color="auto" w:fill="FFFFFF"/>
                <w:lang w:eastAsia="zh-CN" w:bidi="hi-IN"/>
              </w:rPr>
              <w:t>настольн</w:t>
            </w:r>
            <w:proofErr w:type="gramStart"/>
            <w:r w:rsidRPr="00DF7401">
              <w:rPr>
                <w:rFonts w:ascii="Times New Roman" w:eastAsia="SimSun" w:hAnsi="Times New Roman" w:cs="Times New Roman"/>
                <w:color w:val="000000"/>
                <w:kern w:val="3"/>
                <w:sz w:val="28"/>
                <w:szCs w:val="28"/>
                <w:shd w:val="clear" w:color="auto" w:fill="FFFFFF"/>
                <w:lang w:eastAsia="zh-CN" w:bidi="hi-IN"/>
              </w:rPr>
              <w:t>о-</w:t>
            </w:r>
            <w:proofErr w:type="gramEnd"/>
            <w:r w:rsidRPr="00DF7401">
              <w:rPr>
                <w:rFonts w:ascii="Times New Roman" w:eastAsia="SimSun" w:hAnsi="Times New Roman" w:cs="Times New Roman"/>
                <w:color w:val="000000"/>
                <w:kern w:val="3"/>
                <w:sz w:val="28"/>
                <w:szCs w:val="28"/>
                <w:shd w:val="clear" w:color="auto" w:fill="FFFFFF"/>
                <w:lang w:eastAsia="zh-CN" w:bidi="hi-IN"/>
              </w:rPr>
              <w:t xml:space="preserve"> печатные игры. </w:t>
            </w:r>
          </w:p>
          <w:p w:rsidR="00DF7401" w:rsidRPr="00DF7401" w:rsidRDefault="00DF7401" w:rsidP="002F5765">
            <w:pPr>
              <w:widowControl w:val="0"/>
              <w:numPr>
                <w:ilvl w:val="0"/>
                <w:numId w:val="155"/>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b/>
                <w:i/>
                <w:kern w:val="3"/>
                <w:sz w:val="28"/>
                <w:szCs w:val="28"/>
                <w:lang w:eastAsia="zh-CN" w:bidi="hi-IN"/>
              </w:rPr>
              <w:t>Игровой центр:</w:t>
            </w:r>
            <w:r w:rsidRPr="00DF7401">
              <w:rPr>
                <w:rFonts w:ascii="Times New Roman" w:eastAsia="SimSun" w:hAnsi="Times New Roman" w:cs="Times New Roman"/>
                <w:kern w:val="3"/>
                <w:sz w:val="28"/>
                <w:szCs w:val="28"/>
                <w:lang w:eastAsia="zh-CN" w:bidi="hi-IN"/>
              </w:rPr>
              <w:t xml:space="preserve"> игровая мебель, атрибуты для сюжетно – ролевых игр: «Семья», «Магазин», «Парикмахерская», «Больница», «Школа», «Библиотека» и др.;</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предмет</w:t>
            </w:r>
            <w:proofErr w:type="gramStart"/>
            <w:r w:rsidRPr="00DF7401">
              <w:rPr>
                <w:rFonts w:ascii="Times New Roman" w:eastAsia="SimSun" w:hAnsi="Times New Roman" w:cs="Times New Roman"/>
                <w:kern w:val="3"/>
                <w:sz w:val="28"/>
                <w:szCs w:val="28"/>
                <w:lang w:eastAsia="zh-CN" w:bidi="hi-IN"/>
              </w:rPr>
              <w:t>ы-</w:t>
            </w:r>
            <w:proofErr w:type="gramEnd"/>
            <w:r w:rsidRPr="00DF7401">
              <w:rPr>
                <w:rFonts w:ascii="Times New Roman" w:eastAsia="SimSun" w:hAnsi="Times New Roman" w:cs="Times New Roman"/>
                <w:kern w:val="3"/>
                <w:sz w:val="28"/>
                <w:szCs w:val="28"/>
                <w:lang w:eastAsia="zh-CN" w:bidi="hi-IN"/>
              </w:rPr>
              <w:t xml:space="preserve"> заместители.</w:t>
            </w:r>
          </w:p>
          <w:p w:rsidR="00DF7401" w:rsidRPr="00DF7401" w:rsidRDefault="00DF7401" w:rsidP="002F5765">
            <w:pPr>
              <w:numPr>
                <w:ilvl w:val="0"/>
                <w:numId w:val="155"/>
              </w:num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b/>
                <w:i/>
                <w:sz w:val="28"/>
                <w:szCs w:val="28"/>
              </w:rPr>
              <w:t>Центр конструирования</w:t>
            </w:r>
            <w:r w:rsidRPr="00DF7401">
              <w:rPr>
                <w:rFonts w:ascii="Times New Roman" w:eastAsia="Times New Roman" w:hAnsi="Times New Roman" w:cs="Times New Roman"/>
                <w:sz w:val="28"/>
                <w:szCs w:val="28"/>
              </w:rPr>
              <w:t xml:space="preserve">: </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eastAsia="Times New Roman" w:hAnsi="Times New Roman" w:cs="Times New Roman"/>
                <w:sz w:val="28"/>
                <w:szCs w:val="28"/>
              </w:rPr>
              <w:t>конструкторы различных видов;</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схемы и модели для всех видов конструкторов – старший возраст;</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мягкие строительн</w:t>
            </w:r>
            <w:proofErr w:type="gramStart"/>
            <w:r w:rsidRPr="00DF7401">
              <w:rPr>
                <w:rFonts w:ascii="Times New Roman" w:hAnsi="Times New Roman" w:cs="Times New Roman"/>
                <w:sz w:val="28"/>
                <w:szCs w:val="28"/>
              </w:rPr>
              <w:t>о-</w:t>
            </w:r>
            <w:proofErr w:type="gramEnd"/>
            <w:r w:rsidRPr="00DF7401">
              <w:rPr>
                <w:rFonts w:ascii="Times New Roman" w:hAnsi="Times New Roman" w:cs="Times New Roman"/>
                <w:sz w:val="28"/>
                <w:szCs w:val="28"/>
              </w:rPr>
              <w:t xml:space="preserve"> игровые модули- младший возраст ;</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транспортные  игрушки;</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roofErr w:type="gramStart"/>
            <w:r w:rsidRPr="00DF7401">
              <w:rPr>
                <w:rFonts w:ascii="Times New Roman" w:hAnsi="Times New Roman" w:cs="Times New Roman"/>
                <w:sz w:val="28"/>
                <w:szCs w:val="28"/>
              </w:rPr>
              <w:t xml:space="preserve">схемы, иллюстрации  отдельных  построек (мосты, </w:t>
            </w:r>
            <w:r w:rsidRPr="00DF7401">
              <w:rPr>
                <w:rFonts w:ascii="Times New Roman" w:hAnsi="Times New Roman" w:cs="Times New Roman"/>
                <w:sz w:val="28"/>
                <w:szCs w:val="28"/>
              </w:rPr>
              <w:lastRenderedPageBreak/>
              <w:t>дома, корабли, самолёт и  др.</w:t>
            </w:r>
            <w:proofErr w:type="gramEnd"/>
          </w:p>
          <w:p w:rsidR="00DF7401" w:rsidRPr="00DF7401" w:rsidRDefault="001674A2"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b/>
                <w:i/>
                <w:kern w:val="3"/>
                <w:sz w:val="28"/>
                <w:szCs w:val="28"/>
                <w:lang w:eastAsia="zh-CN" w:bidi="hi-IN"/>
              </w:rPr>
              <w:t>Центр развивающих игр</w:t>
            </w:r>
            <w:proofErr w:type="gramStart"/>
            <w:r>
              <w:rPr>
                <w:rFonts w:ascii="Times New Roman" w:eastAsia="SimSun" w:hAnsi="Times New Roman" w:cs="Times New Roman"/>
                <w:b/>
                <w:i/>
                <w:kern w:val="3"/>
                <w:sz w:val="28"/>
                <w:szCs w:val="28"/>
                <w:lang w:eastAsia="zh-CN" w:bidi="hi-IN"/>
              </w:rPr>
              <w:t xml:space="preserve"> </w:t>
            </w:r>
            <w:r w:rsidR="00DF7401" w:rsidRPr="00DF7401">
              <w:rPr>
                <w:rFonts w:ascii="Times New Roman" w:eastAsia="SimSun" w:hAnsi="Times New Roman" w:cs="Times New Roman"/>
                <w:b/>
                <w:i/>
                <w:kern w:val="3"/>
                <w:sz w:val="28"/>
                <w:szCs w:val="28"/>
                <w:lang w:eastAsia="zh-CN" w:bidi="hi-IN"/>
              </w:rPr>
              <w:t>:</w:t>
            </w:r>
            <w:proofErr w:type="gramEnd"/>
            <w:r w:rsidR="00DF7401" w:rsidRPr="00DF7401">
              <w:rPr>
                <w:rFonts w:ascii="Times New Roman" w:eastAsia="SimSun" w:hAnsi="Times New Roman" w:cs="Times New Roman"/>
                <w:b/>
                <w:i/>
                <w:kern w:val="3"/>
                <w:sz w:val="28"/>
                <w:szCs w:val="28"/>
                <w:lang w:eastAsia="zh-CN" w:bidi="hi-IN"/>
              </w:rPr>
              <w:t xml:space="preserve"> </w:t>
            </w:r>
            <w:r w:rsidR="00DF7401" w:rsidRPr="00DF7401">
              <w:rPr>
                <w:rFonts w:ascii="Times New Roman" w:eastAsia="SimSun" w:hAnsi="Times New Roman" w:cs="Times New Roman"/>
                <w:kern w:val="3"/>
                <w:sz w:val="28"/>
                <w:szCs w:val="28"/>
                <w:lang w:eastAsia="zh-CN" w:bidi="hi-IN"/>
              </w:rPr>
              <w:t xml:space="preserve">головоломки, мозаики, </w:t>
            </w:r>
            <w:proofErr w:type="spellStart"/>
            <w:r w:rsidR="00DF7401" w:rsidRPr="00DF7401">
              <w:rPr>
                <w:rFonts w:ascii="Times New Roman" w:eastAsia="SimSun" w:hAnsi="Times New Roman" w:cs="Times New Roman"/>
                <w:kern w:val="3"/>
                <w:sz w:val="28"/>
                <w:szCs w:val="28"/>
                <w:lang w:eastAsia="zh-CN" w:bidi="hi-IN"/>
              </w:rPr>
              <w:t>пазлы</w:t>
            </w:r>
            <w:proofErr w:type="spellEnd"/>
            <w:r w:rsidR="00DF7401" w:rsidRPr="00DF7401">
              <w:rPr>
                <w:rFonts w:ascii="Times New Roman" w:eastAsia="SimSun" w:hAnsi="Times New Roman" w:cs="Times New Roman"/>
                <w:kern w:val="3"/>
                <w:sz w:val="28"/>
                <w:szCs w:val="28"/>
                <w:lang w:eastAsia="zh-CN" w:bidi="hi-IN"/>
              </w:rPr>
              <w:t>, настольные игры, лото; развивающие игры по математике, логике</w:t>
            </w:r>
          </w:p>
          <w:p w:rsidR="00DF7401" w:rsidRPr="00DF7401" w:rsidRDefault="00DF7401" w:rsidP="002F5765">
            <w:pPr>
              <w:numPr>
                <w:ilvl w:val="0"/>
                <w:numId w:val="155"/>
              </w:numPr>
              <w:tabs>
                <w:tab w:val="left" w:pos="0"/>
              </w:tabs>
              <w:spacing w:after="0" w:line="240" w:lineRule="auto"/>
              <w:rPr>
                <w:rFonts w:ascii="Times New Roman" w:eastAsia="Times New Roman" w:hAnsi="Times New Roman" w:cs="Times New Roman"/>
                <w:sz w:val="28"/>
                <w:szCs w:val="28"/>
              </w:rPr>
            </w:pPr>
            <w:r w:rsidRPr="00DF7401">
              <w:rPr>
                <w:rFonts w:ascii="Times New Roman" w:eastAsia="Times New Roman" w:hAnsi="Times New Roman" w:cs="Times New Roman"/>
                <w:b/>
                <w:i/>
                <w:sz w:val="28"/>
                <w:szCs w:val="28"/>
              </w:rPr>
              <w:t>Центр  правильной и красивой речи</w:t>
            </w:r>
            <w:r w:rsidRPr="00DF7401">
              <w:rPr>
                <w:rFonts w:ascii="Times New Roman" w:eastAsia="Times New Roman" w:hAnsi="Times New Roman" w:cs="Times New Roman"/>
                <w:sz w:val="28"/>
                <w:szCs w:val="28"/>
              </w:rPr>
              <w:t xml:space="preserve"> (логопедический уголок):</w:t>
            </w:r>
          </w:p>
          <w:p w:rsidR="00DF7401" w:rsidRPr="00DF7401" w:rsidRDefault="00DF7401" w:rsidP="00DF7401">
            <w:pPr>
              <w:tabs>
                <w:tab w:val="left" w:pos="0"/>
              </w:tabs>
              <w:spacing w:after="0" w:line="240" w:lineRule="auto"/>
              <w:rPr>
                <w:rFonts w:ascii="Times New Roman" w:hAnsi="Times New Roman" w:cs="Times New Roman"/>
                <w:color w:val="000000"/>
                <w:sz w:val="28"/>
                <w:szCs w:val="28"/>
                <w:shd w:val="clear" w:color="auto" w:fill="FFFFFF"/>
              </w:rPr>
            </w:pPr>
            <w:r w:rsidRPr="00DF7401">
              <w:rPr>
                <w:rFonts w:ascii="Times New Roman" w:hAnsi="Times New Roman" w:cs="Times New Roman"/>
                <w:color w:val="000000"/>
                <w:sz w:val="28"/>
                <w:szCs w:val="28"/>
                <w:shd w:val="clear" w:color="auto" w:fill="FFFFFF"/>
              </w:rPr>
              <w:t xml:space="preserve"> Игры и пособия на развитие звуковой культуры речи, грамматического строй речи, формирование словаря, связной </w:t>
            </w:r>
            <w:proofErr w:type="spellStart"/>
            <w:r w:rsidRPr="00DF7401">
              <w:rPr>
                <w:rFonts w:ascii="Times New Roman" w:hAnsi="Times New Roman" w:cs="Times New Roman"/>
                <w:color w:val="000000"/>
                <w:sz w:val="28"/>
                <w:szCs w:val="28"/>
                <w:shd w:val="clear" w:color="auto" w:fill="FFFFFF"/>
              </w:rPr>
              <w:t>речи</w:t>
            </w:r>
            <w:proofErr w:type="gramStart"/>
            <w:r w:rsidRPr="00DF7401">
              <w:rPr>
                <w:rFonts w:ascii="Times New Roman" w:hAnsi="Times New Roman" w:cs="Times New Roman"/>
                <w:color w:val="000000"/>
                <w:sz w:val="28"/>
                <w:szCs w:val="28"/>
                <w:shd w:val="clear" w:color="auto" w:fill="FFFFFF"/>
              </w:rPr>
              <w:t>;м</w:t>
            </w:r>
            <w:proofErr w:type="gramEnd"/>
            <w:r w:rsidRPr="00DF7401">
              <w:rPr>
                <w:rFonts w:ascii="Times New Roman" w:hAnsi="Times New Roman" w:cs="Times New Roman"/>
                <w:color w:val="000000"/>
                <w:sz w:val="28"/>
                <w:szCs w:val="28"/>
                <w:shd w:val="clear" w:color="auto" w:fill="FFFFFF"/>
              </w:rPr>
              <w:t>немотаблицы</w:t>
            </w:r>
            <w:proofErr w:type="spellEnd"/>
            <w:r w:rsidRPr="00DF7401">
              <w:rPr>
                <w:rFonts w:ascii="Times New Roman" w:hAnsi="Times New Roman" w:cs="Times New Roman"/>
                <w:color w:val="000000"/>
                <w:sz w:val="28"/>
                <w:szCs w:val="28"/>
                <w:shd w:val="clear" w:color="auto" w:fill="FFFFFF"/>
              </w:rPr>
              <w:t>;</w:t>
            </w:r>
          </w:p>
          <w:p w:rsidR="00DF7401" w:rsidRPr="00DF7401" w:rsidRDefault="00DF7401" w:rsidP="00DF7401">
            <w:pPr>
              <w:tabs>
                <w:tab w:val="left" w:pos="0"/>
              </w:tabs>
              <w:spacing w:after="0" w:line="240" w:lineRule="auto"/>
              <w:rPr>
                <w:rFonts w:ascii="Times New Roman" w:hAnsi="Times New Roman" w:cs="Times New Roman"/>
                <w:sz w:val="28"/>
                <w:szCs w:val="28"/>
              </w:rPr>
            </w:pPr>
            <w:r w:rsidRPr="00DF7401">
              <w:rPr>
                <w:rFonts w:ascii="Times New Roman" w:hAnsi="Times New Roman" w:cs="Times New Roman"/>
                <w:color w:val="000000"/>
                <w:sz w:val="28"/>
                <w:szCs w:val="28"/>
                <w:shd w:val="clear" w:color="auto" w:fill="FFFFFF"/>
              </w:rPr>
              <w:t>картотека артикуляционных игр и упражнений.</w:t>
            </w:r>
          </w:p>
          <w:p w:rsidR="00DF7401" w:rsidRPr="00DF7401" w:rsidRDefault="00DF7401" w:rsidP="002F5765">
            <w:pPr>
              <w:widowControl w:val="0"/>
              <w:numPr>
                <w:ilvl w:val="0"/>
                <w:numId w:val="151"/>
              </w:numPr>
              <w:suppressAutoHyphens/>
              <w:autoSpaceDN w:val="0"/>
              <w:spacing w:after="0" w:line="240" w:lineRule="auto"/>
              <w:jc w:val="both"/>
              <w:textAlignment w:val="baseline"/>
              <w:rPr>
                <w:rFonts w:ascii="Times New Roman" w:eastAsia="SimSun" w:hAnsi="Times New Roman" w:cs="Times New Roman"/>
                <w:i/>
                <w:kern w:val="3"/>
                <w:sz w:val="28"/>
                <w:szCs w:val="28"/>
                <w:lang w:eastAsia="zh-CN" w:bidi="hi-IN"/>
              </w:rPr>
            </w:pPr>
            <w:r w:rsidRPr="00DF7401">
              <w:rPr>
                <w:rFonts w:ascii="Times New Roman" w:eastAsia="SimSun" w:hAnsi="Times New Roman" w:cs="Times New Roman"/>
                <w:b/>
                <w:bCs/>
                <w:i/>
                <w:color w:val="000000"/>
                <w:kern w:val="3"/>
                <w:sz w:val="28"/>
                <w:szCs w:val="28"/>
                <w:bdr w:val="none" w:sz="0" w:space="0" w:color="auto" w:frame="1"/>
                <w:shd w:val="clear" w:color="auto" w:fill="FFFFFF"/>
                <w:lang w:eastAsia="zh-CN" w:bidi="hi-IN"/>
              </w:rPr>
              <w:t>Центр физического развития</w:t>
            </w:r>
            <w:r w:rsidRPr="00DF7401">
              <w:rPr>
                <w:rFonts w:ascii="Times New Roman" w:hAnsi="Times New Roman" w:cs="Times New Roman"/>
                <w:i/>
                <w:kern w:val="3"/>
                <w:sz w:val="28"/>
                <w:szCs w:val="28"/>
                <w:lang w:eastAsia="zh-CN" w:bidi="hi-IN"/>
              </w:rPr>
              <w:t>:</w:t>
            </w:r>
          </w:p>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hAnsi="Times New Roman" w:cs="Times New Roman"/>
                <w:kern w:val="3"/>
                <w:sz w:val="28"/>
                <w:szCs w:val="28"/>
                <w:lang w:eastAsia="zh-CN" w:bidi="hi-IN"/>
              </w:rPr>
              <w:t>Оборудование  для ходьбы, бега, равновесия,</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 xml:space="preserve">для прыжков, катания, бросания, ловли,  ползания и </w:t>
            </w:r>
            <w:proofErr w:type="spellStart"/>
            <w:r w:rsidRPr="00DF7401">
              <w:rPr>
                <w:rFonts w:ascii="Times New Roman" w:hAnsi="Times New Roman" w:cs="Times New Roman"/>
                <w:sz w:val="28"/>
                <w:szCs w:val="28"/>
              </w:rPr>
              <w:t>лазания</w:t>
            </w:r>
            <w:proofErr w:type="gramStart"/>
            <w:r w:rsidRPr="00DF7401">
              <w:rPr>
                <w:rFonts w:ascii="Times New Roman" w:hAnsi="Times New Roman" w:cs="Times New Roman"/>
                <w:sz w:val="28"/>
                <w:szCs w:val="28"/>
              </w:rPr>
              <w:t>,а</w:t>
            </w:r>
            <w:proofErr w:type="gramEnd"/>
            <w:r w:rsidRPr="00DF7401">
              <w:rPr>
                <w:rFonts w:ascii="Times New Roman" w:hAnsi="Times New Roman" w:cs="Times New Roman"/>
                <w:sz w:val="28"/>
                <w:szCs w:val="28"/>
              </w:rPr>
              <w:t>трибуты</w:t>
            </w:r>
            <w:proofErr w:type="spellEnd"/>
            <w:r w:rsidRPr="00DF7401">
              <w:rPr>
                <w:rFonts w:ascii="Times New Roman" w:hAnsi="Times New Roman" w:cs="Times New Roman"/>
                <w:sz w:val="28"/>
                <w:szCs w:val="28"/>
              </w:rPr>
              <w:t xml:space="preserve">  к  подвижным  и спортивным  </w:t>
            </w:r>
            <w:proofErr w:type="spellStart"/>
            <w:r w:rsidRPr="00DF7401">
              <w:rPr>
                <w:rFonts w:ascii="Times New Roman" w:hAnsi="Times New Roman" w:cs="Times New Roman"/>
                <w:sz w:val="28"/>
                <w:szCs w:val="28"/>
              </w:rPr>
              <w:t>играм,нетрадиционное</w:t>
            </w:r>
            <w:proofErr w:type="spellEnd"/>
            <w:r w:rsidRPr="00DF7401">
              <w:rPr>
                <w:rFonts w:ascii="Times New Roman" w:hAnsi="Times New Roman" w:cs="Times New Roman"/>
                <w:sz w:val="28"/>
                <w:szCs w:val="28"/>
              </w:rPr>
              <w:t xml:space="preserve"> физкультурное оборудование.</w:t>
            </w:r>
          </w:p>
          <w:p w:rsidR="00DF7401" w:rsidRPr="00DF7401" w:rsidRDefault="00DF7401" w:rsidP="002F5765">
            <w:pPr>
              <w:numPr>
                <w:ilvl w:val="0"/>
                <w:numId w:val="155"/>
              </w:numPr>
              <w:tabs>
                <w:tab w:val="left" w:pos="0"/>
              </w:tabs>
              <w:spacing w:after="0" w:line="240" w:lineRule="auto"/>
              <w:jc w:val="both"/>
              <w:rPr>
                <w:rFonts w:ascii="Times New Roman" w:hAnsi="Times New Roman" w:cs="Times New Roman"/>
                <w:sz w:val="28"/>
                <w:szCs w:val="28"/>
              </w:rPr>
            </w:pPr>
            <w:r w:rsidRPr="00DF7401">
              <w:rPr>
                <w:rFonts w:ascii="Times New Roman" w:eastAsia="Times New Roman" w:hAnsi="Times New Roman" w:cs="Times New Roman"/>
                <w:b/>
                <w:i/>
                <w:sz w:val="28"/>
                <w:szCs w:val="28"/>
              </w:rPr>
              <w:t>Центр безопасности</w:t>
            </w:r>
            <w:r w:rsidRPr="00DF7401">
              <w:rPr>
                <w:rFonts w:ascii="Times New Roman" w:eastAsia="Times New Roman" w:hAnsi="Times New Roman" w:cs="Times New Roman"/>
                <w:sz w:val="28"/>
                <w:szCs w:val="28"/>
              </w:rPr>
              <w:t>:</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Дидактические, настольные  игры  по  профилактике  ДТТ;</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макеты  перекрестков,  районов  города;</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дорожные  знаки;</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sz w:val="28"/>
                <w:szCs w:val="28"/>
              </w:rPr>
              <w:t>литература  о  правилах  дорожного  движения;</w:t>
            </w:r>
          </w:p>
          <w:p w:rsidR="00DF7401" w:rsidRPr="00DF7401" w:rsidRDefault="00DF7401" w:rsidP="00DF7401">
            <w:pPr>
              <w:tabs>
                <w:tab w:val="left" w:pos="0"/>
              </w:tabs>
              <w:spacing w:after="0" w:line="240" w:lineRule="auto"/>
              <w:jc w:val="both"/>
              <w:rPr>
                <w:rFonts w:ascii="Times New Roman" w:hAnsi="Times New Roman" w:cs="Times New Roman"/>
                <w:sz w:val="28"/>
                <w:szCs w:val="28"/>
              </w:rPr>
            </w:pPr>
            <w:r w:rsidRPr="00DF7401">
              <w:rPr>
                <w:rFonts w:ascii="Times New Roman" w:hAnsi="Times New Roman" w:cs="Times New Roman"/>
                <w:color w:val="000000"/>
                <w:sz w:val="28"/>
                <w:szCs w:val="28"/>
                <w:shd w:val="clear" w:color="auto" w:fill="FFFFFF"/>
              </w:rPr>
              <w:t>папки–передвижки;</w:t>
            </w:r>
          </w:p>
          <w:p w:rsidR="00DF7401" w:rsidRPr="00DF7401" w:rsidRDefault="00DF7401" w:rsidP="00DF7401">
            <w:pPr>
              <w:tabs>
                <w:tab w:val="left" w:pos="0"/>
              </w:tabs>
              <w:spacing w:after="0" w:line="240" w:lineRule="auto"/>
              <w:jc w:val="both"/>
              <w:rPr>
                <w:rFonts w:ascii="Times New Roman" w:hAnsi="Times New Roman" w:cs="Times New Roman"/>
                <w:color w:val="000000"/>
                <w:sz w:val="28"/>
                <w:szCs w:val="28"/>
                <w:shd w:val="clear" w:color="auto" w:fill="FFFFFF"/>
              </w:rPr>
            </w:pPr>
            <w:r w:rsidRPr="00DF7401">
              <w:rPr>
                <w:rFonts w:ascii="Times New Roman" w:hAnsi="Times New Roman" w:cs="Times New Roman"/>
                <w:color w:val="000000"/>
                <w:sz w:val="28"/>
                <w:szCs w:val="28"/>
                <w:shd w:val="clear" w:color="auto" w:fill="FFFFFF"/>
              </w:rPr>
              <w:t>картотека по ОБЖ</w:t>
            </w:r>
          </w:p>
          <w:p w:rsidR="00DF7401" w:rsidRPr="00DF7401" w:rsidRDefault="00DF7401" w:rsidP="002F5765">
            <w:pPr>
              <w:numPr>
                <w:ilvl w:val="0"/>
                <w:numId w:val="155"/>
              </w:numPr>
              <w:tabs>
                <w:tab w:val="left" w:pos="0"/>
              </w:tabs>
              <w:spacing w:after="0" w:line="240" w:lineRule="auto"/>
              <w:jc w:val="both"/>
              <w:rPr>
                <w:rFonts w:ascii="Times New Roman" w:eastAsia="Times New Roman" w:hAnsi="Times New Roman" w:cs="Times New Roman"/>
                <w:b/>
                <w:i/>
                <w:sz w:val="28"/>
                <w:szCs w:val="28"/>
              </w:rPr>
            </w:pPr>
            <w:r w:rsidRPr="00DF7401">
              <w:rPr>
                <w:rFonts w:ascii="Times New Roman" w:eastAsia="Times New Roman" w:hAnsi="Times New Roman" w:cs="Times New Roman"/>
                <w:b/>
                <w:i/>
                <w:sz w:val="28"/>
                <w:szCs w:val="28"/>
              </w:rPr>
              <w:t>Центр краеведения:</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Государственная символика РСО-Алании;</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образцы  народного осетинского  костюма;</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proofErr w:type="gramStart"/>
            <w:r w:rsidRPr="00DF7401">
              <w:rPr>
                <w:rFonts w:ascii="Times New Roman" w:eastAsia="Times New Roman" w:hAnsi="Times New Roman" w:cs="Times New Roman"/>
                <w:sz w:val="28"/>
                <w:szCs w:val="28"/>
              </w:rPr>
              <w:t>наглядный</w:t>
            </w:r>
            <w:proofErr w:type="gramEnd"/>
            <w:r w:rsidRPr="00DF7401">
              <w:rPr>
                <w:rFonts w:ascii="Times New Roman" w:eastAsia="Times New Roman" w:hAnsi="Times New Roman" w:cs="Times New Roman"/>
                <w:sz w:val="28"/>
                <w:szCs w:val="28"/>
              </w:rPr>
              <w:t xml:space="preserve"> материала: альбомы, картины, фотоиллюстрации и др.;</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предметы народн</w:t>
            </w:r>
            <w:proofErr w:type="gramStart"/>
            <w:r w:rsidRPr="00DF7401">
              <w:rPr>
                <w:rFonts w:ascii="Times New Roman" w:eastAsia="Times New Roman" w:hAnsi="Times New Roman" w:cs="Times New Roman"/>
                <w:sz w:val="28"/>
                <w:szCs w:val="28"/>
              </w:rPr>
              <w:t>о-</w:t>
            </w:r>
            <w:proofErr w:type="gramEnd"/>
            <w:r w:rsidRPr="00DF7401">
              <w:rPr>
                <w:rFonts w:ascii="Times New Roman" w:eastAsia="Times New Roman" w:hAnsi="Times New Roman" w:cs="Times New Roman"/>
                <w:sz w:val="28"/>
                <w:szCs w:val="28"/>
              </w:rPr>
              <w:t xml:space="preserve"> прикладного искусства;</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предметы осетинского быта;</w:t>
            </w:r>
          </w:p>
          <w:p w:rsidR="00DF7401" w:rsidRPr="00DF7401" w:rsidRDefault="00DF7401" w:rsidP="00DF7401">
            <w:pPr>
              <w:tabs>
                <w:tab w:val="left" w:pos="0"/>
              </w:tabs>
              <w:spacing w:after="0" w:line="240" w:lineRule="auto"/>
              <w:jc w:val="both"/>
              <w:rPr>
                <w:rFonts w:ascii="Times New Roman" w:eastAsia="Times New Roman" w:hAnsi="Times New Roman" w:cs="Times New Roman"/>
                <w:sz w:val="28"/>
                <w:szCs w:val="28"/>
              </w:rPr>
            </w:pPr>
            <w:r w:rsidRPr="00DF7401">
              <w:rPr>
                <w:rFonts w:ascii="Times New Roman" w:eastAsia="Times New Roman" w:hAnsi="Times New Roman" w:cs="Times New Roman"/>
                <w:sz w:val="28"/>
                <w:szCs w:val="28"/>
              </w:rPr>
              <w:t>детская художественная литература</w:t>
            </w:r>
          </w:p>
          <w:p w:rsidR="00DF7401" w:rsidRPr="00DF7401" w:rsidRDefault="00DF7401" w:rsidP="002F5765">
            <w:pPr>
              <w:widowControl w:val="0"/>
              <w:numPr>
                <w:ilvl w:val="0"/>
                <w:numId w:val="151"/>
              </w:numPr>
              <w:suppressAutoHyphens/>
              <w:autoSpaceDN w:val="0"/>
              <w:spacing w:after="0" w:line="240" w:lineRule="auto"/>
              <w:jc w:val="both"/>
              <w:textAlignment w:val="baseline"/>
              <w:rPr>
                <w:rFonts w:ascii="Times New Roman" w:eastAsia="SimSun" w:hAnsi="Times New Roman" w:cs="Times New Roman"/>
                <w:b/>
                <w:i/>
                <w:kern w:val="3"/>
                <w:sz w:val="28"/>
                <w:szCs w:val="28"/>
                <w:lang w:eastAsia="zh-CN" w:bidi="hi-IN"/>
              </w:rPr>
            </w:pPr>
            <w:r w:rsidRPr="00DF7401">
              <w:rPr>
                <w:rFonts w:ascii="Times New Roman" w:eastAsia="SimSun" w:hAnsi="Times New Roman" w:cs="Times New Roman"/>
                <w:b/>
                <w:i/>
                <w:kern w:val="3"/>
                <w:sz w:val="28"/>
                <w:szCs w:val="28"/>
                <w:lang w:eastAsia="zh-CN" w:bidi="hi-IN"/>
              </w:rPr>
              <w:t>Мин</w:t>
            </w:r>
            <w:proofErr w:type="gramStart"/>
            <w:r w:rsidRPr="00DF7401">
              <w:rPr>
                <w:rFonts w:ascii="Times New Roman" w:eastAsia="SimSun" w:hAnsi="Times New Roman" w:cs="Times New Roman"/>
                <w:b/>
                <w:i/>
                <w:kern w:val="3"/>
                <w:sz w:val="28"/>
                <w:szCs w:val="28"/>
                <w:lang w:eastAsia="zh-CN" w:bidi="hi-IN"/>
              </w:rPr>
              <w:t>и-</w:t>
            </w:r>
            <w:proofErr w:type="gramEnd"/>
            <w:r w:rsidRPr="00DF7401">
              <w:rPr>
                <w:rFonts w:ascii="Times New Roman" w:eastAsia="SimSun" w:hAnsi="Times New Roman" w:cs="Times New Roman"/>
                <w:b/>
                <w:i/>
                <w:kern w:val="3"/>
                <w:sz w:val="28"/>
                <w:szCs w:val="28"/>
                <w:lang w:eastAsia="zh-CN" w:bidi="hi-IN"/>
              </w:rPr>
              <w:t xml:space="preserve"> музеи</w:t>
            </w:r>
          </w:p>
          <w:p w:rsidR="00DF7401" w:rsidRPr="00DF7401" w:rsidRDefault="00DF7401" w:rsidP="002F5765">
            <w:pPr>
              <w:widowControl w:val="0"/>
              <w:numPr>
                <w:ilvl w:val="0"/>
                <w:numId w:val="151"/>
              </w:numPr>
              <w:suppressAutoHyphens/>
              <w:autoSpaceDN w:val="0"/>
              <w:spacing w:after="0" w:line="240" w:lineRule="auto"/>
              <w:jc w:val="both"/>
              <w:textAlignment w:val="baseline"/>
              <w:rPr>
                <w:rFonts w:ascii="Times New Roman" w:eastAsia="SimSun" w:hAnsi="Times New Roman" w:cs="Times New Roman"/>
                <w:b/>
                <w:i/>
                <w:kern w:val="3"/>
                <w:sz w:val="28"/>
                <w:szCs w:val="28"/>
                <w:lang w:eastAsia="zh-CN" w:bidi="hi-IN"/>
              </w:rPr>
            </w:pPr>
            <w:r w:rsidRPr="00DF7401">
              <w:rPr>
                <w:rFonts w:ascii="Times New Roman" w:eastAsia="SimSun" w:hAnsi="Times New Roman" w:cs="Times New Roman"/>
                <w:b/>
                <w:i/>
                <w:kern w:val="3"/>
                <w:sz w:val="28"/>
                <w:szCs w:val="28"/>
                <w:lang w:eastAsia="zh-CN" w:bidi="hi-IN"/>
              </w:rPr>
              <w:t>Уголки уединения</w:t>
            </w:r>
          </w:p>
        </w:tc>
      </w:tr>
      <w:tr w:rsidR="00DF7401" w:rsidRPr="00DF7401" w:rsidTr="008015CF">
        <w:tc>
          <w:tcPr>
            <w:tcW w:w="31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lastRenderedPageBreak/>
              <w:t>Спальное помещение</w:t>
            </w:r>
          </w:p>
          <w:p w:rsidR="00DF7401" w:rsidRPr="00DF7401" w:rsidRDefault="00DF7401" w:rsidP="002F5765">
            <w:pPr>
              <w:widowControl w:val="0"/>
              <w:numPr>
                <w:ilvl w:val="0"/>
                <w:numId w:val="152"/>
              </w:numPr>
              <w:suppressAutoHyphens/>
              <w:autoSpaceDN w:val="0"/>
              <w:spacing w:after="0" w:line="240" w:lineRule="auto"/>
              <w:ind w:left="852"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Дневной сон</w:t>
            </w:r>
          </w:p>
          <w:p w:rsidR="00DF7401" w:rsidRPr="00DF7401" w:rsidRDefault="00DF7401" w:rsidP="002F5765">
            <w:pPr>
              <w:widowControl w:val="0"/>
              <w:numPr>
                <w:ilvl w:val="0"/>
                <w:numId w:val="152"/>
              </w:numPr>
              <w:suppressAutoHyphens/>
              <w:autoSpaceDN w:val="0"/>
              <w:spacing w:after="0" w:line="240" w:lineRule="auto"/>
              <w:ind w:left="852"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Гимнастика после сна</w:t>
            </w:r>
          </w:p>
        </w:tc>
        <w:tc>
          <w:tcPr>
            <w:tcW w:w="63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2F5765">
            <w:pPr>
              <w:widowControl w:val="0"/>
              <w:numPr>
                <w:ilvl w:val="0"/>
                <w:numId w:val="152"/>
              </w:numPr>
              <w:suppressAutoHyphens/>
              <w:autoSpaceDN w:val="0"/>
              <w:spacing w:after="0" w:line="240" w:lineRule="auto"/>
              <w:ind w:left="852"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Спальная мебель</w:t>
            </w:r>
          </w:p>
          <w:p w:rsidR="00DF7401" w:rsidRPr="00DF7401" w:rsidRDefault="00DF7401" w:rsidP="002F5765">
            <w:pPr>
              <w:widowControl w:val="0"/>
              <w:numPr>
                <w:ilvl w:val="0"/>
                <w:numId w:val="152"/>
              </w:numPr>
              <w:suppressAutoHyphens/>
              <w:autoSpaceDN w:val="0"/>
              <w:spacing w:after="0" w:line="240" w:lineRule="auto"/>
              <w:ind w:left="852"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«Дорожка здоровья»</w:t>
            </w:r>
          </w:p>
          <w:p w:rsidR="00DF7401" w:rsidRPr="00DF7401" w:rsidRDefault="00DF7401" w:rsidP="002F5765">
            <w:pPr>
              <w:widowControl w:val="0"/>
              <w:numPr>
                <w:ilvl w:val="0"/>
                <w:numId w:val="152"/>
              </w:numPr>
              <w:suppressAutoHyphens/>
              <w:autoSpaceDN w:val="0"/>
              <w:spacing w:after="0" w:line="240" w:lineRule="auto"/>
              <w:ind w:left="852"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Игровые  тематические макеты для  свободной самостоятельной деятельности</w:t>
            </w:r>
          </w:p>
        </w:tc>
      </w:tr>
      <w:tr w:rsidR="00DF7401" w:rsidRPr="00DF7401" w:rsidTr="008015CF">
        <w:tc>
          <w:tcPr>
            <w:tcW w:w="31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jc w:val="both"/>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Приемные групп</w:t>
            </w:r>
          </w:p>
          <w:p w:rsidR="00DF7401" w:rsidRPr="00DF7401" w:rsidRDefault="00DF7401" w:rsidP="002F5765">
            <w:pPr>
              <w:widowControl w:val="0"/>
              <w:numPr>
                <w:ilvl w:val="0"/>
                <w:numId w:val="150"/>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Информационн</w:t>
            </w:r>
            <w:proofErr w:type="gramStart"/>
            <w:r w:rsidRPr="00DF7401">
              <w:rPr>
                <w:rFonts w:ascii="Times New Roman" w:eastAsia="SimSun" w:hAnsi="Times New Roman" w:cs="Times New Roman"/>
                <w:kern w:val="3"/>
                <w:sz w:val="28"/>
                <w:szCs w:val="28"/>
                <w:lang w:eastAsia="zh-CN" w:bidi="hi-IN"/>
              </w:rPr>
              <w:t>о-</w:t>
            </w:r>
            <w:proofErr w:type="gramEnd"/>
            <w:r w:rsidRPr="00DF7401">
              <w:rPr>
                <w:rFonts w:ascii="Times New Roman" w:eastAsia="SimSun" w:hAnsi="Times New Roman" w:cs="Times New Roman"/>
                <w:kern w:val="3"/>
                <w:sz w:val="28"/>
                <w:szCs w:val="28"/>
                <w:lang w:eastAsia="zh-CN" w:bidi="hi-IN"/>
              </w:rPr>
              <w:t xml:space="preserve"> просветительская работа с родителями</w:t>
            </w:r>
          </w:p>
        </w:tc>
        <w:tc>
          <w:tcPr>
            <w:tcW w:w="63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2F5765">
            <w:pPr>
              <w:widowControl w:val="0"/>
              <w:numPr>
                <w:ilvl w:val="0"/>
                <w:numId w:val="150"/>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Информационный уголок</w:t>
            </w:r>
          </w:p>
          <w:p w:rsidR="00DF7401" w:rsidRPr="00DF7401" w:rsidRDefault="00DF7401" w:rsidP="002F5765">
            <w:pPr>
              <w:widowControl w:val="0"/>
              <w:numPr>
                <w:ilvl w:val="0"/>
                <w:numId w:val="150"/>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Выставки детского творчества</w:t>
            </w:r>
          </w:p>
          <w:p w:rsidR="00DF7401" w:rsidRPr="00DF7401" w:rsidRDefault="00DF7401" w:rsidP="002F5765">
            <w:pPr>
              <w:widowControl w:val="0"/>
              <w:numPr>
                <w:ilvl w:val="0"/>
                <w:numId w:val="150"/>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Наглядно – информационный материал</w:t>
            </w:r>
          </w:p>
          <w:p w:rsidR="00DF7401" w:rsidRPr="00DF7401" w:rsidRDefault="00DF7401" w:rsidP="002F5765">
            <w:pPr>
              <w:widowControl w:val="0"/>
              <w:numPr>
                <w:ilvl w:val="0"/>
                <w:numId w:val="150"/>
              </w:numPr>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Двигательный центр</w:t>
            </w:r>
          </w:p>
        </w:tc>
      </w:tr>
      <w:tr w:rsidR="00DF7401" w:rsidRPr="00DF7401" w:rsidTr="008015CF">
        <w:tc>
          <w:tcPr>
            <w:tcW w:w="31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Методический кабинет</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Осуществлени</w:t>
            </w:r>
            <w:r w:rsidRPr="00DF7401">
              <w:rPr>
                <w:rFonts w:ascii="Times New Roman" w:eastAsia="SimSun" w:hAnsi="Times New Roman" w:cs="Times New Roman"/>
                <w:kern w:val="3"/>
                <w:sz w:val="28"/>
                <w:szCs w:val="28"/>
                <w:lang w:eastAsia="zh-CN" w:bidi="hi-IN"/>
              </w:rPr>
              <w:lastRenderedPageBreak/>
              <w:t>е методической помощи педагогам</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Организация консультаций, семинаров, педагогических советов</w:t>
            </w:r>
          </w:p>
        </w:tc>
        <w:tc>
          <w:tcPr>
            <w:tcW w:w="63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lastRenderedPageBreak/>
              <w:t>Библиотека педагогической и методической литературы</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lastRenderedPageBreak/>
              <w:t>Библиотека детской литературы</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Библиотека периодических изданий</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Демонстрационный, раздаточный материал для занятий с детьми</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Иллюстративный материал</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Опыт работы педагогов</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Материалы консультаций, семинаров, семинаров – практикумов</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Изделия народных промыслов</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Скульптуры малых форм (глина, дерево)</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Игрушки, муляжи</w:t>
            </w:r>
          </w:p>
          <w:p w:rsidR="00DF7401" w:rsidRPr="00DF7401" w:rsidRDefault="00DF7401" w:rsidP="002F5765">
            <w:pPr>
              <w:widowControl w:val="0"/>
              <w:numPr>
                <w:ilvl w:val="0"/>
                <w:numId w:val="153"/>
              </w:numPr>
              <w:suppressAutoHyphens/>
              <w:autoSpaceDN w:val="0"/>
              <w:spacing w:after="0" w:line="240" w:lineRule="auto"/>
              <w:ind w:left="1212"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Аудиотека и видеотека.</w:t>
            </w:r>
          </w:p>
        </w:tc>
      </w:tr>
      <w:tr w:rsidR="00DF7401" w:rsidRPr="00DF7401" w:rsidTr="008015CF">
        <w:trPr>
          <w:trHeight w:val="415"/>
        </w:trPr>
        <w:tc>
          <w:tcPr>
            <w:tcW w:w="319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lastRenderedPageBreak/>
              <w:t>Музыкальный зал, кабинет музыкального руководителя</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Занятия по музыкальному воспитанию</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Индивидуальные занятия</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Тематические досуги</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Развлечения</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Театральные представления</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Праздники и утренники</w:t>
            </w:r>
          </w:p>
          <w:p w:rsidR="00DF7401" w:rsidRPr="00DF7401" w:rsidRDefault="00DF7401" w:rsidP="002F5765">
            <w:pPr>
              <w:widowControl w:val="0"/>
              <w:numPr>
                <w:ilvl w:val="0"/>
                <w:numId w:val="154"/>
              </w:numPr>
              <w:suppressAutoHyphens/>
              <w:autoSpaceDN w:val="0"/>
              <w:spacing w:after="0" w:line="240" w:lineRule="auto"/>
              <w:ind w:left="720" w:hanging="360"/>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Родительские собрания и прочие мероприятия для родителей</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tc>
        <w:tc>
          <w:tcPr>
            <w:tcW w:w="6377"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Библиотека методической литературы, сборники нот</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Шкаф для используемых пособий, игрушек, атрибутов и прочего материала</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Музыкальный центр</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Пианино</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Разнообразные музыкальные инструменты и музыкальные игрушки   для детей</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Подборка аудио кассет с музыкальными произведениями</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Различные виды театров</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Ширма для кукольного театра</w:t>
            </w:r>
          </w:p>
        </w:tc>
      </w:tr>
      <w:tr w:rsidR="00DF7401" w:rsidRPr="00DF7401" w:rsidTr="008015CF">
        <w:trPr>
          <w:trHeight w:val="1920"/>
        </w:trPr>
        <w:tc>
          <w:tcPr>
            <w:tcW w:w="319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DF7401">
            <w:pPr>
              <w:rPr>
                <w:rFonts w:ascii="Times New Roman" w:eastAsia="Times New Roman" w:hAnsi="Times New Roman" w:cs="Times New Roman"/>
                <w:b/>
                <w:sz w:val="28"/>
                <w:szCs w:val="28"/>
              </w:rPr>
            </w:pPr>
            <w:r w:rsidRPr="00DF7401">
              <w:rPr>
                <w:rFonts w:ascii="Times New Roman" w:eastAsia="Times New Roman" w:hAnsi="Times New Roman" w:cs="Times New Roman"/>
                <w:b/>
                <w:sz w:val="28"/>
                <w:szCs w:val="28"/>
              </w:rPr>
              <w:t>Физкультурный зал, кабинет руководителя физического воспитания</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Физкультурные занятия</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Спортивные досуги</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Развлечения, праздники</w:t>
            </w:r>
          </w:p>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kern w:val="3"/>
                <w:sz w:val="28"/>
                <w:szCs w:val="28"/>
                <w:lang w:eastAsia="zh-CN" w:bidi="hi-IN"/>
              </w:rPr>
              <w:t>Консультативная работа с родителями и воспитателями</w:t>
            </w:r>
          </w:p>
        </w:tc>
        <w:tc>
          <w:tcPr>
            <w:tcW w:w="637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скамейки;</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стеллажи для пособий;</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магнитофон;</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спортивное оборудование для прыжков, метания, лазания и т.д.</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тренажеры;</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маты;</w:t>
            </w:r>
          </w:p>
          <w:p w:rsidR="00DF7401" w:rsidRPr="00DF7401" w:rsidRDefault="00DF7401" w:rsidP="002F5765">
            <w:pPr>
              <w:widowControl w:val="0"/>
              <w:numPr>
                <w:ilvl w:val="0"/>
                <w:numId w:val="154"/>
              </w:numPr>
              <w:suppressAutoHyphens/>
              <w:autoSpaceDN w:val="0"/>
              <w:spacing w:after="0" w:line="240" w:lineRule="auto"/>
              <w:ind w:left="720" w:hanging="360"/>
              <w:jc w:val="both"/>
              <w:textAlignment w:val="baseline"/>
              <w:rPr>
                <w:rFonts w:ascii="Times New Roman" w:eastAsia="SimSun" w:hAnsi="Times New Roman" w:cs="Times New Roman"/>
                <w:kern w:val="3"/>
                <w:sz w:val="28"/>
                <w:szCs w:val="28"/>
                <w:lang w:eastAsia="zh-CN" w:bidi="hi-IN"/>
              </w:rPr>
            </w:pPr>
            <w:r w:rsidRPr="00DF7401">
              <w:rPr>
                <w:rFonts w:ascii="Times New Roman" w:eastAsia="SimSun" w:hAnsi="Times New Roman" w:cs="Times New Roman"/>
                <w:kern w:val="3"/>
                <w:sz w:val="28"/>
                <w:szCs w:val="28"/>
                <w:lang w:eastAsia="zh-CN" w:bidi="hi-IN"/>
              </w:rPr>
              <w:t xml:space="preserve">атрибуты для ОРУ, подвижных </w:t>
            </w:r>
            <w:proofErr w:type="spellStart"/>
            <w:r w:rsidRPr="00DF7401">
              <w:rPr>
                <w:rFonts w:ascii="Times New Roman" w:eastAsia="SimSun" w:hAnsi="Times New Roman" w:cs="Times New Roman"/>
                <w:kern w:val="3"/>
                <w:sz w:val="28"/>
                <w:szCs w:val="28"/>
                <w:lang w:eastAsia="zh-CN" w:bidi="hi-IN"/>
              </w:rPr>
              <w:t>игр</w:t>
            </w:r>
            <w:proofErr w:type="gramStart"/>
            <w:r w:rsidRPr="00DF7401">
              <w:rPr>
                <w:rFonts w:ascii="Times New Roman" w:eastAsia="SimSun" w:hAnsi="Times New Roman" w:cs="Times New Roman"/>
                <w:kern w:val="3"/>
                <w:sz w:val="28"/>
                <w:szCs w:val="28"/>
                <w:lang w:eastAsia="zh-CN" w:bidi="hi-IN"/>
              </w:rPr>
              <w:t>,в</w:t>
            </w:r>
            <w:proofErr w:type="spellEnd"/>
            <w:proofErr w:type="gramEnd"/>
            <w:r w:rsidRPr="00DF7401">
              <w:rPr>
                <w:rFonts w:ascii="Times New Roman" w:eastAsia="SimSun" w:hAnsi="Times New Roman" w:cs="Times New Roman"/>
                <w:kern w:val="3"/>
                <w:sz w:val="28"/>
                <w:szCs w:val="28"/>
                <w:lang w:eastAsia="zh-CN" w:bidi="hi-IN"/>
              </w:rPr>
              <w:t xml:space="preserve"> том числе осетинских народных.</w:t>
            </w:r>
          </w:p>
        </w:tc>
      </w:tr>
    </w:tbl>
    <w:p w:rsidR="00B202E1" w:rsidRDefault="00DF7401" w:rsidP="00B202E1">
      <w:pPr>
        <w:jc w:val="center"/>
        <w:rPr>
          <w:rFonts w:ascii="Times New Roman" w:hAnsi="Times New Roman" w:cs="Times New Roman"/>
          <w:b/>
          <w:i/>
          <w:sz w:val="28"/>
          <w:szCs w:val="28"/>
        </w:rPr>
      </w:pPr>
      <w:r w:rsidRPr="00DF7401">
        <w:rPr>
          <w:rFonts w:ascii="Times New Roman" w:hAnsi="Times New Roman" w:cs="Times New Roman"/>
          <w:b/>
          <w:i/>
          <w:sz w:val="28"/>
          <w:szCs w:val="28"/>
        </w:rPr>
        <w:lastRenderedPageBreak/>
        <w:t xml:space="preserve">Предметно-пространственная  среда  развития  </w:t>
      </w:r>
      <w:proofErr w:type="gramStart"/>
      <w:r w:rsidRPr="00DF7401">
        <w:rPr>
          <w:rFonts w:ascii="Times New Roman" w:hAnsi="Times New Roman" w:cs="Times New Roman"/>
          <w:b/>
          <w:i/>
          <w:sz w:val="28"/>
          <w:szCs w:val="28"/>
        </w:rPr>
        <w:t>в</w:t>
      </w:r>
      <w:proofErr w:type="gramEnd"/>
      <w:r w:rsidRPr="00DF7401">
        <w:rPr>
          <w:rFonts w:ascii="Times New Roman" w:hAnsi="Times New Roman" w:cs="Times New Roman"/>
          <w:b/>
          <w:i/>
          <w:sz w:val="28"/>
          <w:szCs w:val="28"/>
        </w:rPr>
        <w:t xml:space="preserve">  </w:t>
      </w:r>
    </w:p>
    <w:p w:rsidR="00DF7401" w:rsidRPr="00DF7401" w:rsidRDefault="00DF7401" w:rsidP="00B202E1">
      <w:pPr>
        <w:jc w:val="center"/>
        <w:rPr>
          <w:rFonts w:ascii="Times New Roman" w:hAnsi="Times New Roman" w:cs="Times New Roman"/>
          <w:b/>
          <w:i/>
          <w:sz w:val="28"/>
          <w:szCs w:val="28"/>
        </w:rPr>
      </w:pPr>
      <w:proofErr w:type="gramStart"/>
      <w:r w:rsidRPr="00DF7401">
        <w:rPr>
          <w:rFonts w:ascii="Times New Roman" w:hAnsi="Times New Roman" w:cs="Times New Roman"/>
          <w:b/>
          <w:i/>
          <w:sz w:val="28"/>
          <w:szCs w:val="28"/>
        </w:rPr>
        <w:t>группах</w:t>
      </w:r>
      <w:proofErr w:type="gramEnd"/>
      <w:r w:rsidRPr="00DF7401">
        <w:rPr>
          <w:rFonts w:ascii="Times New Roman" w:hAnsi="Times New Roman" w:cs="Times New Roman"/>
          <w:b/>
          <w:i/>
          <w:sz w:val="28"/>
          <w:szCs w:val="28"/>
        </w:rPr>
        <w:t xml:space="preserve">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6751"/>
      </w:tblGrid>
      <w:tr w:rsidR="00DF7401" w:rsidRPr="00DF7401" w:rsidTr="008015CF">
        <w:trPr>
          <w:trHeight w:val="138"/>
        </w:trPr>
        <w:tc>
          <w:tcPr>
            <w:tcW w:w="3888" w:type="dxa"/>
          </w:tcPr>
          <w:p w:rsidR="00DF7401" w:rsidRPr="00DF7401" w:rsidRDefault="00DF7401" w:rsidP="00DF7401">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zh-CN" w:bidi="hi-IN"/>
              </w:rPr>
            </w:pPr>
            <w:r w:rsidRPr="00DF7401">
              <w:rPr>
                <w:rFonts w:ascii="Times New Roman" w:eastAsia="SimSun" w:hAnsi="Times New Roman" w:cs="Times New Roman"/>
                <w:b/>
                <w:kern w:val="3"/>
                <w:sz w:val="28"/>
                <w:szCs w:val="28"/>
                <w:lang w:eastAsia="zh-CN" w:bidi="hi-IN"/>
              </w:rPr>
              <w:t>Вид помещения,  функциональное использование</w:t>
            </w:r>
          </w:p>
        </w:tc>
        <w:tc>
          <w:tcPr>
            <w:tcW w:w="11200" w:type="dxa"/>
          </w:tcPr>
          <w:p w:rsidR="00DF7401" w:rsidRPr="00DF7401" w:rsidRDefault="00DF7401" w:rsidP="00DF7401">
            <w:pPr>
              <w:rPr>
                <w:rFonts w:ascii="Times New Roman" w:hAnsi="Times New Roman" w:cs="Times New Roman"/>
                <w:sz w:val="28"/>
                <w:szCs w:val="28"/>
              </w:rPr>
            </w:pPr>
            <w:r w:rsidRPr="00DF7401">
              <w:rPr>
                <w:rFonts w:ascii="Times New Roman" w:eastAsia="Times New Roman" w:hAnsi="Times New Roman" w:cs="Times New Roman"/>
                <w:b/>
                <w:sz w:val="28"/>
                <w:szCs w:val="28"/>
              </w:rPr>
              <w:t>Оснащение</w:t>
            </w:r>
          </w:p>
        </w:tc>
      </w:tr>
      <w:tr w:rsidR="00DF7401" w:rsidRPr="00DF7401" w:rsidTr="008015CF">
        <w:trPr>
          <w:trHeight w:val="138"/>
        </w:trPr>
        <w:tc>
          <w:tcPr>
            <w:tcW w:w="3888" w:type="dxa"/>
          </w:tcPr>
          <w:p w:rsidR="00DF7401" w:rsidRPr="00DF7401" w:rsidRDefault="00DF7401" w:rsidP="00DF7401">
            <w:pPr>
              <w:shd w:val="clear" w:color="auto" w:fill="FFFFFF"/>
              <w:spacing w:line="322" w:lineRule="exact"/>
              <w:ind w:left="10"/>
              <w:rPr>
                <w:rFonts w:ascii="Times New Roman" w:hAnsi="Times New Roman" w:cs="Times New Roman"/>
                <w:b/>
                <w:color w:val="000000"/>
                <w:spacing w:val="-2"/>
                <w:sz w:val="28"/>
                <w:szCs w:val="28"/>
              </w:rPr>
            </w:pPr>
            <w:r w:rsidRPr="00DF7401">
              <w:rPr>
                <w:rFonts w:ascii="Times New Roman" w:hAnsi="Times New Roman" w:cs="Times New Roman"/>
                <w:b/>
                <w:color w:val="000000"/>
                <w:spacing w:val="-2"/>
                <w:sz w:val="28"/>
                <w:szCs w:val="28"/>
              </w:rPr>
              <w:t>Групповые комнаты</w:t>
            </w:r>
          </w:p>
          <w:p w:rsidR="00DF7401" w:rsidRPr="00DF7401" w:rsidRDefault="00DF7401" w:rsidP="00DF7401">
            <w:pPr>
              <w:shd w:val="clear" w:color="auto" w:fill="FFFFFF"/>
              <w:spacing w:after="0" w:line="322" w:lineRule="exact"/>
              <w:ind w:left="11"/>
              <w:rPr>
                <w:rFonts w:ascii="Times New Roman" w:hAnsi="Times New Roman" w:cs="Times New Roman"/>
                <w:sz w:val="28"/>
                <w:szCs w:val="28"/>
              </w:rPr>
            </w:pPr>
            <w:r w:rsidRPr="00DF7401">
              <w:rPr>
                <w:rFonts w:ascii="Times New Roman" w:hAnsi="Times New Roman" w:cs="Times New Roman"/>
                <w:color w:val="000000"/>
                <w:spacing w:val="-2"/>
                <w:sz w:val="28"/>
                <w:szCs w:val="28"/>
              </w:rPr>
              <w:t xml:space="preserve">Ознакомление и расширение </w:t>
            </w:r>
            <w:r w:rsidRPr="00DF7401">
              <w:rPr>
                <w:rFonts w:ascii="Times New Roman" w:hAnsi="Times New Roman" w:cs="Times New Roman"/>
                <w:color w:val="000000"/>
                <w:spacing w:val="-9"/>
                <w:sz w:val="28"/>
                <w:szCs w:val="28"/>
              </w:rPr>
              <w:t xml:space="preserve">впечатлений о предметах, </w:t>
            </w:r>
            <w:r w:rsidRPr="00DF7401">
              <w:rPr>
                <w:rFonts w:ascii="Times New Roman" w:hAnsi="Times New Roman" w:cs="Times New Roman"/>
                <w:color w:val="000000"/>
                <w:spacing w:val="-8"/>
                <w:sz w:val="28"/>
                <w:szCs w:val="28"/>
              </w:rPr>
              <w:t xml:space="preserve">обладающих различными </w:t>
            </w:r>
            <w:r w:rsidRPr="00DF7401">
              <w:rPr>
                <w:rFonts w:ascii="Times New Roman" w:hAnsi="Times New Roman" w:cs="Times New Roman"/>
                <w:color w:val="000000"/>
                <w:spacing w:val="-6"/>
                <w:sz w:val="28"/>
                <w:szCs w:val="28"/>
              </w:rPr>
              <w:t xml:space="preserve">свойствами и возможностями </w:t>
            </w:r>
            <w:r w:rsidRPr="00DF7401">
              <w:rPr>
                <w:rFonts w:ascii="Times New Roman" w:hAnsi="Times New Roman" w:cs="Times New Roman"/>
                <w:color w:val="000000"/>
                <w:spacing w:val="-12"/>
                <w:sz w:val="28"/>
                <w:szCs w:val="28"/>
              </w:rPr>
              <w:t>превращений.</w:t>
            </w:r>
          </w:p>
        </w:tc>
        <w:tc>
          <w:tcPr>
            <w:tcW w:w="11200" w:type="dxa"/>
          </w:tcPr>
          <w:p w:rsidR="00DF7401" w:rsidRPr="00DF7401" w:rsidRDefault="00DF7401" w:rsidP="00DF7401">
            <w:pPr>
              <w:spacing w:after="0"/>
              <w:rPr>
                <w:rFonts w:ascii="Times New Roman" w:hAnsi="Times New Roman" w:cs="Times New Roman"/>
                <w:sz w:val="28"/>
                <w:szCs w:val="28"/>
              </w:rPr>
            </w:pPr>
          </w:p>
          <w:p w:rsidR="00DF7401" w:rsidRPr="00DF7401" w:rsidRDefault="00DF7401" w:rsidP="00DF7401">
            <w:pPr>
              <w:spacing w:after="0"/>
              <w:rPr>
                <w:rFonts w:ascii="Times New Roman" w:hAnsi="Times New Roman" w:cs="Times New Roman"/>
                <w:sz w:val="28"/>
                <w:szCs w:val="28"/>
              </w:rPr>
            </w:pP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Заводные игрушки-забавы. игрушки-забавы</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 xml:space="preserve">дидактические   игрушки,  выполненные    в    народном    стиле    (кольца большого    размера,    матрешки,    деревянные шары и пр.). Конструкторы и мозаики. </w:t>
            </w:r>
          </w:p>
        </w:tc>
      </w:tr>
      <w:tr w:rsidR="00DF7401" w:rsidRPr="00DF7401" w:rsidTr="008015CF">
        <w:trPr>
          <w:trHeight w:val="138"/>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 xml:space="preserve">Основы </w:t>
            </w:r>
            <w:proofErr w:type="gramStart"/>
            <w:r w:rsidRPr="00DF7401">
              <w:rPr>
                <w:rFonts w:ascii="Times New Roman" w:hAnsi="Times New Roman" w:cs="Times New Roman"/>
                <w:sz w:val="28"/>
                <w:szCs w:val="28"/>
              </w:rPr>
              <w:t>музыкального</w:t>
            </w:r>
            <w:proofErr w:type="gramEnd"/>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развития. Обогащение слуховых ориентировочных  реакций</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звучаниями различных инструментов.</w:t>
            </w:r>
          </w:p>
        </w:tc>
        <w:tc>
          <w:tcPr>
            <w:tcW w:w="11200"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Игрушк</w:t>
            </w:r>
            <w:proofErr w:type="gramStart"/>
            <w:r w:rsidRPr="00DF7401">
              <w:rPr>
                <w:rFonts w:ascii="Times New Roman" w:hAnsi="Times New Roman" w:cs="Times New Roman"/>
                <w:sz w:val="28"/>
                <w:szCs w:val="28"/>
              </w:rPr>
              <w:t>и-</w:t>
            </w:r>
            <w:proofErr w:type="gramEnd"/>
            <w:r w:rsidRPr="00DF7401">
              <w:rPr>
                <w:rFonts w:ascii="Times New Roman" w:hAnsi="Times New Roman" w:cs="Times New Roman"/>
                <w:sz w:val="28"/>
                <w:szCs w:val="28"/>
              </w:rPr>
              <w:t xml:space="preserve"> музыкальные инструменты (бубен, колокольчик, погремушки,</w:t>
            </w:r>
            <w:r w:rsidRPr="00DF7401">
              <w:rPr>
                <w:rFonts w:ascii="Times New Roman" w:hAnsi="Times New Roman" w:cs="Times New Roman"/>
                <w:sz w:val="28"/>
                <w:szCs w:val="28"/>
              </w:rPr>
              <w:tab/>
              <w:t>маракасы, барабан, деревянные ложки, шуршащие султанчики). Музыкальные игрушк</w:t>
            </w:r>
            <w:proofErr w:type="gramStart"/>
            <w:r w:rsidRPr="00DF7401">
              <w:rPr>
                <w:rFonts w:ascii="Times New Roman" w:hAnsi="Times New Roman" w:cs="Times New Roman"/>
                <w:sz w:val="28"/>
                <w:szCs w:val="28"/>
              </w:rPr>
              <w:t>и-</w:t>
            </w:r>
            <w:proofErr w:type="gramEnd"/>
            <w:r w:rsidRPr="00DF7401">
              <w:rPr>
                <w:rFonts w:ascii="Times New Roman" w:hAnsi="Times New Roman" w:cs="Times New Roman"/>
                <w:sz w:val="28"/>
                <w:szCs w:val="28"/>
              </w:rPr>
              <w:t xml:space="preserve"> забавы (неваляшки, молоточки, озвученные образные игрушки).  Атрибуты для музыкально-</w:t>
            </w:r>
            <w:proofErr w:type="gramStart"/>
            <w:r w:rsidRPr="00DF7401">
              <w:rPr>
                <w:rFonts w:ascii="Times New Roman" w:hAnsi="Times New Roman" w:cs="Times New Roman"/>
                <w:sz w:val="28"/>
                <w:szCs w:val="28"/>
              </w:rPr>
              <w:t>ритмических движений</w:t>
            </w:r>
            <w:proofErr w:type="gramEnd"/>
            <w:r w:rsidRPr="00DF7401">
              <w:rPr>
                <w:rFonts w:ascii="Times New Roman" w:hAnsi="Times New Roman" w:cs="Times New Roman"/>
                <w:sz w:val="28"/>
                <w:szCs w:val="28"/>
              </w:rPr>
              <w:t xml:space="preserve"> (платочки, цветные ленты, цветы, кокошники и др.).</w:t>
            </w:r>
            <w:r w:rsidRPr="00DF7401">
              <w:rPr>
                <w:rFonts w:ascii="Times New Roman" w:hAnsi="Times New Roman" w:cs="Times New Roman"/>
                <w:sz w:val="28"/>
                <w:szCs w:val="28"/>
              </w:rPr>
              <w:br/>
              <w:t xml:space="preserve">Магнитофон и фонотека с записями детской классической и народной музыки, детских песен. Игрушки, в которых используются разные принципы извлечения звука. </w:t>
            </w:r>
          </w:p>
        </w:tc>
      </w:tr>
      <w:tr w:rsidR="00DF7401" w:rsidRPr="00DF7401" w:rsidTr="008015CF">
        <w:trPr>
          <w:trHeight w:val="1057"/>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Развитие основ театрализованной деятельности</w:t>
            </w:r>
          </w:p>
        </w:tc>
        <w:tc>
          <w:tcPr>
            <w:tcW w:w="11200"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 xml:space="preserve">Ширма театральная, куклы театральные разных видов, шапочки-маски сказочных персонажей; перчаточные куклы, плоскостные фигурки животных, людей для </w:t>
            </w:r>
            <w:proofErr w:type="spellStart"/>
            <w:r w:rsidRPr="00DF7401">
              <w:rPr>
                <w:rFonts w:ascii="Times New Roman" w:hAnsi="Times New Roman" w:cs="Times New Roman"/>
                <w:sz w:val="28"/>
                <w:szCs w:val="28"/>
              </w:rPr>
              <w:t>фланелеграфа</w:t>
            </w:r>
            <w:proofErr w:type="spellEnd"/>
            <w:r w:rsidRPr="00DF7401">
              <w:rPr>
                <w:rFonts w:ascii="Times New Roman" w:hAnsi="Times New Roman" w:cs="Times New Roman"/>
                <w:sz w:val="28"/>
                <w:szCs w:val="28"/>
              </w:rPr>
              <w:t>. Настольный, пальчиковый и др. театры.</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 xml:space="preserve">Для ряженья: зеркало, контейнер  для нарядов; сарафаны, юбки, бусы, шляпки, косынки, банты, кепки, фуражки, жилетки, </w:t>
            </w:r>
            <w:proofErr w:type="spellStart"/>
            <w:r w:rsidRPr="00DF7401">
              <w:rPr>
                <w:rFonts w:ascii="Times New Roman" w:hAnsi="Times New Roman" w:cs="Times New Roman"/>
                <w:sz w:val="28"/>
                <w:szCs w:val="28"/>
              </w:rPr>
              <w:t>рубахи</w:t>
            </w:r>
            <w:proofErr w:type="gramStart"/>
            <w:r w:rsidRPr="00DF7401">
              <w:rPr>
                <w:rFonts w:ascii="Times New Roman" w:hAnsi="Times New Roman" w:cs="Times New Roman"/>
                <w:sz w:val="28"/>
                <w:szCs w:val="28"/>
              </w:rPr>
              <w:t>,п</w:t>
            </w:r>
            <w:proofErr w:type="gramEnd"/>
            <w:r w:rsidRPr="00DF7401">
              <w:rPr>
                <w:rFonts w:ascii="Times New Roman" w:hAnsi="Times New Roman" w:cs="Times New Roman"/>
                <w:sz w:val="28"/>
                <w:szCs w:val="28"/>
              </w:rPr>
              <w:t>ояса</w:t>
            </w:r>
            <w:proofErr w:type="spellEnd"/>
            <w:r w:rsidRPr="00DF7401">
              <w:rPr>
                <w:rFonts w:ascii="Times New Roman" w:hAnsi="Times New Roman" w:cs="Times New Roman"/>
                <w:sz w:val="28"/>
                <w:szCs w:val="28"/>
              </w:rPr>
              <w:t>.</w:t>
            </w:r>
          </w:p>
        </w:tc>
      </w:tr>
      <w:tr w:rsidR="00DF7401" w:rsidRPr="00DF7401" w:rsidTr="008015CF">
        <w:trPr>
          <w:trHeight w:val="502"/>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Развитие мелкой моторики</w:t>
            </w:r>
          </w:p>
        </w:tc>
        <w:tc>
          <w:tcPr>
            <w:tcW w:w="11200"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завязывания бантов</w:t>
            </w:r>
          </w:p>
        </w:tc>
      </w:tr>
      <w:tr w:rsidR="00DF7401" w:rsidRPr="00DF7401" w:rsidTr="008015CF">
        <w:trPr>
          <w:trHeight w:val="90"/>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 xml:space="preserve">Развитие основ </w:t>
            </w:r>
            <w:r w:rsidRPr="00DF7401">
              <w:rPr>
                <w:rFonts w:ascii="Times New Roman" w:hAnsi="Times New Roman" w:cs="Times New Roman"/>
                <w:sz w:val="28"/>
                <w:szCs w:val="28"/>
              </w:rPr>
              <w:lastRenderedPageBreak/>
              <w:t>изобразительной деятельности</w:t>
            </w:r>
          </w:p>
        </w:tc>
        <w:tc>
          <w:tcPr>
            <w:tcW w:w="11200" w:type="dxa"/>
          </w:tcPr>
          <w:p w:rsidR="00DF7401" w:rsidRPr="00DF7401" w:rsidRDefault="00DF7401" w:rsidP="00DF7401">
            <w:pPr>
              <w:spacing w:after="0"/>
              <w:rPr>
                <w:rFonts w:ascii="Times New Roman" w:hAnsi="Times New Roman" w:cs="Times New Roman"/>
                <w:sz w:val="28"/>
                <w:szCs w:val="28"/>
              </w:rPr>
            </w:pPr>
            <w:proofErr w:type="gramStart"/>
            <w:r w:rsidRPr="00DF7401">
              <w:rPr>
                <w:rFonts w:ascii="Times New Roman" w:hAnsi="Times New Roman" w:cs="Times New Roman"/>
                <w:sz w:val="28"/>
                <w:szCs w:val="28"/>
              </w:rPr>
              <w:lastRenderedPageBreak/>
              <w:t xml:space="preserve">Стенд для размещения детских работ; гуашь, кисти, </w:t>
            </w:r>
            <w:r w:rsidRPr="00DF7401">
              <w:rPr>
                <w:rFonts w:ascii="Times New Roman" w:hAnsi="Times New Roman" w:cs="Times New Roman"/>
                <w:sz w:val="28"/>
                <w:szCs w:val="28"/>
              </w:rPr>
              <w:lastRenderedPageBreak/>
              <w:t>карандаши, фломастеры, мелки; листы бумаги разной фактуры, плотности и цвета; трафареты, дорисовки, штампы; пластилин.</w:t>
            </w:r>
            <w:proofErr w:type="gramEnd"/>
          </w:p>
        </w:tc>
      </w:tr>
      <w:tr w:rsidR="00DF7401" w:rsidRPr="00DF7401" w:rsidTr="008015CF">
        <w:trPr>
          <w:trHeight w:val="936"/>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lastRenderedPageBreak/>
              <w:t>Формирование умения</w:t>
            </w:r>
            <w:r w:rsidRPr="00DF7401">
              <w:rPr>
                <w:rFonts w:ascii="Times New Roman" w:hAnsi="Times New Roman" w:cs="Times New Roman"/>
                <w:sz w:val="28"/>
                <w:szCs w:val="28"/>
              </w:rPr>
              <w:br/>
              <w:t>узнавать предметы на ощупь</w:t>
            </w:r>
            <w:r w:rsidRPr="00DF7401">
              <w:rPr>
                <w:rFonts w:ascii="Times New Roman" w:hAnsi="Times New Roman" w:cs="Times New Roman"/>
                <w:sz w:val="28"/>
                <w:szCs w:val="28"/>
              </w:rPr>
              <w:br/>
              <w:t>и называть их. Расширение</w:t>
            </w:r>
            <w:r w:rsidRPr="00DF7401">
              <w:rPr>
                <w:rFonts w:ascii="Times New Roman" w:hAnsi="Times New Roman" w:cs="Times New Roman"/>
                <w:sz w:val="28"/>
                <w:szCs w:val="28"/>
              </w:rPr>
              <w:br/>
              <w:t>представлений об окружающем, знакомство со  сказкой.</w:t>
            </w:r>
          </w:p>
        </w:tc>
        <w:tc>
          <w:tcPr>
            <w:tcW w:w="11200"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Фильмоскоп с набором кинофильмов «Репка», «Теремок»    и    пр.    Картины    и    картинки (сюжетные, предметные).</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Игрушки из различных материалов - дерева, камня,   глины,   металла,   разных   по   фактуре тканей и т.п.</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Книги с большими предметными картинками. Подушки, ковер.</w:t>
            </w:r>
          </w:p>
        </w:tc>
      </w:tr>
      <w:tr w:rsidR="00DF7401" w:rsidRPr="00DF7401" w:rsidTr="008015CF">
        <w:trPr>
          <w:trHeight w:val="316"/>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Развитие двигательной деятельности</w:t>
            </w:r>
          </w:p>
        </w:tc>
        <w:tc>
          <w:tcPr>
            <w:tcW w:w="11200"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Игрушки-двигатели (каталки разной формы и размера, каталки-гремушки, коляски и тележки, большие автомобили).</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Сухой бассейн.</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 xml:space="preserve"> Скамейки, мешочки с песком, мячи разных размеров.</w:t>
            </w:r>
          </w:p>
        </w:tc>
      </w:tr>
      <w:tr w:rsidR="00DF7401" w:rsidRPr="00DF7401" w:rsidTr="008015CF">
        <w:trPr>
          <w:trHeight w:val="796"/>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Развитие сенсорных способностей.</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Построение    упорядоченного ряда   по    возрастанию    или убыванию.</w:t>
            </w:r>
          </w:p>
        </w:tc>
        <w:tc>
          <w:tcPr>
            <w:tcW w:w="11200"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Предметы геометрических форм, различной величины, цвета, из различных материалов.</w:t>
            </w:r>
            <w:r w:rsidRPr="00DF7401">
              <w:rPr>
                <w:rFonts w:ascii="Times New Roman" w:hAnsi="Times New Roman" w:cs="Times New Roman"/>
                <w:sz w:val="28"/>
                <w:szCs w:val="28"/>
              </w:rPr>
              <w:br/>
              <w:t xml:space="preserve">Емкости разных размеров, с которыми можно производить прямые и обратные действия: положить-вынуть, открыть-закрыть, выдвинуть-задвинуть. Пирамидки, матрешки, предметы-вкладыши, </w:t>
            </w:r>
            <w:proofErr w:type="spellStart"/>
            <w:r w:rsidRPr="00DF7401">
              <w:rPr>
                <w:rFonts w:ascii="Times New Roman" w:hAnsi="Times New Roman" w:cs="Times New Roman"/>
                <w:sz w:val="28"/>
                <w:szCs w:val="28"/>
              </w:rPr>
              <w:t>пазлы</w:t>
            </w:r>
            <w:proofErr w:type="spellEnd"/>
            <w:r w:rsidRPr="00DF7401">
              <w:rPr>
                <w:rFonts w:ascii="Times New Roman" w:hAnsi="Times New Roman" w:cs="Times New Roman"/>
                <w:sz w:val="28"/>
                <w:szCs w:val="28"/>
              </w:rPr>
              <w:t>, доски с плоскими геометрическими вкладышами; объемные  контейнеры с отверстиями; плоские геометрические фигуры; объемные геометрические формы.</w:t>
            </w:r>
          </w:p>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Центр игр с водой.</w:t>
            </w:r>
          </w:p>
        </w:tc>
      </w:tr>
      <w:tr w:rsidR="00DF7401" w:rsidRPr="00DF7401" w:rsidTr="008015CF">
        <w:trPr>
          <w:trHeight w:val="273"/>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Развитие представлений о природе</w:t>
            </w:r>
          </w:p>
        </w:tc>
        <w:tc>
          <w:tcPr>
            <w:tcW w:w="11200" w:type="dxa"/>
          </w:tcPr>
          <w:p w:rsidR="00DF7401" w:rsidRPr="00DF7401" w:rsidRDefault="00DF7401" w:rsidP="00DF7401">
            <w:pPr>
              <w:spacing w:after="0"/>
              <w:rPr>
                <w:rFonts w:ascii="Times New Roman" w:hAnsi="Times New Roman" w:cs="Times New Roman"/>
                <w:sz w:val="28"/>
                <w:szCs w:val="28"/>
              </w:rPr>
            </w:pPr>
            <w:proofErr w:type="gramStart"/>
            <w:r w:rsidRPr="00DF7401">
              <w:rPr>
                <w:rFonts w:ascii="Times New Roman" w:hAnsi="Times New Roman" w:cs="Times New Roman"/>
                <w:sz w:val="28"/>
                <w:szCs w:val="28"/>
              </w:rPr>
              <w:t>Комнатные растения с широкими, большими листьями (фикус), цветущие растения (фиалка, бегония, герань и др.); фигурки животный приближенные по внешнему виду к реальным; иллюстрации, муляжи овощей, фруктов, животных.</w:t>
            </w:r>
            <w:proofErr w:type="gramEnd"/>
          </w:p>
        </w:tc>
      </w:tr>
      <w:tr w:rsidR="00DF7401" w:rsidRPr="00DF7401" w:rsidTr="008015CF">
        <w:trPr>
          <w:trHeight w:val="90"/>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t>Развитие конструктивной деятельности</w:t>
            </w:r>
          </w:p>
        </w:tc>
        <w:tc>
          <w:tcPr>
            <w:tcW w:w="11200" w:type="dxa"/>
          </w:tcPr>
          <w:p w:rsidR="00DF7401" w:rsidRPr="00DF7401" w:rsidRDefault="00DF7401" w:rsidP="00DF7401">
            <w:pPr>
              <w:spacing w:after="0"/>
              <w:rPr>
                <w:rFonts w:ascii="Times New Roman" w:hAnsi="Times New Roman" w:cs="Times New Roman"/>
                <w:sz w:val="28"/>
                <w:szCs w:val="28"/>
              </w:rPr>
            </w:pPr>
            <w:proofErr w:type="gramStart"/>
            <w:r w:rsidRPr="00DF7401">
              <w:rPr>
                <w:rFonts w:ascii="Times New Roman" w:hAnsi="Times New Roman" w:cs="Times New Roman"/>
                <w:sz w:val="28"/>
                <w:szCs w:val="28"/>
              </w:rPr>
              <w:t>Настольный</w:t>
            </w:r>
            <w:proofErr w:type="gramEnd"/>
            <w:r w:rsidRPr="00DF7401">
              <w:rPr>
                <w:rFonts w:ascii="Times New Roman" w:hAnsi="Times New Roman" w:cs="Times New Roman"/>
                <w:sz w:val="28"/>
                <w:szCs w:val="28"/>
              </w:rPr>
              <w:t xml:space="preserve"> и напольный конструкторы (деревянный и пластмассовый)</w:t>
            </w:r>
          </w:p>
        </w:tc>
      </w:tr>
      <w:tr w:rsidR="00DF7401" w:rsidRPr="00DF7401" w:rsidTr="008015CF">
        <w:trPr>
          <w:trHeight w:val="833"/>
        </w:trPr>
        <w:tc>
          <w:tcPr>
            <w:tcW w:w="3888" w:type="dxa"/>
          </w:tcPr>
          <w:p w:rsidR="00DF7401" w:rsidRPr="00DF7401" w:rsidRDefault="00DF7401" w:rsidP="00DF7401">
            <w:pPr>
              <w:spacing w:after="0"/>
              <w:rPr>
                <w:rFonts w:ascii="Times New Roman" w:hAnsi="Times New Roman" w:cs="Times New Roman"/>
                <w:sz w:val="28"/>
                <w:szCs w:val="28"/>
              </w:rPr>
            </w:pPr>
            <w:r w:rsidRPr="00DF7401">
              <w:rPr>
                <w:rFonts w:ascii="Times New Roman" w:hAnsi="Times New Roman" w:cs="Times New Roman"/>
                <w:sz w:val="28"/>
                <w:szCs w:val="28"/>
              </w:rPr>
              <w:lastRenderedPageBreak/>
              <w:t>Формирование представлений о себе и окружающих</w:t>
            </w:r>
          </w:p>
        </w:tc>
        <w:tc>
          <w:tcPr>
            <w:tcW w:w="11200" w:type="dxa"/>
          </w:tcPr>
          <w:p w:rsidR="00DF7401" w:rsidRPr="00DF7401" w:rsidRDefault="00DF7401" w:rsidP="00DF7401">
            <w:pPr>
              <w:spacing w:after="0"/>
              <w:rPr>
                <w:rFonts w:ascii="Times New Roman" w:hAnsi="Times New Roman" w:cs="Times New Roman"/>
                <w:sz w:val="28"/>
                <w:szCs w:val="28"/>
              </w:rPr>
            </w:pPr>
            <w:proofErr w:type="gramStart"/>
            <w:r w:rsidRPr="00DF7401">
              <w:rPr>
                <w:rFonts w:ascii="Times New Roman" w:hAnsi="Times New Roman" w:cs="Times New Roman"/>
                <w:sz w:val="28"/>
                <w:szCs w:val="28"/>
              </w:rPr>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roofErr w:type="gramEnd"/>
          </w:p>
        </w:tc>
      </w:tr>
    </w:tbl>
    <w:p w:rsidR="00DF7401" w:rsidRPr="00DF7401" w:rsidRDefault="00DF7401" w:rsidP="00DF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u w:val="single"/>
        </w:rPr>
      </w:pPr>
    </w:p>
    <w:p w:rsidR="00DF7401" w:rsidRPr="00DF7401" w:rsidRDefault="00DF7401" w:rsidP="008C56E4">
      <w:pPr>
        <w:spacing w:after="0"/>
        <w:ind w:left="1080" w:right="-143"/>
        <w:jc w:val="center"/>
        <w:rPr>
          <w:rFonts w:ascii="Times New Roman" w:hAnsi="Times New Roman" w:cs="Times New Roman"/>
          <w:b/>
          <w:color w:val="000000" w:themeColor="text1"/>
          <w:sz w:val="28"/>
          <w:szCs w:val="28"/>
        </w:rPr>
      </w:pPr>
    </w:p>
    <w:p w:rsidR="005F795C" w:rsidRDefault="005F795C" w:rsidP="005F795C">
      <w:pPr>
        <w:spacing w:after="0"/>
        <w:rPr>
          <w:rFonts w:ascii="Times New Roman" w:hAnsi="Times New Roman" w:cs="Times New Roman"/>
          <w:b/>
          <w:color w:val="000000" w:themeColor="text1"/>
          <w:sz w:val="28"/>
          <w:szCs w:val="28"/>
        </w:rPr>
        <w:sectPr w:rsidR="005F795C">
          <w:pgSz w:w="11906" w:h="16838"/>
          <w:pgMar w:top="851" w:right="1134" w:bottom="1418"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850CFA" w:rsidRPr="008436AA" w:rsidRDefault="00AB6CAF" w:rsidP="008C56E4">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AB6CAF">
        <w:rPr>
          <w:rFonts w:ascii="Times New Roman" w:hAnsi="Times New Roman" w:cs="Times New Roman"/>
          <w:b/>
          <w:sz w:val="28"/>
          <w:szCs w:val="28"/>
          <w:u w:val="single"/>
        </w:rPr>
        <w:lastRenderedPageBreak/>
        <w:t>3.7.</w:t>
      </w:r>
      <w:r w:rsidR="00850CFA">
        <w:rPr>
          <w:rFonts w:ascii="Times New Roman" w:hAnsi="Times New Roman" w:cs="Times New Roman"/>
          <w:b/>
          <w:sz w:val="28"/>
          <w:szCs w:val="28"/>
          <w:u w:val="single"/>
        </w:rPr>
        <w:t>.</w:t>
      </w:r>
      <w:r w:rsidR="00850CFA" w:rsidRPr="008436AA">
        <w:rPr>
          <w:rFonts w:ascii="Times New Roman" w:hAnsi="Times New Roman" w:cs="Times New Roman"/>
          <w:b/>
          <w:sz w:val="28"/>
          <w:szCs w:val="28"/>
          <w:u w:val="single"/>
        </w:rPr>
        <w:t>Педагогическая диагностика и мониторинг динамики развития детей</w:t>
      </w:r>
    </w:p>
    <w:p w:rsidR="005F795C" w:rsidRDefault="005F795C" w:rsidP="005F795C">
      <w:pPr>
        <w:spacing w:after="0"/>
        <w:ind w:right="-143"/>
        <w:jc w:val="both"/>
        <w:rPr>
          <w:rFonts w:ascii="Times New Roman" w:hAnsi="Times New Roman" w:cs="Times New Roman"/>
          <w:color w:val="000000" w:themeColor="text1"/>
          <w:sz w:val="28"/>
          <w:szCs w:val="28"/>
        </w:rPr>
      </w:pPr>
    </w:p>
    <w:p w:rsidR="00850CFA" w:rsidRPr="008436AA" w:rsidRDefault="00850CFA" w:rsidP="00850CFA">
      <w:pPr>
        <w:spacing w:after="0" w:line="240" w:lineRule="auto"/>
        <w:rPr>
          <w:rFonts w:ascii="Times New Roman" w:hAnsi="Times New Roman" w:cs="Times New Roman"/>
          <w:sz w:val="28"/>
          <w:szCs w:val="28"/>
        </w:rPr>
      </w:pPr>
      <w:r w:rsidRPr="00850CF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8436AA">
        <w:rPr>
          <w:rFonts w:ascii="Times New Roman" w:hAnsi="Times New Roman" w:cs="Times New Roman"/>
          <w:sz w:val="28"/>
          <w:szCs w:val="28"/>
        </w:rPr>
        <w:t xml:space="preserve"> ФГОС дошкольного образования  в п.3.2.3. говорится: «При реализации Программы может проводиться оценка индивидуального развития детей.</w:t>
      </w:r>
    </w:p>
    <w:p w:rsidR="005F795C" w:rsidRPr="00850CFA" w:rsidRDefault="00850CFA" w:rsidP="00850CFA">
      <w:pPr>
        <w:spacing w:after="0" w:line="240" w:lineRule="auto"/>
        <w:rPr>
          <w:rFonts w:ascii="Times New Roman" w:hAnsi="Times New Roman" w:cs="Times New Roman"/>
          <w:sz w:val="28"/>
          <w:szCs w:val="28"/>
        </w:rPr>
      </w:pPr>
      <w:r w:rsidRPr="008436AA">
        <w:rPr>
          <w:rFonts w:ascii="Times New Roman" w:hAnsi="Times New Roman" w:cs="Times New Roman"/>
          <w:sz w:val="28"/>
          <w:szCs w:val="28"/>
        </w:rPr>
        <w:t xml:space="preserve">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F795C" w:rsidRDefault="005F795C" w:rsidP="005F795C">
      <w:pPr>
        <w:spacing w:before="240" w:after="0"/>
        <w:ind w:right="-14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педагогической диагностики могут использоваться исключительно для решения следующих образовательных задач:</w:t>
      </w:r>
    </w:p>
    <w:p w:rsidR="005F795C" w:rsidRDefault="005F795C" w:rsidP="002F5765">
      <w:pPr>
        <w:pStyle w:val="af1"/>
        <w:numPr>
          <w:ilvl w:val="1"/>
          <w:numId w:val="136"/>
        </w:numPr>
        <w:spacing w:before="240" w:after="0"/>
        <w:ind w:right="-14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F795C" w:rsidRDefault="005F795C" w:rsidP="002F5765">
      <w:pPr>
        <w:pStyle w:val="af1"/>
        <w:numPr>
          <w:ilvl w:val="1"/>
          <w:numId w:val="136"/>
        </w:numPr>
        <w:spacing w:before="240" w:after="0"/>
        <w:ind w:right="-14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оптимизации работы с группой детей.</w:t>
      </w:r>
    </w:p>
    <w:p w:rsidR="00850CFA" w:rsidRPr="00850CFA" w:rsidRDefault="00850CFA" w:rsidP="00850CFA">
      <w:pPr>
        <w:spacing w:after="0"/>
        <w:rPr>
          <w:rFonts w:ascii="Times New Roman" w:hAnsi="Times New Roman" w:cs="Times New Roman"/>
          <w:sz w:val="28"/>
          <w:szCs w:val="28"/>
        </w:rPr>
      </w:pPr>
      <w:r w:rsidRPr="00850CFA">
        <w:rPr>
          <w:rFonts w:ascii="Times New Roman" w:hAnsi="Times New Roman" w:cs="Times New Roman"/>
          <w:sz w:val="28"/>
          <w:szCs w:val="28"/>
        </w:rPr>
        <w:t>Основным инструментарием проведения  диагностики является педагогическое наблюдение. Для проведения  мониторинга составляются специальные экспертные карты, разработанные на основе следующих пособий:</w:t>
      </w:r>
    </w:p>
    <w:tbl>
      <w:tblPr>
        <w:tblStyle w:val="af4"/>
        <w:tblW w:w="0" w:type="auto"/>
        <w:tblLook w:val="04A0" w:firstRow="1" w:lastRow="0" w:firstColumn="1" w:lastColumn="0" w:noHBand="0" w:noVBand="1"/>
      </w:tblPr>
      <w:tblGrid>
        <w:gridCol w:w="2093"/>
        <w:gridCol w:w="6520"/>
        <w:gridCol w:w="4253"/>
      </w:tblGrid>
      <w:tr w:rsidR="00850CFA" w:rsidRPr="008436AA" w:rsidTr="00850CFA">
        <w:tc>
          <w:tcPr>
            <w:tcW w:w="2093" w:type="dxa"/>
          </w:tcPr>
          <w:p w:rsidR="00850CFA" w:rsidRPr="008436AA" w:rsidRDefault="00850CFA" w:rsidP="00E701EC">
            <w:pPr>
              <w:jc w:val="center"/>
              <w:rPr>
                <w:rFonts w:ascii="Times New Roman" w:hAnsi="Times New Roman" w:cs="Times New Roman"/>
                <w:b/>
                <w:sz w:val="28"/>
                <w:szCs w:val="28"/>
              </w:rPr>
            </w:pPr>
            <w:r w:rsidRPr="008436AA">
              <w:rPr>
                <w:rFonts w:ascii="Times New Roman" w:hAnsi="Times New Roman" w:cs="Times New Roman"/>
                <w:b/>
                <w:sz w:val="28"/>
                <w:szCs w:val="28"/>
              </w:rPr>
              <w:t>Автор</w:t>
            </w:r>
          </w:p>
        </w:tc>
        <w:tc>
          <w:tcPr>
            <w:tcW w:w="6520" w:type="dxa"/>
          </w:tcPr>
          <w:p w:rsidR="00850CFA" w:rsidRPr="008436AA" w:rsidRDefault="00850CFA" w:rsidP="00E701EC">
            <w:pPr>
              <w:jc w:val="center"/>
              <w:rPr>
                <w:rFonts w:ascii="Times New Roman" w:hAnsi="Times New Roman" w:cs="Times New Roman"/>
                <w:b/>
                <w:sz w:val="28"/>
                <w:szCs w:val="28"/>
              </w:rPr>
            </w:pPr>
            <w:r w:rsidRPr="008436AA">
              <w:rPr>
                <w:rFonts w:ascii="Times New Roman" w:hAnsi="Times New Roman" w:cs="Times New Roman"/>
                <w:b/>
                <w:sz w:val="28"/>
                <w:szCs w:val="28"/>
              </w:rPr>
              <w:t>Наименование</w:t>
            </w:r>
          </w:p>
        </w:tc>
        <w:tc>
          <w:tcPr>
            <w:tcW w:w="4253" w:type="dxa"/>
          </w:tcPr>
          <w:p w:rsidR="00850CFA" w:rsidRPr="008436AA" w:rsidRDefault="00850CFA" w:rsidP="00E701EC">
            <w:pPr>
              <w:jc w:val="center"/>
              <w:rPr>
                <w:rFonts w:ascii="Times New Roman" w:hAnsi="Times New Roman" w:cs="Times New Roman"/>
                <w:b/>
                <w:sz w:val="28"/>
                <w:szCs w:val="28"/>
              </w:rPr>
            </w:pPr>
            <w:r w:rsidRPr="008436AA">
              <w:rPr>
                <w:rFonts w:ascii="Times New Roman" w:hAnsi="Times New Roman" w:cs="Times New Roman"/>
                <w:b/>
                <w:sz w:val="28"/>
                <w:szCs w:val="28"/>
              </w:rPr>
              <w:t>Издательство</w:t>
            </w:r>
          </w:p>
        </w:tc>
      </w:tr>
      <w:tr w:rsidR="00850CFA" w:rsidRPr="008436AA" w:rsidTr="00850CFA">
        <w:tc>
          <w:tcPr>
            <w:tcW w:w="2093" w:type="dxa"/>
          </w:tcPr>
          <w:p w:rsidR="00850CFA" w:rsidRPr="008436AA" w:rsidRDefault="00850CFA" w:rsidP="00E701EC">
            <w:pPr>
              <w:rPr>
                <w:rFonts w:ascii="Times New Roman" w:hAnsi="Times New Roman" w:cs="Times New Roman"/>
                <w:sz w:val="28"/>
                <w:szCs w:val="28"/>
              </w:rPr>
            </w:pPr>
            <w:r>
              <w:rPr>
                <w:rFonts w:ascii="Times New Roman" w:hAnsi="Times New Roman" w:cs="Times New Roman"/>
                <w:sz w:val="28"/>
                <w:szCs w:val="28"/>
              </w:rPr>
              <w:t xml:space="preserve">Н.Е. Верещагина </w:t>
            </w:r>
          </w:p>
        </w:tc>
        <w:tc>
          <w:tcPr>
            <w:tcW w:w="6520"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Система оценки качества образовательной работы и индивидуального развития детей</w:t>
            </w:r>
          </w:p>
        </w:tc>
        <w:tc>
          <w:tcPr>
            <w:tcW w:w="4253"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ТЦ Сфера, 2015</w:t>
            </w:r>
          </w:p>
        </w:tc>
      </w:tr>
      <w:tr w:rsidR="00850CFA" w:rsidRPr="008436AA" w:rsidTr="00850CFA">
        <w:tc>
          <w:tcPr>
            <w:tcW w:w="2093" w:type="dxa"/>
          </w:tcPr>
          <w:p w:rsidR="00850CFA" w:rsidRPr="008436AA" w:rsidRDefault="00850CFA" w:rsidP="00E701EC">
            <w:pPr>
              <w:rPr>
                <w:rFonts w:ascii="Times New Roman" w:hAnsi="Times New Roman" w:cs="Times New Roman"/>
                <w:sz w:val="28"/>
                <w:szCs w:val="28"/>
              </w:rPr>
            </w:pPr>
            <w:proofErr w:type="spellStart"/>
            <w:r w:rsidRPr="008436AA">
              <w:rPr>
                <w:rFonts w:ascii="Times New Roman" w:hAnsi="Times New Roman" w:cs="Times New Roman"/>
                <w:sz w:val="28"/>
                <w:szCs w:val="28"/>
              </w:rPr>
              <w:t>Веракса</w:t>
            </w:r>
            <w:proofErr w:type="spellEnd"/>
            <w:r w:rsidRPr="008436AA">
              <w:rPr>
                <w:rFonts w:ascii="Times New Roman" w:hAnsi="Times New Roman" w:cs="Times New Roman"/>
                <w:sz w:val="28"/>
                <w:szCs w:val="28"/>
              </w:rPr>
              <w:t xml:space="preserve"> Н.Е. </w:t>
            </w:r>
          </w:p>
        </w:tc>
        <w:tc>
          <w:tcPr>
            <w:tcW w:w="6520"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Педагогическая диагностика в детском саду</w:t>
            </w:r>
          </w:p>
        </w:tc>
        <w:tc>
          <w:tcPr>
            <w:tcW w:w="4253"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ТЦ Сфера, 2014</w:t>
            </w:r>
          </w:p>
        </w:tc>
      </w:tr>
      <w:tr w:rsidR="00850CFA" w:rsidRPr="008436AA" w:rsidTr="00850CFA">
        <w:tc>
          <w:tcPr>
            <w:tcW w:w="2093" w:type="dxa"/>
          </w:tcPr>
          <w:p w:rsidR="00850CFA" w:rsidRPr="008436AA" w:rsidRDefault="00850CFA" w:rsidP="00E701EC">
            <w:pPr>
              <w:rPr>
                <w:rFonts w:ascii="Times New Roman" w:hAnsi="Times New Roman" w:cs="Times New Roman"/>
                <w:sz w:val="28"/>
                <w:szCs w:val="28"/>
              </w:rPr>
            </w:pPr>
            <w:proofErr w:type="spellStart"/>
            <w:r w:rsidRPr="008436AA">
              <w:rPr>
                <w:rFonts w:ascii="Times New Roman" w:hAnsi="Times New Roman" w:cs="Times New Roman"/>
                <w:sz w:val="28"/>
                <w:szCs w:val="28"/>
              </w:rPr>
              <w:t>Микляева</w:t>
            </w:r>
            <w:proofErr w:type="spellEnd"/>
            <w:r w:rsidRPr="008436AA">
              <w:rPr>
                <w:rFonts w:ascii="Times New Roman" w:hAnsi="Times New Roman" w:cs="Times New Roman"/>
                <w:sz w:val="28"/>
                <w:szCs w:val="28"/>
              </w:rPr>
              <w:t xml:space="preserve"> Н.В.</w:t>
            </w:r>
          </w:p>
        </w:tc>
        <w:tc>
          <w:tcPr>
            <w:tcW w:w="6520"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Мониторинг эффективности реализации образовательной программы детского сада</w:t>
            </w:r>
          </w:p>
        </w:tc>
        <w:tc>
          <w:tcPr>
            <w:tcW w:w="4253"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ТЦ Сфера, 2013</w:t>
            </w:r>
          </w:p>
        </w:tc>
      </w:tr>
      <w:tr w:rsidR="00850CFA" w:rsidRPr="008436AA" w:rsidTr="00850CFA">
        <w:tc>
          <w:tcPr>
            <w:tcW w:w="2093"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Комарова Т.С.</w:t>
            </w:r>
          </w:p>
        </w:tc>
        <w:tc>
          <w:tcPr>
            <w:tcW w:w="6520" w:type="dxa"/>
          </w:tcPr>
          <w:p w:rsidR="00850CFA" w:rsidRPr="008436AA" w:rsidRDefault="00850CFA" w:rsidP="00E701EC">
            <w:pPr>
              <w:rPr>
                <w:rFonts w:ascii="Times New Roman" w:hAnsi="Times New Roman" w:cs="Times New Roman"/>
                <w:bCs/>
                <w:sz w:val="28"/>
                <w:szCs w:val="28"/>
              </w:rPr>
            </w:pPr>
            <w:r w:rsidRPr="008436AA">
              <w:rPr>
                <w:rFonts w:ascii="Times New Roman" w:hAnsi="Times New Roman" w:cs="Times New Roman"/>
                <w:bCs/>
                <w:sz w:val="28"/>
                <w:szCs w:val="28"/>
              </w:rPr>
              <w:t>Педагогическая диагностика развития детей перед поступлением в школу.</w:t>
            </w:r>
          </w:p>
          <w:p w:rsidR="00850CFA" w:rsidRPr="008436AA" w:rsidRDefault="00850CFA" w:rsidP="00E701EC">
            <w:pPr>
              <w:jc w:val="center"/>
              <w:rPr>
                <w:rFonts w:ascii="Times New Roman" w:hAnsi="Times New Roman" w:cs="Times New Roman"/>
                <w:sz w:val="28"/>
                <w:szCs w:val="28"/>
              </w:rPr>
            </w:pPr>
          </w:p>
        </w:tc>
        <w:tc>
          <w:tcPr>
            <w:tcW w:w="4253"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ТЦ Сфера, 2012</w:t>
            </w:r>
          </w:p>
        </w:tc>
      </w:tr>
      <w:tr w:rsidR="00850CFA" w:rsidRPr="008436AA" w:rsidTr="00850CFA">
        <w:tc>
          <w:tcPr>
            <w:tcW w:w="2093" w:type="dxa"/>
          </w:tcPr>
          <w:p w:rsidR="00850CFA" w:rsidRPr="008436AA" w:rsidRDefault="00850CFA" w:rsidP="00E701EC">
            <w:pPr>
              <w:rPr>
                <w:rFonts w:ascii="Times New Roman" w:hAnsi="Times New Roman" w:cs="Times New Roman"/>
                <w:sz w:val="28"/>
                <w:szCs w:val="28"/>
              </w:rPr>
            </w:pPr>
            <w:proofErr w:type="spellStart"/>
            <w:r w:rsidRPr="008436AA">
              <w:rPr>
                <w:rFonts w:ascii="Times New Roman" w:hAnsi="Times New Roman" w:cs="Times New Roman"/>
                <w:sz w:val="28"/>
                <w:szCs w:val="28"/>
              </w:rPr>
              <w:t>Лункина</w:t>
            </w:r>
            <w:proofErr w:type="spellEnd"/>
            <w:r w:rsidRPr="008436AA">
              <w:rPr>
                <w:rFonts w:ascii="Times New Roman" w:hAnsi="Times New Roman" w:cs="Times New Roman"/>
                <w:sz w:val="28"/>
                <w:szCs w:val="28"/>
              </w:rPr>
              <w:t xml:space="preserve"> Е.Н.</w:t>
            </w:r>
          </w:p>
        </w:tc>
        <w:tc>
          <w:tcPr>
            <w:tcW w:w="6520" w:type="dxa"/>
          </w:tcPr>
          <w:p w:rsidR="00850CFA" w:rsidRPr="008436AA" w:rsidRDefault="00850CFA" w:rsidP="00850CFA">
            <w:pPr>
              <w:rPr>
                <w:rFonts w:ascii="Times New Roman" w:hAnsi="Times New Roman" w:cs="Times New Roman"/>
                <w:sz w:val="28"/>
                <w:szCs w:val="28"/>
              </w:rPr>
            </w:pPr>
            <w:r w:rsidRPr="008436AA">
              <w:rPr>
                <w:rFonts w:ascii="Times New Roman" w:hAnsi="Times New Roman" w:cs="Times New Roman"/>
                <w:sz w:val="28"/>
                <w:szCs w:val="28"/>
              </w:rPr>
              <w:t xml:space="preserve">Тесты для </w:t>
            </w:r>
            <w:proofErr w:type="gramStart"/>
            <w:r w:rsidRPr="008436AA">
              <w:rPr>
                <w:rFonts w:ascii="Times New Roman" w:hAnsi="Times New Roman" w:cs="Times New Roman"/>
                <w:sz w:val="28"/>
                <w:szCs w:val="28"/>
              </w:rPr>
              <w:t>будущих</w:t>
            </w:r>
            <w:proofErr w:type="gramEnd"/>
            <w:r>
              <w:rPr>
                <w:rFonts w:ascii="Times New Roman" w:hAnsi="Times New Roman" w:cs="Times New Roman"/>
                <w:sz w:val="28"/>
                <w:szCs w:val="28"/>
              </w:rPr>
              <w:t xml:space="preserve"> </w:t>
            </w:r>
            <w:proofErr w:type="spellStart"/>
            <w:r w:rsidRPr="008436AA">
              <w:rPr>
                <w:rFonts w:ascii="Times New Roman" w:hAnsi="Times New Roman" w:cs="Times New Roman"/>
                <w:sz w:val="28"/>
                <w:szCs w:val="28"/>
              </w:rPr>
              <w:t>первокласников</w:t>
            </w:r>
            <w:proofErr w:type="spellEnd"/>
          </w:p>
        </w:tc>
        <w:tc>
          <w:tcPr>
            <w:tcW w:w="4253" w:type="dxa"/>
          </w:tcPr>
          <w:p w:rsidR="00850CFA" w:rsidRPr="008436AA" w:rsidRDefault="00850CFA" w:rsidP="00E701EC">
            <w:pPr>
              <w:rPr>
                <w:rFonts w:ascii="Times New Roman" w:hAnsi="Times New Roman" w:cs="Times New Roman"/>
                <w:sz w:val="28"/>
                <w:szCs w:val="28"/>
              </w:rPr>
            </w:pPr>
            <w:r w:rsidRPr="008436AA">
              <w:rPr>
                <w:rFonts w:ascii="Times New Roman" w:hAnsi="Times New Roman" w:cs="Times New Roman"/>
                <w:sz w:val="28"/>
                <w:szCs w:val="28"/>
              </w:rPr>
              <w:t>ТЦ Сфера, 2014</w:t>
            </w:r>
          </w:p>
        </w:tc>
      </w:tr>
    </w:tbl>
    <w:p w:rsidR="00850CFA" w:rsidRPr="00850CFA" w:rsidRDefault="00850CFA" w:rsidP="00850CFA">
      <w:pPr>
        <w:spacing w:before="240" w:after="0"/>
        <w:ind w:left="1080" w:right="-143"/>
        <w:jc w:val="both"/>
        <w:rPr>
          <w:rFonts w:ascii="Times New Roman" w:hAnsi="Times New Roman" w:cs="Times New Roman"/>
          <w:color w:val="000000" w:themeColor="text1"/>
          <w:sz w:val="28"/>
          <w:szCs w:val="28"/>
        </w:rPr>
      </w:pPr>
    </w:p>
    <w:p w:rsidR="005F795C" w:rsidRDefault="005F795C" w:rsidP="005F795C">
      <w:pPr>
        <w:spacing w:after="0"/>
        <w:rPr>
          <w:rFonts w:ascii="Times New Roman" w:hAnsi="Times New Roman" w:cs="Times New Roman"/>
          <w:color w:val="000000" w:themeColor="text1"/>
          <w:sz w:val="28"/>
        </w:rPr>
        <w:sectPr w:rsidR="005F795C">
          <w:pgSz w:w="16838" w:h="11906" w:orient="landscape"/>
          <w:pgMar w:top="1418" w:right="1134" w:bottom="85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5F795C" w:rsidP="005F795C">
      <w:pPr>
        <w:spacing w:after="0"/>
        <w:ind w:right="-143"/>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w:t>
      </w:r>
      <w:r w:rsidR="001E07F8">
        <w:rPr>
          <w:rFonts w:ascii="Times New Roman" w:hAnsi="Times New Roman" w:cs="Times New Roman"/>
          <w:b/>
          <w:color w:val="000000" w:themeColor="text1"/>
          <w:sz w:val="28"/>
          <w:szCs w:val="28"/>
        </w:rPr>
        <w:t xml:space="preserve">ние </w:t>
      </w:r>
    </w:p>
    <w:p w:rsidR="005F795C" w:rsidRDefault="005F795C" w:rsidP="005F795C">
      <w:pPr>
        <w:spacing w:after="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Комплексно-тематическое планирование</w:t>
      </w:r>
    </w:p>
    <w:p w:rsidR="005F795C" w:rsidRDefault="005F795C" w:rsidP="005F795C">
      <w:pPr>
        <w:spacing w:after="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образовательной работы с детьми  </w:t>
      </w:r>
      <w:r>
        <w:rPr>
          <w:rFonts w:ascii="Times New Roman" w:hAnsi="Times New Roman" w:cs="Times New Roman"/>
          <w:b/>
          <w:color w:val="000000" w:themeColor="text1"/>
          <w:sz w:val="28"/>
          <w:lang w:val="en-US"/>
        </w:rPr>
        <w:t>I</w:t>
      </w:r>
      <w:r>
        <w:rPr>
          <w:rFonts w:ascii="Times New Roman" w:hAnsi="Times New Roman" w:cs="Times New Roman"/>
          <w:b/>
          <w:color w:val="000000" w:themeColor="text1"/>
          <w:sz w:val="28"/>
        </w:rPr>
        <w:t xml:space="preserve"> </w:t>
      </w:r>
      <w:proofErr w:type="spellStart"/>
      <w:r>
        <w:rPr>
          <w:rFonts w:ascii="Times New Roman" w:hAnsi="Times New Roman" w:cs="Times New Roman"/>
          <w:b/>
          <w:color w:val="000000" w:themeColor="text1"/>
          <w:sz w:val="28"/>
        </w:rPr>
        <w:t>мл</w:t>
      </w:r>
      <w:proofErr w:type="gramStart"/>
      <w:r>
        <w:rPr>
          <w:rFonts w:ascii="Times New Roman" w:hAnsi="Times New Roman" w:cs="Times New Roman"/>
          <w:b/>
          <w:color w:val="000000" w:themeColor="text1"/>
          <w:sz w:val="28"/>
        </w:rPr>
        <w:t>.г</w:t>
      </w:r>
      <w:proofErr w:type="gramEnd"/>
      <w:r>
        <w:rPr>
          <w:rFonts w:ascii="Times New Roman" w:hAnsi="Times New Roman" w:cs="Times New Roman"/>
          <w:b/>
          <w:color w:val="000000" w:themeColor="text1"/>
          <w:sz w:val="28"/>
        </w:rPr>
        <w:t>р</w:t>
      </w:r>
      <w:proofErr w:type="spellEnd"/>
      <w:r>
        <w:rPr>
          <w:rFonts w:ascii="Times New Roman" w:hAnsi="Times New Roman" w:cs="Times New Roman"/>
          <w:b/>
          <w:color w:val="000000" w:themeColor="text1"/>
          <w:sz w:val="28"/>
        </w:rPr>
        <w:t>.(2-3 года)</w:t>
      </w:r>
    </w:p>
    <w:tbl>
      <w:tblPr>
        <w:tblStyle w:val="af4"/>
        <w:tblW w:w="0" w:type="auto"/>
        <w:tblLook w:val="04A0" w:firstRow="1" w:lastRow="0" w:firstColumn="1" w:lastColumn="0" w:noHBand="0" w:noVBand="1"/>
      </w:tblPr>
      <w:tblGrid>
        <w:gridCol w:w="3227"/>
        <w:gridCol w:w="6344"/>
      </w:tblGrid>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Осень. Сезонные изменения в природе.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Сентябрь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Адаптационный период</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свидания, лето! Здравствуй, детский сад!</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Игрушки.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Моя семья.</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Октябрь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нам осень подарила: овощи и фрукты.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Овощи и фрукты.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Грибы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Мой край осенью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Мир животных Северной Осетии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Животные жарких стран.</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Домашние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Дикие животные.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Зима.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Декабрь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Мой родной город (село)</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Зима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Зимующие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Новый год! Зимние забавы.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Январь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Каникулы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Изделия народных мастеров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Народные праздники на </w:t>
            </w:r>
            <w:proofErr w:type="spellStart"/>
            <w:r>
              <w:rPr>
                <w:rFonts w:ascii="Times New Roman" w:hAnsi="Times New Roman" w:cs="Times New Roman"/>
                <w:color w:val="000000" w:themeColor="text1"/>
                <w:sz w:val="24"/>
                <w:szCs w:val="24"/>
              </w:rPr>
              <w:t>Русм</w:t>
            </w:r>
            <w:proofErr w:type="spellEnd"/>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Русский  фольклор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Народные праздники на </w:t>
            </w:r>
            <w:proofErr w:type="spellStart"/>
            <w:r>
              <w:rPr>
                <w:rFonts w:ascii="Times New Roman" w:hAnsi="Times New Roman" w:cs="Times New Roman"/>
                <w:color w:val="000000" w:themeColor="text1"/>
                <w:sz w:val="24"/>
                <w:szCs w:val="24"/>
              </w:rPr>
              <w:t>Русм</w:t>
            </w:r>
            <w:proofErr w:type="spellEnd"/>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Русский  фольклор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Февраль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Моё тело Мир профессий</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Чистот</w:t>
            </w:r>
            <w:proofErr w:type="gramStart"/>
            <w:r>
              <w:rPr>
                <w:rFonts w:ascii="Times New Roman" w:hAnsi="Times New Roman" w:cs="Times New Roman"/>
                <w:color w:val="000000" w:themeColor="text1"/>
                <w:sz w:val="24"/>
                <w:szCs w:val="24"/>
              </w:rPr>
              <w:t>а-</w:t>
            </w:r>
            <w:proofErr w:type="gramEnd"/>
            <w:r>
              <w:rPr>
                <w:rFonts w:ascii="Times New Roman" w:hAnsi="Times New Roman" w:cs="Times New Roman"/>
                <w:color w:val="000000" w:themeColor="text1"/>
                <w:sz w:val="24"/>
                <w:szCs w:val="24"/>
              </w:rPr>
              <w:t xml:space="preserve"> залог здоровья.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Папин праздник</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Папин праздник</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Весна.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Март</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Мамин праздник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Ранняя весна</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rPr>
              <w:t xml:space="preserve"> Перелетные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Путешествие с зёрнышком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Мебель</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посуда , электроприборы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Апрель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Воздушный и водный транспорт</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Космос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ПДД для маленьких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нас гости.</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Цветущая весна.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Труд людей весной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Насекомые.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Солнце, воздух и вода – наши лучшие друзья!</w:t>
            </w:r>
          </w:p>
        </w:tc>
      </w:tr>
    </w:tbl>
    <w:p w:rsidR="005F795C" w:rsidRDefault="005F795C" w:rsidP="005F795C">
      <w:pPr>
        <w:spacing w:after="0"/>
        <w:jc w:val="center"/>
        <w:rPr>
          <w:rFonts w:ascii="Times New Roman" w:hAnsi="Times New Roman" w:cs="Times New Roman"/>
          <w:b/>
          <w:color w:val="000000" w:themeColor="text1"/>
          <w:sz w:val="28"/>
          <w:lang w:eastAsia="en-US"/>
        </w:rPr>
      </w:pPr>
    </w:p>
    <w:p w:rsidR="005F795C" w:rsidRDefault="005F795C" w:rsidP="005F795C">
      <w:pPr>
        <w:spacing w:after="0"/>
        <w:jc w:val="center"/>
        <w:rPr>
          <w:rFonts w:ascii="Times New Roman" w:hAnsi="Times New Roman" w:cs="Times New Roman"/>
          <w:b/>
          <w:color w:val="000000" w:themeColor="text1"/>
          <w:sz w:val="28"/>
        </w:rPr>
      </w:pPr>
      <w:proofErr w:type="gramStart"/>
      <w:r>
        <w:rPr>
          <w:rFonts w:ascii="Times New Roman" w:hAnsi="Times New Roman" w:cs="Times New Roman"/>
          <w:b/>
          <w:color w:val="000000" w:themeColor="text1"/>
          <w:sz w:val="28"/>
        </w:rPr>
        <w:t>Комплексно-тематическое</w:t>
      </w:r>
      <w:proofErr w:type="gramEnd"/>
      <w:r>
        <w:rPr>
          <w:rFonts w:ascii="Times New Roman" w:hAnsi="Times New Roman" w:cs="Times New Roman"/>
          <w:b/>
          <w:color w:val="000000" w:themeColor="text1"/>
          <w:sz w:val="28"/>
        </w:rPr>
        <w:t xml:space="preserve"> </w:t>
      </w:r>
      <w:proofErr w:type="spellStart"/>
      <w:r>
        <w:rPr>
          <w:rFonts w:ascii="Times New Roman" w:hAnsi="Times New Roman" w:cs="Times New Roman"/>
          <w:b/>
          <w:color w:val="000000" w:themeColor="text1"/>
          <w:sz w:val="28"/>
        </w:rPr>
        <w:t>планированиеобразовательной</w:t>
      </w:r>
      <w:proofErr w:type="spellEnd"/>
      <w:r>
        <w:rPr>
          <w:rFonts w:ascii="Times New Roman" w:hAnsi="Times New Roman" w:cs="Times New Roman"/>
          <w:b/>
          <w:color w:val="000000" w:themeColor="text1"/>
          <w:sz w:val="28"/>
        </w:rPr>
        <w:t xml:space="preserve"> работы с детьми младшего дошкольного возраста (3-4 года)</w:t>
      </w:r>
    </w:p>
    <w:tbl>
      <w:tblPr>
        <w:tblStyle w:val="af4"/>
        <w:tblW w:w="0" w:type="auto"/>
        <w:tblLook w:val="04A0" w:firstRow="1" w:lastRow="0" w:firstColumn="1" w:lastColumn="0" w:noHBand="0" w:noVBand="1"/>
      </w:tblPr>
      <w:tblGrid>
        <w:gridCol w:w="3227"/>
        <w:gridCol w:w="6344"/>
      </w:tblGrid>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Тема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 xml:space="preserve">Осень. Сезонные изменения в природе.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Сентябрь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Здравствуй, детский сад! Мониторинг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Детский сад.</w:t>
            </w:r>
            <w:proofErr w:type="gramStart"/>
            <w:r>
              <w:rPr>
                <w:rFonts w:ascii="Times New Roman" w:hAnsi="Times New Roman" w:cs="Times New Roman"/>
                <w:color w:val="000000" w:themeColor="text1"/>
                <w:sz w:val="24"/>
              </w:rPr>
              <w:t xml:space="preserve"> .</w:t>
            </w:r>
            <w:proofErr w:type="gramEnd"/>
            <w:r>
              <w:rPr>
                <w:rFonts w:ascii="Times New Roman" w:hAnsi="Times New Roman" w:cs="Times New Roman"/>
                <w:color w:val="000000" w:themeColor="text1"/>
                <w:sz w:val="24"/>
              </w:rPr>
              <w:t xml:space="preserve">Игрушки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Сельскохозяйственный труд в саду и огороде.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Что нам осень подарила: овощи и фрукты.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Октябрь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Кладовая леса: ягоды, грибы.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Предметы домашнего обихода: посуда.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Мебель.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Золотая осень.</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Ноябрь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ближайшего окружения: одежда, обувь.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Мой дом, мой город.</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животные и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 и птицы средней полосы.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Зима.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Декабрь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и дикие животные и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Средства связи. Почта.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Новый год!</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Январь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Каникулы! Зима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Зимние забавы.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Зима в лесу.</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водоемов. Золотая рыбка.</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Февраль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Растения как живые существа. Комнатные растения.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Транспорт. Труд на транспорте.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День защитника отечества. Профессии пап.</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Зимующие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Весна.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Март</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Перелетные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Наши бабушки и мамы.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облегчающие труд в быту. Электробытовые приборы.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питомцы.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Апрель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Мои любимые книги.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12 апреля – День Космонавтики.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вокруг нас.</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Земля наш общий дом.</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Цветущая весна.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Моя страна. День Победы.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Насекомые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Моя страна. Моя  Родина </w:t>
            </w:r>
            <w:proofErr w:type="gramStart"/>
            <w:r>
              <w:rPr>
                <w:rFonts w:ascii="Times New Roman" w:hAnsi="Times New Roman" w:cs="Times New Roman"/>
                <w:color w:val="000000" w:themeColor="text1"/>
                <w:sz w:val="24"/>
              </w:rPr>
              <w:t>–О</w:t>
            </w:r>
            <w:proofErr w:type="gramEnd"/>
            <w:r>
              <w:rPr>
                <w:rFonts w:ascii="Times New Roman" w:hAnsi="Times New Roman" w:cs="Times New Roman"/>
                <w:color w:val="000000" w:themeColor="text1"/>
                <w:sz w:val="24"/>
              </w:rPr>
              <w:t xml:space="preserve">сетия </w:t>
            </w:r>
          </w:p>
        </w:tc>
      </w:tr>
    </w:tbl>
    <w:p w:rsidR="005F795C" w:rsidRDefault="005F795C" w:rsidP="005F795C">
      <w:pPr>
        <w:spacing w:after="0"/>
        <w:jc w:val="center"/>
        <w:rPr>
          <w:rFonts w:ascii="Times New Roman" w:hAnsi="Times New Roman" w:cs="Times New Roman"/>
          <w:b/>
          <w:color w:val="000000" w:themeColor="text1"/>
          <w:sz w:val="28"/>
          <w:lang w:eastAsia="en-US"/>
        </w:rPr>
      </w:pPr>
    </w:p>
    <w:p w:rsidR="005F795C" w:rsidRDefault="005F795C" w:rsidP="005F795C">
      <w:pPr>
        <w:spacing w:after="0"/>
        <w:jc w:val="center"/>
        <w:rPr>
          <w:rFonts w:ascii="Times New Roman" w:hAnsi="Times New Roman" w:cs="Times New Roman"/>
          <w:b/>
          <w:color w:val="000000" w:themeColor="text1"/>
          <w:sz w:val="28"/>
        </w:rPr>
      </w:pPr>
      <w:proofErr w:type="gramStart"/>
      <w:r>
        <w:rPr>
          <w:rFonts w:ascii="Times New Roman" w:hAnsi="Times New Roman" w:cs="Times New Roman"/>
          <w:b/>
          <w:color w:val="000000" w:themeColor="text1"/>
          <w:sz w:val="28"/>
        </w:rPr>
        <w:t>Комплексно-тематическое</w:t>
      </w:r>
      <w:proofErr w:type="gramEnd"/>
      <w:r>
        <w:rPr>
          <w:rFonts w:ascii="Times New Roman" w:hAnsi="Times New Roman" w:cs="Times New Roman"/>
          <w:b/>
          <w:color w:val="000000" w:themeColor="text1"/>
          <w:sz w:val="28"/>
        </w:rPr>
        <w:t xml:space="preserve"> </w:t>
      </w:r>
      <w:proofErr w:type="spellStart"/>
      <w:r>
        <w:rPr>
          <w:rFonts w:ascii="Times New Roman" w:hAnsi="Times New Roman" w:cs="Times New Roman"/>
          <w:b/>
          <w:color w:val="000000" w:themeColor="text1"/>
          <w:sz w:val="28"/>
        </w:rPr>
        <w:t>планированиеобразовательной</w:t>
      </w:r>
      <w:proofErr w:type="spellEnd"/>
      <w:r>
        <w:rPr>
          <w:rFonts w:ascii="Times New Roman" w:hAnsi="Times New Roman" w:cs="Times New Roman"/>
          <w:b/>
          <w:color w:val="000000" w:themeColor="text1"/>
          <w:sz w:val="28"/>
        </w:rPr>
        <w:t xml:space="preserve"> работы с детьми среднего дошкольного возраста (4-5 лет)</w:t>
      </w:r>
    </w:p>
    <w:tbl>
      <w:tblPr>
        <w:tblStyle w:val="af4"/>
        <w:tblW w:w="0" w:type="auto"/>
        <w:tblLook w:val="04A0" w:firstRow="1" w:lastRow="0" w:firstColumn="1" w:lastColumn="0" w:noHBand="0" w:noVBand="1"/>
      </w:tblPr>
      <w:tblGrid>
        <w:gridCol w:w="3227"/>
        <w:gridCol w:w="6344"/>
      </w:tblGrid>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Тема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 xml:space="preserve">Осень. Сезонные изменения в природе.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Сентябрь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Здравствуй, детский сад!. 1 сентября - День знаний.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Детский сад. Игрушки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Сельскохозяйственный труд в саду и огороде. Откуда хлеб пришел.</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Что нам осень подарила: овощи и фрукты.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Октябрь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Кладовая леса: ягоды, грибы.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Предметы домашнего обихода: посуда.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Мебель.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Золотая осень.</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Ноябрь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ближайшего окружения: одежда, обувь, головные уборы.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Мой дом, мой город. Стройка.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животные и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 и птицы РСО-А</w:t>
            </w:r>
            <w:proofErr w:type="gramStart"/>
            <w:r>
              <w:rPr>
                <w:rFonts w:ascii="Times New Roman" w:hAnsi="Times New Roman" w:cs="Times New Roman"/>
                <w:color w:val="000000" w:themeColor="text1"/>
                <w:sz w:val="24"/>
              </w:rPr>
              <w:t xml:space="preserve"> .</w:t>
            </w:r>
            <w:proofErr w:type="gramEnd"/>
            <w:r>
              <w:rPr>
                <w:rFonts w:ascii="Times New Roman" w:hAnsi="Times New Roman" w:cs="Times New Roman"/>
                <w:color w:val="000000" w:themeColor="text1"/>
                <w:sz w:val="24"/>
              </w:rPr>
              <w:t xml:space="preserve"> Профессия лесника.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Зима.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Декабрь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 класс пресмыкающихся.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севера и жарких стран.</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Средства связи. Почта.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Новый год! Игрушки.</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Январь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Каникулы! Зима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Зимние забавы, игры.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Зима в лесу.</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водоемов. Рыбки в аквариуме.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Февраль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Растения как живые существа. Комнатные растения.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Транспорт. Труд на транспорте.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День защитника отечества. Наша Армия. Военная техника.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Зимующие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Весна.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Март</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Перелетные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Наши бабушки и мамы.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облегчающие труд в быту. Электробытовые приборы.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питомцы.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Апрель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Мои любимые книги.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12 апреля – День Космонавтики. Покорение космоса.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вокруг нас.</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Земля наш общий дом.</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Цветущая весна.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Моя страна. День Победы.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Насекомые.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Моя страна. Моя Родина </w:t>
            </w:r>
            <w:proofErr w:type="gramStart"/>
            <w:r>
              <w:rPr>
                <w:rFonts w:ascii="Times New Roman" w:hAnsi="Times New Roman" w:cs="Times New Roman"/>
                <w:color w:val="000000" w:themeColor="text1"/>
                <w:sz w:val="24"/>
              </w:rPr>
              <w:t>–О</w:t>
            </w:r>
            <w:proofErr w:type="gramEnd"/>
            <w:r>
              <w:rPr>
                <w:rFonts w:ascii="Times New Roman" w:hAnsi="Times New Roman" w:cs="Times New Roman"/>
                <w:color w:val="000000" w:themeColor="text1"/>
                <w:sz w:val="24"/>
              </w:rPr>
              <w:t>сетия .</w:t>
            </w:r>
          </w:p>
        </w:tc>
      </w:tr>
    </w:tbl>
    <w:p w:rsidR="005F795C" w:rsidRDefault="005F795C" w:rsidP="005F795C">
      <w:pPr>
        <w:spacing w:after="0"/>
        <w:jc w:val="center"/>
        <w:rPr>
          <w:rFonts w:ascii="Times New Roman" w:hAnsi="Times New Roman" w:cs="Times New Roman"/>
          <w:b/>
          <w:color w:val="000000" w:themeColor="text1"/>
          <w:sz w:val="28"/>
          <w:lang w:eastAsia="en-US"/>
        </w:rPr>
      </w:pPr>
    </w:p>
    <w:p w:rsidR="005F795C" w:rsidRDefault="005F795C" w:rsidP="005F795C">
      <w:pPr>
        <w:spacing w:after="0"/>
        <w:jc w:val="center"/>
        <w:rPr>
          <w:rFonts w:ascii="Times New Roman" w:hAnsi="Times New Roman" w:cs="Times New Roman"/>
          <w:b/>
          <w:color w:val="000000" w:themeColor="text1"/>
          <w:sz w:val="28"/>
        </w:rPr>
      </w:pPr>
      <w:proofErr w:type="gramStart"/>
      <w:r>
        <w:rPr>
          <w:rFonts w:ascii="Times New Roman" w:hAnsi="Times New Roman" w:cs="Times New Roman"/>
          <w:b/>
          <w:color w:val="000000" w:themeColor="text1"/>
          <w:sz w:val="28"/>
        </w:rPr>
        <w:t>Комплексно-тематическое</w:t>
      </w:r>
      <w:proofErr w:type="gramEnd"/>
      <w:r>
        <w:rPr>
          <w:rFonts w:ascii="Times New Roman" w:hAnsi="Times New Roman" w:cs="Times New Roman"/>
          <w:b/>
          <w:color w:val="000000" w:themeColor="text1"/>
          <w:sz w:val="28"/>
        </w:rPr>
        <w:t xml:space="preserve"> </w:t>
      </w:r>
      <w:proofErr w:type="spellStart"/>
      <w:r>
        <w:rPr>
          <w:rFonts w:ascii="Times New Roman" w:hAnsi="Times New Roman" w:cs="Times New Roman"/>
          <w:b/>
          <w:color w:val="000000" w:themeColor="text1"/>
          <w:sz w:val="28"/>
        </w:rPr>
        <w:t>планированиеобразовательной</w:t>
      </w:r>
      <w:proofErr w:type="spellEnd"/>
      <w:r>
        <w:rPr>
          <w:rFonts w:ascii="Times New Roman" w:hAnsi="Times New Roman" w:cs="Times New Roman"/>
          <w:b/>
          <w:color w:val="000000" w:themeColor="text1"/>
          <w:sz w:val="28"/>
        </w:rPr>
        <w:t xml:space="preserve"> работы с детьми старшего дошкольного возраста (5-6 лет)</w:t>
      </w:r>
    </w:p>
    <w:tbl>
      <w:tblPr>
        <w:tblStyle w:val="af4"/>
        <w:tblW w:w="0" w:type="auto"/>
        <w:tblLook w:val="04A0" w:firstRow="1" w:lastRow="0" w:firstColumn="1" w:lastColumn="0" w:noHBand="0" w:noVBand="1"/>
      </w:tblPr>
      <w:tblGrid>
        <w:gridCol w:w="3227"/>
        <w:gridCol w:w="6344"/>
      </w:tblGrid>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Тема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 xml:space="preserve">Осень. Сезонные изменения в природе.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Сентябрь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Здравствуй, детский сад! 1 сентября - День знаний.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Детский сад. Школа.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Откуда хлеб пришел.</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Что нам осень подарила: овощи и фрукты.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Октябрь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Кладовая леса: ягоды, грибы, орехи, желуди.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Предметы домашнего обихода: посуда. Русские народные промыслы.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Мебель.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Золотая осень. Красная книга растений.</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Ноябрь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ближайшего окружения: одежда, обувь, головные уборы.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Мой дом, мой город.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животные и птицы. Труд фермера.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 и птицы РСО-А</w:t>
            </w:r>
            <w:proofErr w:type="gramStart"/>
            <w:r>
              <w:rPr>
                <w:rFonts w:ascii="Times New Roman" w:hAnsi="Times New Roman" w:cs="Times New Roman"/>
                <w:color w:val="000000" w:themeColor="text1"/>
                <w:sz w:val="24"/>
              </w:rPr>
              <w:t xml:space="preserve"> .</w:t>
            </w:r>
            <w:proofErr w:type="gramEnd"/>
            <w:r>
              <w:rPr>
                <w:rFonts w:ascii="Times New Roman" w:hAnsi="Times New Roman" w:cs="Times New Roman"/>
                <w:color w:val="000000" w:themeColor="text1"/>
                <w:sz w:val="24"/>
              </w:rPr>
              <w:t xml:space="preserve"> Профессия лесника. Красная книга животных.</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Зима.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Декабрь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 класс земноводные, пресмыкающихся.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севера и жарких стран.</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Средства связи. Почта.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Новый год! Народная игрушка.</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Январь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Каникулы! Зима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Зимние забавы и зимние виды спорта.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Зима в лесу.</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водоемов. Кто в реке и озере живет.</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Февраль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Растения как живые существа. Комнатные растения.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Транспорт. Труд на транспорте.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День защитника отечества. Наша Армия. Военная техника.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Зимующие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Весна.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Март</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Перелетные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Наши бабушки и мамы.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облегчающие труд в быту. Электробытовые приборы.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питомцы.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Апрель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Мои любимые книги.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12 апреля – День Космонавтики. Покорение космоса.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вокруг нас.</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Земля наш общий дом.</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Цветущая весна.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Моя страна. День Победы. Великая отечественная война и ее герои.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Насекомые.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Моя страна. Мо</w:t>
            </w:r>
            <w:proofErr w:type="gramStart"/>
            <w:r>
              <w:rPr>
                <w:rFonts w:ascii="Times New Roman" w:hAnsi="Times New Roman" w:cs="Times New Roman"/>
                <w:color w:val="000000" w:themeColor="text1"/>
                <w:sz w:val="24"/>
              </w:rPr>
              <w:t>я-</w:t>
            </w:r>
            <w:proofErr w:type="gramEnd"/>
            <w:r>
              <w:rPr>
                <w:rFonts w:ascii="Times New Roman" w:hAnsi="Times New Roman" w:cs="Times New Roman"/>
                <w:color w:val="000000" w:themeColor="text1"/>
                <w:sz w:val="24"/>
              </w:rPr>
              <w:t xml:space="preserve"> Родина .</w:t>
            </w:r>
          </w:p>
        </w:tc>
      </w:tr>
    </w:tbl>
    <w:p w:rsidR="005F795C" w:rsidRDefault="005F795C" w:rsidP="005F795C">
      <w:pPr>
        <w:spacing w:after="0"/>
        <w:jc w:val="center"/>
        <w:rPr>
          <w:rFonts w:ascii="Times New Roman" w:hAnsi="Times New Roman" w:cs="Times New Roman"/>
          <w:b/>
          <w:color w:val="000000" w:themeColor="text1"/>
          <w:sz w:val="28"/>
          <w:lang w:eastAsia="en-US"/>
        </w:rPr>
      </w:pPr>
    </w:p>
    <w:p w:rsidR="005F795C" w:rsidRDefault="005F795C" w:rsidP="005F795C">
      <w:pPr>
        <w:spacing w:after="0"/>
        <w:jc w:val="center"/>
        <w:rPr>
          <w:rFonts w:ascii="Times New Roman" w:hAnsi="Times New Roman" w:cs="Times New Roman"/>
          <w:b/>
          <w:color w:val="000000" w:themeColor="text1"/>
          <w:sz w:val="28"/>
        </w:rPr>
      </w:pPr>
      <w:proofErr w:type="gramStart"/>
      <w:r>
        <w:rPr>
          <w:rFonts w:ascii="Times New Roman" w:hAnsi="Times New Roman" w:cs="Times New Roman"/>
          <w:b/>
          <w:color w:val="000000" w:themeColor="text1"/>
          <w:sz w:val="28"/>
        </w:rPr>
        <w:t>Комплексно-тематическое</w:t>
      </w:r>
      <w:proofErr w:type="gramEnd"/>
      <w:r>
        <w:rPr>
          <w:rFonts w:ascii="Times New Roman" w:hAnsi="Times New Roman" w:cs="Times New Roman"/>
          <w:b/>
          <w:color w:val="000000" w:themeColor="text1"/>
          <w:sz w:val="28"/>
        </w:rPr>
        <w:t xml:space="preserve"> </w:t>
      </w:r>
      <w:proofErr w:type="spellStart"/>
      <w:r>
        <w:rPr>
          <w:rFonts w:ascii="Times New Roman" w:hAnsi="Times New Roman" w:cs="Times New Roman"/>
          <w:b/>
          <w:color w:val="000000" w:themeColor="text1"/>
          <w:sz w:val="28"/>
        </w:rPr>
        <w:t>планированиеобразовательной</w:t>
      </w:r>
      <w:proofErr w:type="spellEnd"/>
      <w:r>
        <w:rPr>
          <w:rFonts w:ascii="Times New Roman" w:hAnsi="Times New Roman" w:cs="Times New Roman"/>
          <w:b/>
          <w:color w:val="000000" w:themeColor="text1"/>
          <w:sz w:val="28"/>
        </w:rPr>
        <w:t xml:space="preserve"> работы с детьми старшего дошкольного возраста (6-7 лет)</w:t>
      </w:r>
    </w:p>
    <w:tbl>
      <w:tblPr>
        <w:tblStyle w:val="af4"/>
        <w:tblW w:w="0" w:type="auto"/>
        <w:tblLook w:val="04A0" w:firstRow="1" w:lastRow="0" w:firstColumn="1" w:lastColumn="0" w:noHBand="0" w:noVBand="1"/>
      </w:tblPr>
      <w:tblGrid>
        <w:gridCol w:w="3227"/>
        <w:gridCol w:w="6344"/>
      </w:tblGrid>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Временной период</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Тема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 xml:space="preserve">Осень. Сезонные изменения в природе. </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Сентябрь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Здравствуй, детский сад! 1 сентября - День знаний.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Детский сад. Школа.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Откуда хлеб пришел.</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Что нам осень подарила: овощи и фрукты.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Октябрь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Кладовая леса: ягоды, грибы, орехи, желуди.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Предметы домашнего обихода: посуда. Русские народные промыслы.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Семья. Мой дом. Мебель.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Золотая осень. Красная книга растений.</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Ноябрь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ближайшего окружения: одежда, обувь, головные уборы.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Мой дом, мой город. Стройка.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животные и птицы. Труд фермера.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Дикие животные и птицы средней полосы. Профессия лесника. Красная книга животных.</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Зима.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Декабрь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Австралии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севера и жарких стран.</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Средства связи. Почта: телеграф, телефон, компьютер.</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Новый год! Народная игрушка.</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Январь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Каникулы! Зима, </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Зимние забавы и зимние виды спорта.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Зима в лесу.</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Животные водоемов. Животные морей и океанов.</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Февраль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Растения как живые существа. Комнатные растения.</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Транспорт. Труд на транспорте.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День защитника отечества. Наша Армия. Военная техника.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Зимующие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i/>
                <w:color w:val="000000" w:themeColor="text1"/>
                <w:sz w:val="24"/>
              </w:rPr>
            </w:pPr>
            <w:r>
              <w:rPr>
                <w:rFonts w:ascii="Times New Roman" w:hAnsi="Times New Roman" w:cs="Times New Roman"/>
                <w:b/>
                <w:i/>
                <w:color w:val="000000" w:themeColor="text1"/>
                <w:sz w:val="24"/>
              </w:rPr>
              <w:t>1 марта – 30 мая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b/>
                <w:i/>
                <w:color w:val="000000" w:themeColor="text1"/>
                <w:sz w:val="24"/>
              </w:rPr>
            </w:pPr>
            <w:r>
              <w:rPr>
                <w:rFonts w:ascii="Times New Roman" w:hAnsi="Times New Roman" w:cs="Times New Roman"/>
                <w:b/>
                <w:i/>
                <w:color w:val="000000" w:themeColor="text1"/>
                <w:sz w:val="24"/>
              </w:rPr>
              <w:t>Весна. Сезонные изменения в природе.</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Март</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Перелетные птицы.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Наши бабушки и мамы.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облегчающие труд в быту. Электробытовые приборы.</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Домашние питомцы.</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Апрель</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Мои любимые книги.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12 апреля – День Космонавтики. Покорение космоса.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Предметы вокруг нас.</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Земля наш общий дом.</w:t>
            </w:r>
          </w:p>
        </w:tc>
      </w:tr>
      <w:tr w:rsidR="005F795C" w:rsidTr="00864A30">
        <w:tc>
          <w:tcPr>
            <w:tcW w:w="9571" w:type="dxa"/>
            <w:gridSpan w:val="2"/>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Май</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Цветущая весна</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Моя страна. День Победы. Великая отечественная война и ее герои.</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Насекомые</w:t>
            </w:r>
          </w:p>
        </w:tc>
      </w:tr>
      <w:tr w:rsidR="005F795C" w:rsidTr="00864A30">
        <w:tc>
          <w:tcPr>
            <w:tcW w:w="3227" w:type="dxa"/>
            <w:tcBorders>
              <w:top w:val="single" w:sz="4" w:space="0" w:color="auto"/>
              <w:left w:val="single" w:sz="4" w:space="0" w:color="auto"/>
              <w:bottom w:val="single" w:sz="4" w:space="0" w:color="auto"/>
              <w:right w:val="single" w:sz="4" w:space="0" w:color="auto"/>
            </w:tcBorders>
            <w:hideMark/>
          </w:tcPr>
          <w:p w:rsidR="005F795C" w:rsidRDefault="005F795C" w:rsidP="00864A3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 неделя</w:t>
            </w:r>
          </w:p>
        </w:tc>
        <w:tc>
          <w:tcPr>
            <w:tcW w:w="6344" w:type="dxa"/>
            <w:tcBorders>
              <w:top w:val="single" w:sz="4" w:space="0" w:color="auto"/>
              <w:left w:val="single" w:sz="4" w:space="0" w:color="auto"/>
              <w:bottom w:val="single" w:sz="4" w:space="0" w:color="auto"/>
              <w:right w:val="single" w:sz="4" w:space="0" w:color="auto"/>
            </w:tcBorders>
            <w:hideMark/>
          </w:tcPr>
          <w:p w:rsidR="005F795C" w:rsidRDefault="005F795C" w:rsidP="00864A30">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Моя страна. </w:t>
            </w:r>
            <w:proofErr w:type="gramStart"/>
            <w:r>
              <w:rPr>
                <w:rFonts w:ascii="Times New Roman" w:hAnsi="Times New Roman" w:cs="Times New Roman"/>
                <w:color w:val="000000" w:themeColor="text1"/>
                <w:sz w:val="24"/>
              </w:rPr>
              <w:t>Моя-Родина</w:t>
            </w:r>
            <w:proofErr w:type="gramEnd"/>
            <w:r>
              <w:rPr>
                <w:rFonts w:ascii="Times New Roman" w:hAnsi="Times New Roman" w:cs="Times New Roman"/>
                <w:color w:val="000000" w:themeColor="text1"/>
                <w:sz w:val="24"/>
              </w:rPr>
              <w:t xml:space="preserve"> </w:t>
            </w:r>
          </w:p>
        </w:tc>
      </w:tr>
    </w:tbl>
    <w:p w:rsidR="005F795C" w:rsidRDefault="005F795C" w:rsidP="005F795C">
      <w:pPr>
        <w:spacing w:after="0"/>
        <w:rPr>
          <w:rFonts w:ascii="Times New Roman" w:hAnsi="Times New Roman" w:cs="Times New Roman"/>
          <w:b/>
          <w:color w:val="000000" w:themeColor="text1"/>
          <w:sz w:val="28"/>
          <w:szCs w:val="28"/>
        </w:rPr>
        <w:sectPr w:rsidR="005F795C">
          <w:pgSz w:w="11906" w:h="16838"/>
          <w:pgMar w:top="1134" w:right="851" w:bottom="1134" w:left="1418"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F795C" w:rsidRDefault="005F795C" w:rsidP="001E07F8">
      <w:pPr>
        <w:spacing w:after="0" w:line="240" w:lineRule="auto"/>
        <w:jc w:val="center"/>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lastRenderedPageBreak/>
        <w:t>Глоссарий</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Амплификация развития </w:t>
      </w:r>
      <w:r>
        <w:rPr>
          <w:rFonts w:ascii="Times New Roman" w:eastAsia="Times New Roman" w:hAnsi="Times New Roman" w:cs="Times New Roman"/>
          <w:bCs/>
          <w:color w:val="000000" w:themeColor="text1"/>
          <w:sz w:val="28"/>
          <w:szCs w:val="24"/>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Возрастная адекватность дошкольного образования</w:t>
      </w:r>
      <w:r>
        <w:rPr>
          <w:rFonts w:ascii="Times New Roman" w:eastAsia="Times New Roman" w:hAnsi="Times New Roman" w:cs="Times New Roman"/>
          <w:bCs/>
          <w:color w:val="000000" w:themeColor="text1"/>
          <w:sz w:val="28"/>
          <w:szCs w:val="24"/>
        </w:rPr>
        <w:t xml:space="preserve"> - соответствие условий, требований, методов возрасту и особенностям развития детей.</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Воспитанники</w:t>
      </w:r>
      <w:r>
        <w:rPr>
          <w:rFonts w:ascii="Times New Roman" w:eastAsia="Times New Roman" w:hAnsi="Times New Roman" w:cs="Times New Roman"/>
          <w:bCs/>
          <w:color w:val="000000" w:themeColor="text1"/>
          <w:sz w:val="28"/>
          <w:szCs w:val="24"/>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Группа</w:t>
      </w:r>
      <w:r>
        <w:rPr>
          <w:rFonts w:ascii="Times New Roman" w:eastAsia="Times New Roman" w:hAnsi="Times New Roman" w:cs="Times New Roman"/>
          <w:bCs/>
          <w:color w:val="000000" w:themeColor="text1"/>
          <w:sz w:val="28"/>
          <w:szCs w:val="24"/>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Pr>
          <w:rFonts w:ascii="Times New Roman" w:eastAsia="Times New Roman" w:hAnsi="Times New Roman" w:cs="Times New Roman"/>
          <w:bCs/>
          <w:color w:val="000000" w:themeColor="text1"/>
          <w:sz w:val="28"/>
          <w:szCs w:val="24"/>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Дошкольная образовательная организация </w:t>
      </w:r>
      <w:proofErr w:type="gramStart"/>
      <w:r>
        <w:rPr>
          <w:rFonts w:ascii="Times New Roman" w:eastAsia="Times New Roman" w:hAnsi="Times New Roman" w:cs="Times New Roman"/>
          <w:bCs/>
          <w:color w:val="000000" w:themeColor="text1"/>
          <w:sz w:val="28"/>
          <w:szCs w:val="24"/>
        </w:rPr>
        <w:t>-о</w:t>
      </w:r>
      <w:proofErr w:type="gramEnd"/>
      <w:r>
        <w:rPr>
          <w:rFonts w:ascii="Times New Roman" w:eastAsia="Times New Roman" w:hAnsi="Times New Roman" w:cs="Times New Roman"/>
          <w:bCs/>
          <w:color w:val="000000" w:themeColor="text1"/>
          <w:sz w:val="28"/>
          <w:szCs w:val="24"/>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F795C" w:rsidRDefault="005F795C" w:rsidP="008C56E4">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Единство образовательного пространства</w:t>
      </w:r>
      <w:r>
        <w:rPr>
          <w:rFonts w:ascii="Times New Roman" w:eastAsia="Times New Roman" w:hAnsi="Times New Roman" w:cs="Times New Roman"/>
          <w:bCs/>
          <w:color w:val="000000" w:themeColor="text1"/>
          <w:sz w:val="28"/>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Индивидуализация дошкольного образования </w:t>
      </w:r>
      <w:proofErr w:type="gramStart"/>
      <w:r>
        <w:rPr>
          <w:rFonts w:ascii="Times New Roman" w:eastAsia="Times New Roman" w:hAnsi="Times New Roman" w:cs="Times New Roman"/>
          <w:bCs/>
          <w:color w:val="000000" w:themeColor="text1"/>
          <w:sz w:val="28"/>
          <w:szCs w:val="24"/>
        </w:rPr>
        <w:t>-п</w:t>
      </w:r>
      <w:proofErr w:type="gramEnd"/>
      <w:r>
        <w:rPr>
          <w:rFonts w:ascii="Times New Roman" w:eastAsia="Times New Roman" w:hAnsi="Times New Roman" w:cs="Times New Roman"/>
          <w:bCs/>
          <w:color w:val="000000" w:themeColor="text1"/>
          <w:sz w:val="28"/>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Зона ближайшего развития</w:t>
      </w:r>
      <w:r>
        <w:rPr>
          <w:rFonts w:ascii="Times New Roman" w:eastAsia="Times New Roman" w:hAnsi="Times New Roman" w:cs="Times New Roman"/>
          <w:bCs/>
          <w:color w:val="000000" w:themeColor="text1"/>
          <w:sz w:val="28"/>
          <w:szCs w:val="24"/>
        </w:rPr>
        <w:t xml:space="preserve"> - уровень развития, проявляющийся у ребенка в совместной деятельности </w:t>
      </w:r>
      <w:proofErr w:type="gramStart"/>
      <w:r>
        <w:rPr>
          <w:rFonts w:ascii="Times New Roman" w:eastAsia="Times New Roman" w:hAnsi="Times New Roman" w:cs="Times New Roman"/>
          <w:bCs/>
          <w:color w:val="000000" w:themeColor="text1"/>
          <w:sz w:val="28"/>
          <w:szCs w:val="24"/>
        </w:rPr>
        <w:t>со</w:t>
      </w:r>
      <w:proofErr w:type="gramEnd"/>
      <w:r>
        <w:rPr>
          <w:rFonts w:ascii="Times New Roman" w:eastAsia="Times New Roman" w:hAnsi="Times New Roman" w:cs="Times New Roman"/>
          <w:bCs/>
          <w:color w:val="000000" w:themeColor="text1"/>
          <w:sz w:val="28"/>
          <w:szCs w:val="24"/>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lastRenderedPageBreak/>
        <w:t>Комплексная образовательная программа</w:t>
      </w:r>
      <w:r>
        <w:rPr>
          <w:rFonts w:ascii="Times New Roman" w:eastAsia="Times New Roman" w:hAnsi="Times New Roman" w:cs="Times New Roman"/>
          <w:bCs/>
          <w:color w:val="000000" w:themeColor="text1"/>
          <w:sz w:val="28"/>
          <w:szCs w:val="24"/>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Cs/>
          <w:color w:val="000000" w:themeColor="text1"/>
          <w:sz w:val="28"/>
          <w:szCs w:val="24"/>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Коррекционная работа и/или инклюзивное образование</w:t>
      </w:r>
      <w:r>
        <w:rPr>
          <w:rFonts w:ascii="Times New Roman" w:eastAsia="Times New Roman" w:hAnsi="Times New Roman" w:cs="Times New Roman"/>
          <w:bCs/>
          <w:color w:val="000000" w:themeColor="text1"/>
          <w:sz w:val="28"/>
          <w:szCs w:val="24"/>
        </w:rPr>
        <w:t xml:space="preserve"> - обеспечение </w:t>
      </w:r>
      <w:proofErr w:type="gramStart"/>
      <w:r>
        <w:rPr>
          <w:rFonts w:ascii="Times New Roman" w:eastAsia="Times New Roman" w:hAnsi="Times New Roman" w:cs="Times New Roman"/>
          <w:bCs/>
          <w:color w:val="000000" w:themeColor="text1"/>
          <w:sz w:val="28"/>
          <w:szCs w:val="24"/>
        </w:rPr>
        <w:t>коррекции нарушений развития различных категорий детей</w:t>
      </w:r>
      <w:proofErr w:type="gramEnd"/>
      <w:r>
        <w:rPr>
          <w:rFonts w:ascii="Times New Roman" w:eastAsia="Times New Roman" w:hAnsi="Times New Roman" w:cs="Times New Roman"/>
          <w:bCs/>
          <w:color w:val="000000" w:themeColor="text1"/>
          <w:sz w:val="28"/>
          <w:szCs w:val="24"/>
        </w:rPr>
        <w:t xml:space="preserve"> с ограниченными возможностями здоровья, оказание им квалифицированной помощи в освоении Программы;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Материально-техническое обеспечение программы</w:t>
      </w:r>
      <w:r>
        <w:rPr>
          <w:rFonts w:ascii="Times New Roman" w:eastAsia="Times New Roman" w:hAnsi="Times New Roman" w:cs="Times New Roman"/>
          <w:bCs/>
          <w:color w:val="000000" w:themeColor="text1"/>
          <w:sz w:val="28"/>
          <w:szCs w:val="24"/>
        </w:rPr>
        <w:t xml:space="preserve"> - учебно-методический комплект, оборудование, оснащение (предметы).</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Механизмы развития ребенка</w:t>
      </w:r>
      <w:r>
        <w:rPr>
          <w:rFonts w:ascii="Times New Roman" w:eastAsia="Times New Roman" w:hAnsi="Times New Roman" w:cs="Times New Roman"/>
          <w:bCs/>
          <w:color w:val="000000" w:themeColor="text1"/>
          <w:sz w:val="28"/>
          <w:szCs w:val="24"/>
        </w:rPr>
        <w:t xml:space="preserve"> - общение, игра, познавательно-исследовательская деятельность.</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Культурные практики</w:t>
      </w:r>
      <w:r>
        <w:rPr>
          <w:rFonts w:ascii="Times New Roman" w:eastAsia="Times New Roman" w:hAnsi="Times New Roman" w:cs="Times New Roman"/>
          <w:bCs/>
          <w:color w:val="000000" w:themeColor="text1"/>
          <w:sz w:val="28"/>
          <w:szCs w:val="24"/>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F795C" w:rsidRDefault="005F795C" w:rsidP="005F795C">
      <w:pPr>
        <w:spacing w:after="0" w:line="240" w:lineRule="auto"/>
        <w:ind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 xml:space="preserve">Образование </w:t>
      </w:r>
      <w:proofErr w:type="gramStart"/>
      <w:r>
        <w:rPr>
          <w:rFonts w:ascii="Times New Roman" w:eastAsia="Times New Roman" w:hAnsi="Times New Roman" w:cs="Times New Roman"/>
          <w:bCs/>
          <w:color w:val="000000" w:themeColor="text1"/>
          <w:sz w:val="28"/>
          <w:szCs w:val="24"/>
        </w:rPr>
        <w:t>-е</w:t>
      </w:r>
      <w:proofErr w:type="gramEnd"/>
      <w:r>
        <w:rPr>
          <w:rFonts w:ascii="Times New Roman" w:eastAsia="Times New Roman" w:hAnsi="Times New Roman" w:cs="Times New Roman"/>
          <w:bCs/>
          <w:color w:val="000000" w:themeColor="text1"/>
          <w:sz w:val="28"/>
          <w:szCs w:val="24"/>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Образовательная деятельность </w:t>
      </w:r>
      <w:proofErr w:type="gramStart"/>
      <w:r>
        <w:rPr>
          <w:rFonts w:ascii="Times New Roman" w:eastAsia="Times New Roman" w:hAnsi="Times New Roman" w:cs="Times New Roman"/>
          <w:bCs/>
          <w:color w:val="000000" w:themeColor="text1"/>
          <w:sz w:val="28"/>
          <w:szCs w:val="24"/>
        </w:rPr>
        <w:t>-д</w:t>
      </w:r>
      <w:proofErr w:type="gramEnd"/>
      <w:r>
        <w:rPr>
          <w:rFonts w:ascii="Times New Roman" w:eastAsia="Times New Roman" w:hAnsi="Times New Roman" w:cs="Times New Roman"/>
          <w:bCs/>
          <w:color w:val="000000" w:themeColor="text1"/>
          <w:sz w:val="28"/>
          <w:szCs w:val="24"/>
        </w:rPr>
        <w:t>еятельность по реализации образовательных программ.</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Образовательная область</w:t>
      </w:r>
      <w:r>
        <w:rPr>
          <w:rFonts w:ascii="Times New Roman" w:eastAsia="Times New Roman" w:hAnsi="Times New Roman" w:cs="Times New Roman"/>
          <w:bCs/>
          <w:color w:val="000000" w:themeColor="text1"/>
          <w:sz w:val="28"/>
          <w:szCs w:val="24"/>
        </w:rPr>
        <w:t xml:space="preserve"> - структурная единица содержания образования, представляющая определенное направление развития и образования детей.</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lastRenderedPageBreak/>
        <w:t>Образовательная среда</w:t>
      </w:r>
      <w:r>
        <w:rPr>
          <w:rFonts w:ascii="Times New Roman" w:eastAsia="Times New Roman" w:hAnsi="Times New Roman" w:cs="Times New Roman"/>
          <w:bCs/>
          <w:color w:val="000000" w:themeColor="text1"/>
          <w:sz w:val="28"/>
          <w:szCs w:val="24"/>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Pr>
          <w:rFonts w:ascii="Times New Roman" w:eastAsia="Times New Roman" w:hAnsi="Times New Roman" w:cs="Times New Roman"/>
          <w:bCs/>
          <w:color w:val="000000" w:themeColor="text1"/>
          <w:sz w:val="28"/>
          <w:szCs w:val="24"/>
        </w:rPr>
        <w:t>медико-социального</w:t>
      </w:r>
      <w:proofErr w:type="gramEnd"/>
      <w:r>
        <w:rPr>
          <w:rFonts w:ascii="Times New Roman" w:eastAsia="Times New Roman" w:hAnsi="Times New Roman" w:cs="Times New Roman"/>
          <w:bCs/>
          <w:color w:val="000000" w:themeColor="text1"/>
          <w:sz w:val="28"/>
          <w:szCs w:val="24"/>
        </w:rPr>
        <w:t xml:space="preserve"> обеспечения (в том числе предметно-развивающей среды, ТСО, медицинского сопровождения, питания).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Образовательные программы дошкольного образования </w:t>
      </w:r>
      <w:r>
        <w:rPr>
          <w:rFonts w:ascii="Times New Roman" w:eastAsia="Times New Roman" w:hAnsi="Times New Roman" w:cs="Times New Roman"/>
          <w:bCs/>
          <w:color w:val="000000" w:themeColor="text1"/>
          <w:sz w:val="28"/>
          <w:szCs w:val="24"/>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
          <w:bCs/>
          <w:color w:val="000000" w:themeColor="text1"/>
          <w:sz w:val="28"/>
          <w:szCs w:val="24"/>
        </w:rPr>
        <w:t>Образовательные программы дошкольного образования</w:t>
      </w:r>
      <w:r>
        <w:rPr>
          <w:rFonts w:ascii="Times New Roman" w:eastAsia="Times New Roman" w:hAnsi="Times New Roman" w:cs="Times New Roman"/>
          <w:bCs/>
          <w:color w:val="000000" w:themeColor="text1"/>
          <w:sz w:val="28"/>
          <w:szCs w:val="24"/>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
          <w:bCs/>
          <w:color w:val="000000" w:themeColor="text1"/>
          <w:sz w:val="28"/>
          <w:szCs w:val="24"/>
        </w:rPr>
        <w:t>Обучение</w:t>
      </w:r>
      <w:r>
        <w:rPr>
          <w:rFonts w:ascii="Times New Roman" w:eastAsia="Times New Roman" w:hAnsi="Times New Roman" w:cs="Times New Roman"/>
          <w:bCs/>
          <w:color w:val="000000" w:themeColor="text1"/>
          <w:sz w:val="28"/>
          <w:szCs w:val="24"/>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Преемственность между дошкольным и начальным звеньями образования</w:t>
      </w:r>
      <w:r>
        <w:rPr>
          <w:rFonts w:ascii="Times New Roman" w:eastAsia="Times New Roman" w:hAnsi="Times New Roman" w:cs="Times New Roman"/>
          <w:bCs/>
          <w:color w:val="000000" w:themeColor="text1"/>
          <w:sz w:val="28"/>
          <w:szCs w:val="24"/>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Примерная основная образовательная программа</w:t>
      </w:r>
      <w:r>
        <w:rPr>
          <w:rFonts w:ascii="Times New Roman" w:eastAsia="Times New Roman" w:hAnsi="Times New Roman" w:cs="Times New Roman"/>
          <w:bCs/>
          <w:color w:val="000000" w:themeColor="text1"/>
          <w:sz w:val="28"/>
          <w:szCs w:val="24"/>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w:t>
      </w:r>
      <w:r w:rsidR="001E07F8">
        <w:rPr>
          <w:rFonts w:ascii="Times New Roman" w:eastAsia="Times New Roman" w:hAnsi="Times New Roman" w:cs="Times New Roman"/>
          <w:bCs/>
          <w:color w:val="000000" w:themeColor="text1"/>
          <w:sz w:val="28"/>
          <w:szCs w:val="24"/>
        </w:rPr>
        <w:t>тов, курсов, дисциплин</w:t>
      </w:r>
      <w:proofErr w:type="gramStart"/>
      <w:r w:rsidR="001E07F8">
        <w:rPr>
          <w:rFonts w:ascii="Times New Roman" w:eastAsia="Times New Roman" w:hAnsi="Times New Roman" w:cs="Times New Roman"/>
          <w:bCs/>
          <w:color w:val="000000" w:themeColor="text1"/>
          <w:sz w:val="28"/>
          <w:szCs w:val="24"/>
        </w:rPr>
        <w:t xml:space="preserve"> </w:t>
      </w:r>
      <w:r>
        <w:rPr>
          <w:rFonts w:ascii="Times New Roman" w:eastAsia="Times New Roman" w:hAnsi="Times New Roman" w:cs="Times New Roman"/>
          <w:bCs/>
          <w:color w:val="000000" w:themeColor="text1"/>
          <w:sz w:val="28"/>
          <w:szCs w:val="24"/>
        </w:rPr>
        <w:t>,</w:t>
      </w:r>
      <w:proofErr w:type="gramEnd"/>
      <w:r>
        <w:rPr>
          <w:rFonts w:ascii="Times New Roman" w:eastAsia="Times New Roman" w:hAnsi="Times New Roman" w:cs="Times New Roman"/>
          <w:bCs/>
          <w:color w:val="000000" w:themeColor="text1"/>
          <w:sz w:val="28"/>
          <w:szCs w:val="24"/>
        </w:rPr>
        <w:t xml:space="preserve">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 xml:space="preserve">Педагогическая диагностика - </w:t>
      </w:r>
      <w:r>
        <w:rPr>
          <w:rFonts w:ascii="Times New Roman" w:eastAsia="Times New Roman" w:hAnsi="Times New Roman" w:cs="Times New Roman"/>
          <w:bCs/>
          <w:color w:val="000000" w:themeColor="text1"/>
          <w:sz w:val="28"/>
          <w:szCs w:val="24"/>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lastRenderedPageBreak/>
        <w:t>Психологическая диагностика развития детей</w:t>
      </w:r>
      <w:r>
        <w:rPr>
          <w:rFonts w:ascii="Times New Roman" w:eastAsia="Times New Roman" w:hAnsi="Times New Roman" w:cs="Times New Roman"/>
          <w:bCs/>
          <w:color w:val="000000" w:themeColor="text1"/>
          <w:sz w:val="28"/>
          <w:szCs w:val="24"/>
        </w:rPr>
        <w:t xml:space="preserve"> - выявление и изучение индивидуально-психологических особенностей детей.</w:t>
      </w:r>
    </w:p>
    <w:p w:rsidR="005F795C" w:rsidRDefault="005F795C" w:rsidP="001E07F8">
      <w:pPr>
        <w:spacing w:after="0" w:line="240" w:lineRule="auto"/>
        <w:ind w:firstLine="567"/>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Развивающая предметно-пространственная среда</w:t>
      </w:r>
      <w:r w:rsidR="001E07F8">
        <w:rPr>
          <w:rFonts w:ascii="Times New Roman" w:eastAsia="Times New Roman" w:hAnsi="Times New Roman" w:cs="Times New Roman"/>
          <w:bCs/>
          <w:color w:val="000000" w:themeColor="text1"/>
          <w:sz w:val="28"/>
          <w:szCs w:val="24"/>
        </w:rPr>
        <w:t>-</w:t>
      </w:r>
      <w:r>
        <w:rPr>
          <w:rFonts w:ascii="Times New Roman" w:eastAsia="Times New Roman" w:hAnsi="Times New Roman" w:cs="Times New Roman"/>
          <w:bCs/>
          <w:color w:val="000000" w:themeColor="text1"/>
          <w:sz w:val="28"/>
          <w:szCs w:val="24"/>
        </w:rPr>
        <w:t>часть образовательной среды, представленная специально организованным пространс</w:t>
      </w:r>
      <w:r w:rsidR="001E07F8">
        <w:rPr>
          <w:rFonts w:ascii="Times New Roman" w:eastAsia="Times New Roman" w:hAnsi="Times New Roman" w:cs="Times New Roman"/>
          <w:bCs/>
          <w:color w:val="000000" w:themeColor="text1"/>
          <w:sz w:val="28"/>
          <w:szCs w:val="24"/>
        </w:rPr>
        <w:t>твом</w:t>
      </w:r>
      <w:proofErr w:type="gramStart"/>
      <w:r w:rsidR="001E07F8">
        <w:rPr>
          <w:rFonts w:ascii="Times New Roman" w:eastAsia="Times New Roman" w:hAnsi="Times New Roman" w:cs="Times New Roman"/>
          <w:bCs/>
          <w:color w:val="000000" w:themeColor="text1"/>
          <w:sz w:val="28"/>
          <w:szCs w:val="24"/>
        </w:rPr>
        <w:t xml:space="preserve"> </w:t>
      </w:r>
      <w:r>
        <w:rPr>
          <w:rFonts w:ascii="Times New Roman" w:eastAsia="Times New Roman" w:hAnsi="Times New Roman" w:cs="Times New Roman"/>
          <w:bCs/>
          <w:color w:val="000000" w:themeColor="text1"/>
          <w:sz w:val="28"/>
          <w:szCs w:val="24"/>
        </w:rPr>
        <w:t>,</w:t>
      </w:r>
      <w:proofErr w:type="gramEnd"/>
      <w:r>
        <w:rPr>
          <w:rFonts w:ascii="Times New Roman" w:eastAsia="Times New Roman" w:hAnsi="Times New Roman" w:cs="Times New Roman"/>
          <w:bCs/>
          <w:color w:val="000000" w:themeColor="text1"/>
          <w:sz w:val="28"/>
          <w:szCs w:val="24"/>
        </w:rPr>
        <w:t xml:space="preserve">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Разнообразие детства</w:t>
      </w:r>
      <w:r>
        <w:rPr>
          <w:rFonts w:ascii="Times New Roman" w:eastAsia="Times New Roman" w:hAnsi="Times New Roman" w:cs="Times New Roman"/>
          <w:bCs/>
          <w:color w:val="000000" w:themeColor="text1"/>
          <w:sz w:val="28"/>
          <w:szCs w:val="24"/>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proofErr w:type="spellStart"/>
      <w:r>
        <w:rPr>
          <w:rFonts w:ascii="Times New Roman" w:eastAsia="Times New Roman" w:hAnsi="Times New Roman" w:cs="Times New Roman"/>
          <w:b/>
          <w:bCs/>
          <w:color w:val="000000" w:themeColor="text1"/>
          <w:sz w:val="28"/>
          <w:szCs w:val="24"/>
        </w:rPr>
        <w:t>Самоценность</w:t>
      </w:r>
      <w:proofErr w:type="spellEnd"/>
      <w:r>
        <w:rPr>
          <w:rFonts w:ascii="Times New Roman" w:eastAsia="Times New Roman" w:hAnsi="Times New Roman" w:cs="Times New Roman"/>
          <w:b/>
          <w:bCs/>
          <w:color w:val="000000" w:themeColor="text1"/>
          <w:sz w:val="28"/>
          <w:szCs w:val="24"/>
        </w:rPr>
        <w:t xml:space="preserve"> детства</w:t>
      </w:r>
      <w:r>
        <w:rPr>
          <w:rFonts w:ascii="Times New Roman" w:eastAsia="Times New Roman" w:hAnsi="Times New Roman" w:cs="Times New Roman"/>
          <w:bCs/>
          <w:color w:val="000000" w:themeColor="text1"/>
          <w:sz w:val="28"/>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Социальная ситуация развития</w:t>
      </w:r>
      <w:r>
        <w:rPr>
          <w:rFonts w:ascii="Times New Roman" w:eastAsia="Times New Roman" w:hAnsi="Times New Roman" w:cs="Times New Roman"/>
          <w:bCs/>
          <w:color w:val="000000" w:themeColor="text1"/>
          <w:sz w:val="28"/>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Социализация</w:t>
      </w:r>
      <w:r>
        <w:rPr>
          <w:rFonts w:ascii="Times New Roman" w:eastAsia="Times New Roman" w:hAnsi="Times New Roman" w:cs="Times New Roman"/>
          <w:bCs/>
          <w:color w:val="000000" w:themeColor="text1"/>
          <w:sz w:val="28"/>
          <w:szCs w:val="24"/>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w:t>
      </w:r>
      <w:proofErr w:type="spellStart"/>
      <w:r>
        <w:rPr>
          <w:rFonts w:ascii="Times New Roman" w:eastAsia="Times New Roman" w:hAnsi="Times New Roman" w:cs="Times New Roman"/>
          <w:bCs/>
          <w:color w:val="000000" w:themeColor="text1"/>
          <w:sz w:val="28"/>
          <w:szCs w:val="24"/>
        </w:rPr>
        <w:t>впоследствиикак</w:t>
      </w:r>
      <w:proofErr w:type="spellEnd"/>
      <w:r>
        <w:rPr>
          <w:rFonts w:ascii="Times New Roman" w:eastAsia="Times New Roman" w:hAnsi="Times New Roman" w:cs="Times New Roman"/>
          <w:bCs/>
          <w:color w:val="000000" w:themeColor="text1"/>
          <w:sz w:val="28"/>
          <w:szCs w:val="24"/>
        </w:rPr>
        <w:t xml:space="preserve"> быть востребованным и принимаемым в обществе человеком, таки психологически комфортно чувствовать себя в обществе.</w:t>
      </w:r>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proofErr w:type="gramStart"/>
      <w:r>
        <w:rPr>
          <w:rFonts w:ascii="Times New Roman" w:eastAsia="Times New Roman" w:hAnsi="Times New Roman" w:cs="Times New Roman"/>
          <w:b/>
          <w:bCs/>
          <w:color w:val="000000" w:themeColor="text1"/>
          <w:sz w:val="28"/>
          <w:szCs w:val="24"/>
        </w:rPr>
        <w:t xml:space="preserve">Социальная ситуация развития </w:t>
      </w:r>
      <w:r>
        <w:rPr>
          <w:rFonts w:ascii="Times New Roman" w:eastAsia="Times New Roman" w:hAnsi="Times New Roman" w:cs="Times New Roman"/>
          <w:bCs/>
          <w:color w:val="000000" w:themeColor="text1"/>
          <w:sz w:val="28"/>
          <w:szCs w:val="24"/>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5F795C" w:rsidRDefault="005F795C" w:rsidP="005F795C">
      <w:pPr>
        <w:spacing w:after="0" w:line="240" w:lineRule="auto"/>
        <w:ind w:firstLine="567"/>
        <w:jc w:val="both"/>
        <w:rPr>
          <w:rFonts w:ascii="Times New Roman" w:eastAsia="Times New Roman" w:hAnsi="Times New Roman" w:cs="Times New Roman"/>
          <w:bCs/>
          <w:color w:val="000000" w:themeColor="text1"/>
          <w:sz w:val="28"/>
          <w:szCs w:val="24"/>
        </w:rPr>
      </w:pPr>
      <w:r>
        <w:rPr>
          <w:rFonts w:ascii="Times New Roman" w:eastAsia="Times New Roman" w:hAnsi="Times New Roman" w:cs="Times New Roman"/>
          <w:b/>
          <w:bCs/>
          <w:color w:val="000000" w:themeColor="text1"/>
          <w:sz w:val="28"/>
          <w:szCs w:val="24"/>
        </w:rPr>
        <w:t>Федеральный государственный образовательный стандарт</w:t>
      </w:r>
      <w:r>
        <w:rPr>
          <w:rFonts w:ascii="Times New Roman" w:eastAsia="Times New Roman" w:hAnsi="Times New Roman" w:cs="Times New Roman"/>
          <w:bCs/>
          <w:color w:val="000000" w:themeColor="text1"/>
          <w:sz w:val="28"/>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F795C" w:rsidRDefault="005F795C" w:rsidP="005F795C">
      <w:pPr>
        <w:spacing w:after="0" w:line="240" w:lineRule="auto"/>
        <w:ind w:firstLine="567"/>
        <w:jc w:val="both"/>
        <w:rPr>
          <w:rFonts w:ascii="Times New Roman" w:eastAsia="Times New Roman" w:hAnsi="Times New Roman" w:cs="Times New Roman"/>
          <w:b/>
          <w:bCs/>
          <w:color w:val="000000" w:themeColor="text1"/>
          <w:sz w:val="28"/>
          <w:szCs w:val="24"/>
        </w:rPr>
      </w:pPr>
      <w:r>
        <w:rPr>
          <w:rFonts w:ascii="Times New Roman" w:eastAsia="Times New Roman" w:hAnsi="Times New Roman" w:cs="Times New Roman"/>
          <w:b/>
          <w:bCs/>
          <w:color w:val="000000" w:themeColor="text1"/>
          <w:sz w:val="28"/>
          <w:szCs w:val="24"/>
        </w:rPr>
        <w:t>Целевые ориентиры дошкольного образования</w:t>
      </w:r>
      <w:r>
        <w:rPr>
          <w:rFonts w:ascii="Times New Roman" w:eastAsia="Times New Roman" w:hAnsi="Times New Roman" w:cs="Times New Roman"/>
          <w:bCs/>
          <w:color w:val="000000" w:themeColor="text1"/>
          <w:sz w:val="28"/>
          <w:szCs w:val="24"/>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Pr>
          <w:rFonts w:ascii="Times New Roman" w:eastAsia="Times New Roman" w:hAnsi="Times New Roman" w:cs="Times New Roman"/>
          <w:bCs/>
          <w:color w:val="000000" w:themeColor="text1"/>
          <w:sz w:val="28"/>
          <w:szCs w:val="24"/>
        </w:rPr>
        <w:t>соответствия</w:t>
      </w:r>
      <w:proofErr w:type="gramEnd"/>
      <w:r>
        <w:rPr>
          <w:rFonts w:ascii="Times New Roman" w:eastAsia="Times New Roman" w:hAnsi="Times New Roman" w:cs="Times New Roman"/>
          <w:bCs/>
          <w:color w:val="000000" w:themeColor="text1"/>
          <w:sz w:val="28"/>
          <w:szCs w:val="24"/>
        </w:rPr>
        <w:t xml:space="preserve"> установленным требованиям образовательной деятельности и подготовки детей.</w:t>
      </w:r>
    </w:p>
    <w:p w:rsidR="00C35C2C" w:rsidRDefault="00C35C2C"/>
    <w:sectPr w:rsidR="00C35C2C" w:rsidSect="00864A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AD" w:rsidRDefault="008765AD" w:rsidP="00E701EC">
      <w:pPr>
        <w:spacing w:after="0" w:line="240" w:lineRule="auto"/>
      </w:pPr>
      <w:r>
        <w:separator/>
      </w:r>
    </w:p>
  </w:endnote>
  <w:endnote w:type="continuationSeparator" w:id="0">
    <w:p w:rsidR="008765AD" w:rsidRDefault="008765AD" w:rsidP="00E7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974086"/>
      <w:docPartObj>
        <w:docPartGallery w:val="Page Numbers (Bottom of Page)"/>
        <w:docPartUnique/>
      </w:docPartObj>
    </w:sdtPr>
    <w:sdtEndPr/>
    <w:sdtContent>
      <w:p w:rsidR="00710A01" w:rsidRDefault="00710A01">
        <w:pPr>
          <w:pStyle w:val="a6"/>
          <w:jc w:val="center"/>
        </w:pPr>
        <w:r>
          <w:fldChar w:fldCharType="begin"/>
        </w:r>
        <w:r>
          <w:instrText>PAGE   \* MERGEFORMAT</w:instrText>
        </w:r>
        <w:r>
          <w:fldChar w:fldCharType="separate"/>
        </w:r>
        <w:r w:rsidR="00BD1731">
          <w:rPr>
            <w:noProof/>
          </w:rPr>
          <w:t>2</w:t>
        </w:r>
        <w:r>
          <w:fldChar w:fldCharType="end"/>
        </w:r>
      </w:p>
    </w:sdtContent>
  </w:sdt>
  <w:p w:rsidR="00710A01" w:rsidRDefault="00710A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AD" w:rsidRDefault="008765AD" w:rsidP="00E701EC">
      <w:pPr>
        <w:spacing w:after="0" w:line="240" w:lineRule="auto"/>
      </w:pPr>
      <w:r>
        <w:separator/>
      </w:r>
    </w:p>
  </w:footnote>
  <w:footnote w:type="continuationSeparator" w:id="0">
    <w:p w:rsidR="008765AD" w:rsidRDefault="008765AD" w:rsidP="00E70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1F2"/>
    <w:multiLevelType w:val="hybridMultilevel"/>
    <w:tmpl w:val="3D0418C0"/>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AF7461"/>
    <w:multiLevelType w:val="hybridMultilevel"/>
    <w:tmpl w:val="0FB629AC"/>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22312B"/>
    <w:multiLevelType w:val="hybridMultilevel"/>
    <w:tmpl w:val="07A489D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1B2CA2"/>
    <w:multiLevelType w:val="hybridMultilevel"/>
    <w:tmpl w:val="DBA4B808"/>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5A0305"/>
    <w:multiLevelType w:val="hybridMultilevel"/>
    <w:tmpl w:val="21E24E36"/>
    <w:lvl w:ilvl="0" w:tplc="4AECCA2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B77FFA"/>
    <w:multiLevelType w:val="multilevel"/>
    <w:tmpl w:val="F85C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6481BAF"/>
    <w:multiLevelType w:val="hybridMultilevel"/>
    <w:tmpl w:val="9912E626"/>
    <w:lvl w:ilvl="0" w:tplc="4AECCA2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68726A0"/>
    <w:multiLevelType w:val="hybridMultilevel"/>
    <w:tmpl w:val="25661A70"/>
    <w:lvl w:ilvl="0" w:tplc="0419000D">
      <w:start w:val="1"/>
      <w:numFmt w:val="bullet"/>
      <w:lvlText w:val=""/>
      <w:lvlJc w:val="left"/>
      <w:pPr>
        <w:ind w:left="1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7A5019D"/>
    <w:multiLevelType w:val="hybridMultilevel"/>
    <w:tmpl w:val="207EE3E8"/>
    <w:lvl w:ilvl="0" w:tplc="A516BCB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7B72E93"/>
    <w:multiLevelType w:val="hybridMultilevel"/>
    <w:tmpl w:val="02BA1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94C55F3"/>
    <w:multiLevelType w:val="hybridMultilevel"/>
    <w:tmpl w:val="01FC777E"/>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9B639FC"/>
    <w:multiLevelType w:val="hybridMultilevel"/>
    <w:tmpl w:val="5D948F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A1921B9"/>
    <w:multiLevelType w:val="hybridMultilevel"/>
    <w:tmpl w:val="5EF425FC"/>
    <w:lvl w:ilvl="0" w:tplc="07BC27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AC14EC4"/>
    <w:multiLevelType w:val="hybridMultilevel"/>
    <w:tmpl w:val="D818B4A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E17415E"/>
    <w:multiLevelType w:val="hybridMultilevel"/>
    <w:tmpl w:val="EAA0B618"/>
    <w:lvl w:ilvl="0" w:tplc="A516BCB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F9B55C2"/>
    <w:multiLevelType w:val="hybridMultilevel"/>
    <w:tmpl w:val="7EDE9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B719E6"/>
    <w:multiLevelType w:val="multilevel"/>
    <w:tmpl w:val="B07E82A2"/>
    <w:lvl w:ilvl="0">
      <w:start w:val="1"/>
      <w:numFmt w:val="decimal"/>
      <w:lvlText w:val="%1."/>
      <w:lvlJc w:val="left"/>
      <w:pPr>
        <w:ind w:left="360" w:hanging="360"/>
      </w:pPr>
    </w:lvl>
    <w:lvl w:ilvl="1">
      <w:start w:val="1"/>
      <w:numFmt w:val="decimal"/>
      <w:lvlText w:val="%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3">
    <w:nsid w:val="0FF15221"/>
    <w:multiLevelType w:val="hybridMultilevel"/>
    <w:tmpl w:val="E3DC247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9D034B"/>
    <w:multiLevelType w:val="hybridMultilevel"/>
    <w:tmpl w:val="2AB84F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C57862"/>
    <w:multiLevelType w:val="hybridMultilevel"/>
    <w:tmpl w:val="4AD4231E"/>
    <w:lvl w:ilvl="0" w:tplc="4AECCA2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5B67B3"/>
    <w:multiLevelType w:val="hybridMultilevel"/>
    <w:tmpl w:val="FB7C4DB4"/>
    <w:lvl w:ilvl="0" w:tplc="4AECCA24">
      <w:start w:val="1"/>
      <w:numFmt w:val="bullet"/>
      <w:lvlText w:val=""/>
      <w:lvlJc w:val="left"/>
      <w:pPr>
        <w:ind w:left="12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279617F"/>
    <w:multiLevelType w:val="hybridMultilevel"/>
    <w:tmpl w:val="0C8A60DA"/>
    <w:lvl w:ilvl="0" w:tplc="4AECCA2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210FD7"/>
    <w:multiLevelType w:val="hybridMultilevel"/>
    <w:tmpl w:val="1C94CB38"/>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3B83C5B"/>
    <w:multiLevelType w:val="hybridMultilevel"/>
    <w:tmpl w:val="6172A850"/>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4EB244B"/>
    <w:multiLevelType w:val="hybridMultilevel"/>
    <w:tmpl w:val="EF148C84"/>
    <w:lvl w:ilvl="0" w:tplc="A516BCB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2C5D95"/>
    <w:multiLevelType w:val="hybridMultilevel"/>
    <w:tmpl w:val="8FA0986A"/>
    <w:lvl w:ilvl="0" w:tplc="4AECCA24">
      <w:start w:val="1"/>
      <w:numFmt w:val="bullet"/>
      <w:lvlText w:val=""/>
      <w:lvlJc w:val="left"/>
      <w:pPr>
        <w:ind w:left="12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6336A4C"/>
    <w:multiLevelType w:val="hybridMultilevel"/>
    <w:tmpl w:val="7CCE487E"/>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5209E2"/>
    <w:multiLevelType w:val="hybridMultilevel"/>
    <w:tmpl w:val="9C3078FC"/>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7F43033"/>
    <w:multiLevelType w:val="hybridMultilevel"/>
    <w:tmpl w:val="AA900854"/>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8413BF3"/>
    <w:multiLevelType w:val="hybridMultilevel"/>
    <w:tmpl w:val="11B6B76C"/>
    <w:lvl w:ilvl="0" w:tplc="C688FC6E">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96B42FF"/>
    <w:multiLevelType w:val="hybridMultilevel"/>
    <w:tmpl w:val="C906969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9AD24F1"/>
    <w:multiLevelType w:val="hybridMultilevel"/>
    <w:tmpl w:val="111CA240"/>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9D0073F"/>
    <w:multiLevelType w:val="hybridMultilevel"/>
    <w:tmpl w:val="486265D6"/>
    <w:lvl w:ilvl="0" w:tplc="4AECCA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ACC3D5A"/>
    <w:multiLevelType w:val="hybridMultilevel"/>
    <w:tmpl w:val="AE86CE08"/>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1C9E04CC"/>
    <w:multiLevelType w:val="hybridMultilevel"/>
    <w:tmpl w:val="8AAC7A3E"/>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E387147"/>
    <w:multiLevelType w:val="multilevel"/>
    <w:tmpl w:val="14766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0157A41"/>
    <w:multiLevelType w:val="hybridMultilevel"/>
    <w:tmpl w:val="E8D252B8"/>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0366373"/>
    <w:multiLevelType w:val="hybridMultilevel"/>
    <w:tmpl w:val="E6D2B2FE"/>
    <w:lvl w:ilvl="0" w:tplc="4AECCA24">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2892BA7"/>
    <w:multiLevelType w:val="hybridMultilevel"/>
    <w:tmpl w:val="B73C275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2CE7C4C"/>
    <w:multiLevelType w:val="hybridMultilevel"/>
    <w:tmpl w:val="A1329E2C"/>
    <w:lvl w:ilvl="0" w:tplc="4AECCA24">
      <w:start w:val="1"/>
      <w:numFmt w:val="bullet"/>
      <w:lvlText w:val=""/>
      <w:lvlJc w:val="left"/>
      <w:pPr>
        <w:ind w:left="1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3BD3CBD"/>
    <w:multiLevelType w:val="multilevel"/>
    <w:tmpl w:val="1C36C34A"/>
    <w:lvl w:ilvl="0">
      <w:start w:val="1"/>
      <w:numFmt w:val="upperRoman"/>
      <w:lvlText w:val="%1."/>
      <w:lvlJc w:val="right"/>
      <w:pPr>
        <w:ind w:left="1146" w:hanging="360"/>
      </w:pPr>
    </w:lvl>
    <w:lvl w:ilvl="1">
      <w:start w:val="4"/>
      <w:numFmt w:val="decimal"/>
      <w:isLgl/>
      <w:lvlText w:val="%1.%2."/>
      <w:lvlJc w:val="left"/>
      <w:pPr>
        <w:ind w:left="1506" w:hanging="720"/>
      </w:pPr>
    </w:lvl>
    <w:lvl w:ilvl="2">
      <w:start w:val="1"/>
      <w:numFmt w:val="decimal"/>
      <w:isLgl/>
      <w:lvlText w:val="%1.%2.%3."/>
      <w:lvlJc w:val="left"/>
      <w:pPr>
        <w:ind w:left="1506" w:hanging="720"/>
      </w:pPr>
    </w:lvl>
    <w:lvl w:ilvl="3">
      <w:start w:val="1"/>
      <w:numFmt w:val="decimal"/>
      <w:isLgl/>
      <w:lvlText w:val="%1.%2.%3.%4."/>
      <w:lvlJc w:val="left"/>
      <w:pPr>
        <w:ind w:left="1866" w:hanging="1080"/>
      </w:pPr>
    </w:lvl>
    <w:lvl w:ilvl="4">
      <w:start w:val="1"/>
      <w:numFmt w:val="decimal"/>
      <w:isLgl/>
      <w:lvlText w:val="%1.%2.%3.%4.%5."/>
      <w:lvlJc w:val="left"/>
      <w:pPr>
        <w:ind w:left="1866" w:hanging="1080"/>
      </w:pPr>
    </w:lvl>
    <w:lvl w:ilvl="5">
      <w:start w:val="1"/>
      <w:numFmt w:val="decimal"/>
      <w:isLgl/>
      <w:lvlText w:val="%1.%2.%3.%4.%5.%6."/>
      <w:lvlJc w:val="left"/>
      <w:pPr>
        <w:ind w:left="2226" w:hanging="1440"/>
      </w:pPr>
    </w:lvl>
    <w:lvl w:ilvl="6">
      <w:start w:val="1"/>
      <w:numFmt w:val="decimal"/>
      <w:isLgl/>
      <w:lvlText w:val="%1.%2.%3.%4.%5.%6.%7."/>
      <w:lvlJc w:val="left"/>
      <w:pPr>
        <w:ind w:left="2586" w:hanging="1800"/>
      </w:pPr>
    </w:lvl>
    <w:lvl w:ilvl="7">
      <w:start w:val="1"/>
      <w:numFmt w:val="decimal"/>
      <w:isLgl/>
      <w:lvlText w:val="%1.%2.%3.%4.%5.%6.%7.%8."/>
      <w:lvlJc w:val="left"/>
      <w:pPr>
        <w:ind w:left="2586" w:hanging="1800"/>
      </w:pPr>
    </w:lvl>
    <w:lvl w:ilvl="8">
      <w:start w:val="1"/>
      <w:numFmt w:val="decimal"/>
      <w:isLgl/>
      <w:lvlText w:val="%1.%2.%3.%4.%5.%6.%7.%8.%9."/>
      <w:lvlJc w:val="left"/>
      <w:pPr>
        <w:ind w:left="2946" w:hanging="2160"/>
      </w:pPr>
    </w:lvl>
  </w:abstractNum>
  <w:abstractNum w:abstractNumId="56">
    <w:nsid w:val="2415777B"/>
    <w:multiLevelType w:val="hybridMultilevel"/>
    <w:tmpl w:val="A3EAF104"/>
    <w:lvl w:ilvl="0" w:tplc="72B62542">
      <w:start w:val="16"/>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57">
    <w:nsid w:val="245217E2"/>
    <w:multiLevelType w:val="hybridMultilevel"/>
    <w:tmpl w:val="C12083F6"/>
    <w:lvl w:ilvl="0" w:tplc="04190005">
      <w:start w:val="1"/>
      <w:numFmt w:val="bullet"/>
      <w:lvlText w:val=""/>
      <w:lvlJc w:val="left"/>
      <w:pPr>
        <w:ind w:left="14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248D7D1E"/>
    <w:multiLevelType w:val="hybridMultilevel"/>
    <w:tmpl w:val="77D495E8"/>
    <w:lvl w:ilvl="0" w:tplc="04190009">
      <w:start w:val="1"/>
      <w:numFmt w:val="bullet"/>
      <w:lvlText w:val=""/>
      <w:lvlJc w:val="left"/>
      <w:pPr>
        <w:ind w:left="56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5962883"/>
    <w:multiLevelType w:val="hybridMultilevel"/>
    <w:tmpl w:val="B06A7058"/>
    <w:lvl w:ilvl="0" w:tplc="0419000D">
      <w:start w:val="1"/>
      <w:numFmt w:val="bullet"/>
      <w:lvlText w:val=""/>
      <w:lvlJc w:val="left"/>
      <w:pPr>
        <w:ind w:left="1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26BB1ADD"/>
    <w:multiLevelType w:val="hybridMultilevel"/>
    <w:tmpl w:val="7438F5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1920D1"/>
    <w:multiLevelType w:val="hybridMultilevel"/>
    <w:tmpl w:val="7136BC3A"/>
    <w:lvl w:ilvl="0" w:tplc="A516BCB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288C4CC4"/>
    <w:multiLevelType w:val="hybridMultilevel"/>
    <w:tmpl w:val="75DCD73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28E51E55"/>
    <w:multiLevelType w:val="hybridMultilevel"/>
    <w:tmpl w:val="3468C70C"/>
    <w:lvl w:ilvl="0" w:tplc="0419000B">
      <w:start w:val="1"/>
      <w:numFmt w:val="bullet"/>
      <w:lvlText w:val=""/>
      <w:lvlJc w:val="left"/>
      <w:pPr>
        <w:ind w:left="121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29EC1049"/>
    <w:multiLevelType w:val="hybridMultilevel"/>
    <w:tmpl w:val="D5E2D562"/>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AC16EB9"/>
    <w:multiLevelType w:val="hybridMultilevel"/>
    <w:tmpl w:val="95E0218C"/>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EF6464B"/>
    <w:multiLevelType w:val="hybridMultilevel"/>
    <w:tmpl w:val="D82E0632"/>
    <w:lvl w:ilvl="0" w:tplc="A516BCB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2F3950A4"/>
    <w:multiLevelType w:val="hybridMultilevel"/>
    <w:tmpl w:val="EF60E3AC"/>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1401B77"/>
    <w:multiLevelType w:val="hybridMultilevel"/>
    <w:tmpl w:val="B2363326"/>
    <w:lvl w:ilvl="0" w:tplc="4AECCA24">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start w:val="1"/>
      <w:numFmt w:val="decimal"/>
      <w:lvlText w:val="%2."/>
      <w:lvlJc w:val="left"/>
      <w:pPr>
        <w:tabs>
          <w:tab w:val="num" w:pos="1440"/>
        </w:tabs>
        <w:ind w:left="1440" w:hanging="360"/>
      </w:pPr>
    </w:lvl>
    <w:lvl w:ilvl="2" w:tplc="410CE8EA">
      <w:start w:val="1"/>
      <w:numFmt w:val="decimal"/>
      <w:lvlText w:val="%3."/>
      <w:lvlJc w:val="left"/>
      <w:pPr>
        <w:tabs>
          <w:tab w:val="num" w:pos="2160"/>
        </w:tabs>
        <w:ind w:left="2160" w:hanging="360"/>
      </w:pPr>
    </w:lvl>
    <w:lvl w:ilvl="3" w:tplc="007A7EC6">
      <w:start w:val="1"/>
      <w:numFmt w:val="decimal"/>
      <w:lvlText w:val="%4."/>
      <w:lvlJc w:val="left"/>
      <w:pPr>
        <w:tabs>
          <w:tab w:val="num" w:pos="2880"/>
        </w:tabs>
        <w:ind w:left="2880" w:hanging="360"/>
      </w:pPr>
    </w:lvl>
    <w:lvl w:ilvl="4" w:tplc="F97CBBB6">
      <w:start w:val="1"/>
      <w:numFmt w:val="decimal"/>
      <w:lvlText w:val="%5."/>
      <w:lvlJc w:val="left"/>
      <w:pPr>
        <w:tabs>
          <w:tab w:val="num" w:pos="3600"/>
        </w:tabs>
        <w:ind w:left="3600" w:hanging="360"/>
      </w:pPr>
    </w:lvl>
    <w:lvl w:ilvl="5" w:tplc="A79C9AF6">
      <w:start w:val="1"/>
      <w:numFmt w:val="decimal"/>
      <w:lvlText w:val="%6."/>
      <w:lvlJc w:val="left"/>
      <w:pPr>
        <w:tabs>
          <w:tab w:val="num" w:pos="4320"/>
        </w:tabs>
        <w:ind w:left="4320" w:hanging="360"/>
      </w:pPr>
    </w:lvl>
    <w:lvl w:ilvl="6" w:tplc="71D8CEA0">
      <w:start w:val="1"/>
      <w:numFmt w:val="decimal"/>
      <w:lvlText w:val="%7."/>
      <w:lvlJc w:val="left"/>
      <w:pPr>
        <w:tabs>
          <w:tab w:val="num" w:pos="5040"/>
        </w:tabs>
        <w:ind w:left="5040" w:hanging="360"/>
      </w:pPr>
    </w:lvl>
    <w:lvl w:ilvl="7" w:tplc="5A04D12C">
      <w:start w:val="1"/>
      <w:numFmt w:val="decimal"/>
      <w:lvlText w:val="%8."/>
      <w:lvlJc w:val="left"/>
      <w:pPr>
        <w:tabs>
          <w:tab w:val="num" w:pos="5760"/>
        </w:tabs>
        <w:ind w:left="5760" w:hanging="360"/>
      </w:pPr>
    </w:lvl>
    <w:lvl w:ilvl="8" w:tplc="4306B18A">
      <w:start w:val="1"/>
      <w:numFmt w:val="decimal"/>
      <w:lvlText w:val="%9."/>
      <w:lvlJc w:val="left"/>
      <w:pPr>
        <w:tabs>
          <w:tab w:val="num" w:pos="6480"/>
        </w:tabs>
        <w:ind w:left="6480" w:hanging="360"/>
      </w:pPr>
    </w:lvl>
  </w:abstractNum>
  <w:abstractNum w:abstractNumId="74">
    <w:nsid w:val="33B15A5E"/>
    <w:multiLevelType w:val="multilevel"/>
    <w:tmpl w:val="2FA05E34"/>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33CA0CB4"/>
    <w:multiLevelType w:val="hybridMultilevel"/>
    <w:tmpl w:val="F3CC7478"/>
    <w:lvl w:ilvl="0" w:tplc="04190009">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34927A0A"/>
    <w:multiLevelType w:val="hybridMultilevel"/>
    <w:tmpl w:val="154C4D48"/>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5995B10"/>
    <w:multiLevelType w:val="hybridMultilevel"/>
    <w:tmpl w:val="5FF6D252"/>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378F197C"/>
    <w:multiLevelType w:val="hybridMultilevel"/>
    <w:tmpl w:val="4BA21654"/>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384A23D5"/>
    <w:multiLevelType w:val="hybridMultilevel"/>
    <w:tmpl w:val="7534E85A"/>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385545E6"/>
    <w:multiLevelType w:val="hybridMultilevel"/>
    <w:tmpl w:val="9710EF42"/>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9E83936"/>
    <w:multiLevelType w:val="hybridMultilevel"/>
    <w:tmpl w:val="3BC2F9E8"/>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B061234"/>
    <w:multiLevelType w:val="hybridMultilevel"/>
    <w:tmpl w:val="F8F8CA10"/>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BCC4A12"/>
    <w:multiLevelType w:val="hybridMultilevel"/>
    <w:tmpl w:val="1E062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C17B46"/>
    <w:multiLevelType w:val="hybridMultilevel"/>
    <w:tmpl w:val="06F4095A"/>
    <w:lvl w:ilvl="0" w:tplc="04190009">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3CDF00B5"/>
    <w:multiLevelType w:val="hybridMultilevel"/>
    <w:tmpl w:val="87903E36"/>
    <w:lvl w:ilvl="0" w:tplc="3DE04F5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3E6E411A"/>
    <w:multiLevelType w:val="hybridMultilevel"/>
    <w:tmpl w:val="7948414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3FB706BB"/>
    <w:multiLevelType w:val="multilevel"/>
    <w:tmpl w:val="22CA01F4"/>
    <w:lvl w:ilvl="0">
      <w:start w:val="1"/>
      <w:numFmt w:val="decimal"/>
      <w:lvlText w:val="%1."/>
      <w:lvlJc w:val="left"/>
      <w:pPr>
        <w:ind w:left="644" w:hanging="360"/>
      </w:pPr>
      <w:rPr>
        <w:rFonts w:hint="default"/>
      </w:rPr>
    </w:lvl>
    <w:lvl w:ilvl="1">
      <w:start w:val="1"/>
      <w:numFmt w:val="decimal"/>
      <w:isLgl/>
      <w:lvlText w:val="%1.%2."/>
      <w:lvlJc w:val="left"/>
      <w:pPr>
        <w:ind w:left="1107"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673" w:hanging="108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2239"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805" w:hanging="1800"/>
      </w:pPr>
      <w:rPr>
        <w:rFonts w:hint="default"/>
      </w:rPr>
    </w:lvl>
    <w:lvl w:ilvl="8">
      <w:start w:val="1"/>
      <w:numFmt w:val="decimal"/>
      <w:isLgl/>
      <w:lvlText w:val="%1.%2.%3.%4.%5.%6.%7.%8.%9."/>
      <w:lvlJc w:val="left"/>
      <w:pPr>
        <w:ind w:left="3268" w:hanging="2160"/>
      </w:pPr>
      <w:rPr>
        <w:rFonts w:hint="default"/>
      </w:rPr>
    </w:lvl>
  </w:abstractNum>
  <w:abstractNum w:abstractNumId="91">
    <w:nsid w:val="3FDA4F31"/>
    <w:multiLevelType w:val="hybridMultilevel"/>
    <w:tmpl w:val="9B8CE94C"/>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406B1712"/>
    <w:multiLevelType w:val="hybridMultilevel"/>
    <w:tmpl w:val="9FA64F8A"/>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40BE6B99"/>
    <w:multiLevelType w:val="hybridMultilevel"/>
    <w:tmpl w:val="144E3CE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41146CFD"/>
    <w:multiLevelType w:val="hybridMultilevel"/>
    <w:tmpl w:val="D7161B64"/>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45A6711"/>
    <w:multiLevelType w:val="hybridMultilevel"/>
    <w:tmpl w:val="FA00747C"/>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46253551"/>
    <w:multiLevelType w:val="hybridMultilevel"/>
    <w:tmpl w:val="A33A7E6A"/>
    <w:lvl w:ilvl="0" w:tplc="42EA7D1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6D76B37"/>
    <w:multiLevelType w:val="multilevel"/>
    <w:tmpl w:val="FA10EF34"/>
    <w:lvl w:ilvl="0">
      <w:start w:val="1"/>
      <w:numFmt w:val="decimal"/>
      <w:lvlText w:val="%1."/>
      <w:lvlJc w:val="left"/>
      <w:pPr>
        <w:ind w:left="852" w:hanging="360"/>
      </w:pPr>
    </w:lvl>
    <w:lvl w:ilvl="1">
      <w:start w:val="1"/>
      <w:numFmt w:val="decimal"/>
      <w:isLgl/>
      <w:lvlText w:val="%1.%2."/>
      <w:lvlJc w:val="left"/>
      <w:pPr>
        <w:ind w:left="2139" w:hanging="720"/>
      </w:pPr>
    </w:lvl>
    <w:lvl w:ilvl="2">
      <w:start w:val="1"/>
      <w:numFmt w:val="decimal"/>
      <w:isLgl/>
      <w:lvlText w:val="%1.%2.%3."/>
      <w:lvlJc w:val="left"/>
      <w:pPr>
        <w:ind w:left="3066" w:hanging="720"/>
      </w:pPr>
    </w:lvl>
    <w:lvl w:ilvl="3">
      <w:start w:val="1"/>
      <w:numFmt w:val="decimal"/>
      <w:isLgl/>
      <w:lvlText w:val="%1.%2.%3.%4."/>
      <w:lvlJc w:val="left"/>
      <w:pPr>
        <w:ind w:left="4353" w:hanging="1080"/>
      </w:pPr>
    </w:lvl>
    <w:lvl w:ilvl="4">
      <w:start w:val="1"/>
      <w:numFmt w:val="decimal"/>
      <w:isLgl/>
      <w:lvlText w:val="%1.%2.%3.%4.%5."/>
      <w:lvlJc w:val="left"/>
      <w:pPr>
        <w:ind w:left="5280" w:hanging="1080"/>
      </w:pPr>
    </w:lvl>
    <w:lvl w:ilvl="5">
      <w:start w:val="1"/>
      <w:numFmt w:val="decimal"/>
      <w:isLgl/>
      <w:lvlText w:val="%1.%2.%3.%4.%5.%6."/>
      <w:lvlJc w:val="left"/>
      <w:pPr>
        <w:ind w:left="6567" w:hanging="1440"/>
      </w:pPr>
    </w:lvl>
    <w:lvl w:ilvl="6">
      <w:start w:val="1"/>
      <w:numFmt w:val="decimal"/>
      <w:isLgl/>
      <w:lvlText w:val="%1.%2.%3.%4.%5.%6.%7."/>
      <w:lvlJc w:val="left"/>
      <w:pPr>
        <w:ind w:left="7854" w:hanging="1800"/>
      </w:pPr>
    </w:lvl>
    <w:lvl w:ilvl="7">
      <w:start w:val="1"/>
      <w:numFmt w:val="decimal"/>
      <w:isLgl/>
      <w:lvlText w:val="%1.%2.%3.%4.%5.%6.%7.%8."/>
      <w:lvlJc w:val="left"/>
      <w:pPr>
        <w:ind w:left="8781" w:hanging="1800"/>
      </w:pPr>
    </w:lvl>
    <w:lvl w:ilvl="8">
      <w:start w:val="1"/>
      <w:numFmt w:val="decimal"/>
      <w:isLgl/>
      <w:lvlText w:val="%1.%2.%3.%4.%5.%6.%7.%8.%9."/>
      <w:lvlJc w:val="left"/>
      <w:pPr>
        <w:ind w:left="10068" w:hanging="2160"/>
      </w:pPr>
    </w:lvl>
  </w:abstractNum>
  <w:abstractNum w:abstractNumId="99">
    <w:nsid w:val="484B1A18"/>
    <w:multiLevelType w:val="hybridMultilevel"/>
    <w:tmpl w:val="99805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8B934CE"/>
    <w:multiLevelType w:val="multilevel"/>
    <w:tmpl w:val="79147BE4"/>
    <w:styleLink w:val="WWNum39"/>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nsid w:val="495D41F4"/>
    <w:multiLevelType w:val="hybridMultilevel"/>
    <w:tmpl w:val="E6E4734E"/>
    <w:lvl w:ilvl="0" w:tplc="0419000D">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B320D53"/>
    <w:multiLevelType w:val="multilevel"/>
    <w:tmpl w:val="4532DBE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4D306818"/>
    <w:multiLevelType w:val="hybridMultilevel"/>
    <w:tmpl w:val="440C0442"/>
    <w:lvl w:ilvl="0" w:tplc="4AECCA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4DFB6C21"/>
    <w:multiLevelType w:val="hybridMultilevel"/>
    <w:tmpl w:val="F9C21992"/>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E625674"/>
    <w:multiLevelType w:val="hybridMultilevel"/>
    <w:tmpl w:val="C71049D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E8B6119"/>
    <w:multiLevelType w:val="hybridMultilevel"/>
    <w:tmpl w:val="9AFA1976"/>
    <w:lvl w:ilvl="0" w:tplc="0419000D">
      <w:start w:val="1"/>
      <w:numFmt w:val="bullet"/>
      <w:lvlText w:val=""/>
      <w:lvlJc w:val="left"/>
      <w:pPr>
        <w:ind w:left="1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4FD020D8"/>
    <w:multiLevelType w:val="hybridMultilevel"/>
    <w:tmpl w:val="62ACD958"/>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4A15D96"/>
    <w:multiLevelType w:val="hybridMultilevel"/>
    <w:tmpl w:val="002E376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581B51EB"/>
    <w:multiLevelType w:val="hybridMultilevel"/>
    <w:tmpl w:val="F514BA2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8D40AB2"/>
    <w:multiLevelType w:val="hybridMultilevel"/>
    <w:tmpl w:val="F2FC45AA"/>
    <w:lvl w:ilvl="0" w:tplc="9D58B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5A1811C3"/>
    <w:multiLevelType w:val="hybridMultilevel"/>
    <w:tmpl w:val="1B4CB5C6"/>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5B1929BB"/>
    <w:multiLevelType w:val="hybridMultilevel"/>
    <w:tmpl w:val="3272C8F4"/>
    <w:lvl w:ilvl="0" w:tplc="0419000D">
      <w:start w:val="1"/>
      <w:numFmt w:val="bullet"/>
      <w:lvlText w:val=""/>
      <w:lvlJc w:val="left"/>
      <w:pPr>
        <w:ind w:left="185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5CDE710C"/>
    <w:multiLevelType w:val="hybridMultilevel"/>
    <w:tmpl w:val="4CCA3DAC"/>
    <w:lvl w:ilvl="0" w:tplc="4AECCA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0347E96"/>
    <w:multiLevelType w:val="hybridMultilevel"/>
    <w:tmpl w:val="438CD8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2B57881"/>
    <w:multiLevelType w:val="multilevel"/>
    <w:tmpl w:val="5B240DB6"/>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64172207"/>
    <w:multiLevelType w:val="hybridMultilevel"/>
    <w:tmpl w:val="4404D156"/>
    <w:lvl w:ilvl="0" w:tplc="4AECCA24">
      <w:start w:val="1"/>
      <w:numFmt w:val="bullet"/>
      <w:lvlText w:val=""/>
      <w:lvlJc w:val="left"/>
      <w:pPr>
        <w:ind w:left="19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65ED72C6"/>
    <w:multiLevelType w:val="hybridMultilevel"/>
    <w:tmpl w:val="F20424F0"/>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66116039"/>
    <w:multiLevelType w:val="hybridMultilevel"/>
    <w:tmpl w:val="8012D8AC"/>
    <w:lvl w:ilvl="0" w:tplc="0419000B">
      <w:start w:val="1"/>
      <w:numFmt w:val="bullet"/>
      <w:lvlText w:val=""/>
      <w:lvlJc w:val="left"/>
      <w:pPr>
        <w:ind w:left="20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673E12A3"/>
    <w:multiLevelType w:val="hybridMultilevel"/>
    <w:tmpl w:val="3B78CBF6"/>
    <w:lvl w:ilvl="0" w:tplc="0419000D">
      <w:start w:val="1"/>
      <w:numFmt w:val="bullet"/>
      <w:lvlText w:val=""/>
      <w:lvlJc w:val="left"/>
      <w:pPr>
        <w:ind w:left="14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67892F82"/>
    <w:multiLevelType w:val="hybridMultilevel"/>
    <w:tmpl w:val="A5D43490"/>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67D11AFE"/>
    <w:multiLevelType w:val="hybridMultilevel"/>
    <w:tmpl w:val="8A1E2F2E"/>
    <w:lvl w:ilvl="0" w:tplc="A516BC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8DB760B"/>
    <w:multiLevelType w:val="hybridMultilevel"/>
    <w:tmpl w:val="B6C65FF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69604F5C"/>
    <w:multiLevelType w:val="hybridMultilevel"/>
    <w:tmpl w:val="7076DD4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69C8737E"/>
    <w:multiLevelType w:val="hybridMultilevel"/>
    <w:tmpl w:val="1012EBAE"/>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69E25D3A"/>
    <w:multiLevelType w:val="hybridMultilevel"/>
    <w:tmpl w:val="98B855CE"/>
    <w:lvl w:ilvl="0" w:tplc="A516BCB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6F8751B3"/>
    <w:multiLevelType w:val="hybridMultilevel"/>
    <w:tmpl w:val="25D4B936"/>
    <w:lvl w:ilvl="0" w:tplc="A516BCB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6FB7047C"/>
    <w:multiLevelType w:val="multilevel"/>
    <w:tmpl w:val="89DAE54A"/>
    <w:styleLink w:val="WWNum4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8">
    <w:nsid w:val="6FBA7A38"/>
    <w:multiLevelType w:val="hybridMultilevel"/>
    <w:tmpl w:val="0B2E1FA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72BD04E0"/>
    <w:multiLevelType w:val="hybridMultilevel"/>
    <w:tmpl w:val="C12AF188"/>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732071E0"/>
    <w:multiLevelType w:val="multilevel"/>
    <w:tmpl w:val="D2AC978C"/>
    <w:lvl w:ilvl="0">
      <w:start w:val="2"/>
      <w:numFmt w:val="decimal"/>
      <w:lvlText w:val="%1."/>
      <w:lvlJc w:val="left"/>
      <w:pPr>
        <w:ind w:left="450" w:hanging="450"/>
      </w:pPr>
      <w:rPr>
        <w:rFonts w:hint="default"/>
      </w:rPr>
    </w:lvl>
    <w:lvl w:ilvl="1">
      <w:start w:val="3"/>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42">
    <w:nsid w:val="738F72C7"/>
    <w:multiLevelType w:val="hybridMultilevel"/>
    <w:tmpl w:val="0E7ADB26"/>
    <w:lvl w:ilvl="0" w:tplc="A516BC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746C1AF4"/>
    <w:multiLevelType w:val="multilevel"/>
    <w:tmpl w:val="4EC0A5B0"/>
    <w:styleLink w:val="WWNum411"/>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44">
    <w:nsid w:val="74F23E9A"/>
    <w:multiLevelType w:val="hybridMultilevel"/>
    <w:tmpl w:val="BD8C4A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7656114B"/>
    <w:multiLevelType w:val="hybridMultilevel"/>
    <w:tmpl w:val="432ECAD4"/>
    <w:lvl w:ilvl="0" w:tplc="4AECCA24">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7660153D"/>
    <w:multiLevelType w:val="hybridMultilevel"/>
    <w:tmpl w:val="FE16353C"/>
    <w:lvl w:ilvl="0" w:tplc="4AECCA2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771115FB"/>
    <w:multiLevelType w:val="multilevel"/>
    <w:tmpl w:val="D3B67BB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77F676EB"/>
    <w:multiLevelType w:val="hybridMultilevel"/>
    <w:tmpl w:val="B3EACE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8D25C7B"/>
    <w:multiLevelType w:val="hybridMultilevel"/>
    <w:tmpl w:val="AFC21CC2"/>
    <w:lvl w:ilvl="0" w:tplc="0419000F">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790B6371"/>
    <w:multiLevelType w:val="hybridMultilevel"/>
    <w:tmpl w:val="41863FC8"/>
    <w:lvl w:ilvl="0" w:tplc="4AECCA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798064D3"/>
    <w:multiLevelType w:val="hybridMultilevel"/>
    <w:tmpl w:val="8FA63EC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7A707F70"/>
    <w:multiLevelType w:val="hybridMultilevel"/>
    <w:tmpl w:val="5A68B9A2"/>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7B0260F3"/>
    <w:multiLevelType w:val="hybridMultilevel"/>
    <w:tmpl w:val="03DC8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CCF7094"/>
    <w:multiLevelType w:val="hybridMultilevel"/>
    <w:tmpl w:val="302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7F0F3721"/>
    <w:multiLevelType w:val="hybridMultilevel"/>
    <w:tmpl w:val="743E0E28"/>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7FBD48F7"/>
    <w:multiLevelType w:val="hybridMultilevel"/>
    <w:tmpl w:val="EF9A7AEE"/>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3"/>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0"/>
  </w:num>
  <w:num w:numId="138">
    <w:abstractNumId w:val="95"/>
  </w:num>
  <w:num w:numId="139">
    <w:abstractNumId w:val="155"/>
  </w:num>
  <w:num w:numId="140">
    <w:abstractNumId w:val="113"/>
  </w:num>
  <w:num w:numId="141">
    <w:abstractNumId w:val="73"/>
  </w:num>
  <w:num w:numId="142">
    <w:abstractNumId w:val="46"/>
  </w:num>
  <w:num w:numId="143">
    <w:abstractNumId w:val="35"/>
  </w:num>
  <w:num w:numId="144">
    <w:abstractNumId w:val="8"/>
  </w:num>
  <w:num w:numId="145">
    <w:abstractNumId w:val="13"/>
  </w:num>
  <w:num w:numId="146">
    <w:abstractNumId w:val="85"/>
  </w:num>
  <w:num w:numId="147">
    <w:abstractNumId w:val="149"/>
  </w:num>
  <w:num w:numId="148">
    <w:abstractNumId w:val="141"/>
  </w:num>
  <w:num w:numId="149">
    <w:abstractNumId w:val="9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7"/>
  </w:num>
  <w:num w:numId="151">
    <w:abstractNumId w:val="101"/>
  </w:num>
  <w:num w:numId="152">
    <w:abstractNumId w:val="147"/>
  </w:num>
  <w:num w:numId="153">
    <w:abstractNumId w:val="121"/>
  </w:num>
  <w:num w:numId="154">
    <w:abstractNumId w:val="74"/>
  </w:num>
  <w:num w:numId="155">
    <w:abstractNumId w:val="21"/>
  </w:num>
  <w:num w:numId="156">
    <w:abstractNumId w:val="61"/>
  </w:num>
  <w:num w:numId="157">
    <w:abstractNumId w:val="99"/>
  </w:num>
  <w:num w:numId="158">
    <w:abstractNumId w:val="154"/>
  </w:num>
  <w:num w:numId="159">
    <w:abstractNumId w:val="143"/>
  </w:num>
  <w:num w:numId="160">
    <w:abstractNumId w:val="5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5C"/>
    <w:rsid w:val="001674A2"/>
    <w:rsid w:val="001A7358"/>
    <w:rsid w:val="001A7D42"/>
    <w:rsid w:val="001B4731"/>
    <w:rsid w:val="001E07F8"/>
    <w:rsid w:val="0026354F"/>
    <w:rsid w:val="00281691"/>
    <w:rsid w:val="002E6AE3"/>
    <w:rsid w:val="002F5765"/>
    <w:rsid w:val="00324633"/>
    <w:rsid w:val="00326A0F"/>
    <w:rsid w:val="00387251"/>
    <w:rsid w:val="003B0926"/>
    <w:rsid w:val="004E24DD"/>
    <w:rsid w:val="00505736"/>
    <w:rsid w:val="005642A7"/>
    <w:rsid w:val="005C57A7"/>
    <w:rsid w:val="005F795C"/>
    <w:rsid w:val="006A7783"/>
    <w:rsid w:val="00710A01"/>
    <w:rsid w:val="00740A12"/>
    <w:rsid w:val="008015CF"/>
    <w:rsid w:val="00850CFA"/>
    <w:rsid w:val="00864A30"/>
    <w:rsid w:val="008765AD"/>
    <w:rsid w:val="00895455"/>
    <w:rsid w:val="008B0E11"/>
    <w:rsid w:val="008B48DE"/>
    <w:rsid w:val="008C56E4"/>
    <w:rsid w:val="008C6414"/>
    <w:rsid w:val="008D2BE4"/>
    <w:rsid w:val="009010D3"/>
    <w:rsid w:val="00964DA7"/>
    <w:rsid w:val="00981D60"/>
    <w:rsid w:val="00A46411"/>
    <w:rsid w:val="00A46E83"/>
    <w:rsid w:val="00AB22FA"/>
    <w:rsid w:val="00AB3F19"/>
    <w:rsid w:val="00AB6CAF"/>
    <w:rsid w:val="00AE6472"/>
    <w:rsid w:val="00B202E1"/>
    <w:rsid w:val="00B31652"/>
    <w:rsid w:val="00BD1731"/>
    <w:rsid w:val="00BF23FD"/>
    <w:rsid w:val="00C35C2C"/>
    <w:rsid w:val="00C82ED4"/>
    <w:rsid w:val="00C94822"/>
    <w:rsid w:val="00CD0928"/>
    <w:rsid w:val="00D6608F"/>
    <w:rsid w:val="00DB0088"/>
    <w:rsid w:val="00DF7401"/>
    <w:rsid w:val="00E44FC6"/>
    <w:rsid w:val="00E45827"/>
    <w:rsid w:val="00E567A9"/>
    <w:rsid w:val="00E701EC"/>
    <w:rsid w:val="00F118B3"/>
    <w:rsid w:val="00F8482B"/>
    <w:rsid w:val="00FB5FEC"/>
    <w:rsid w:val="00FE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5C"/>
    <w:rPr>
      <w:rFonts w:eastAsiaTheme="minorEastAsia"/>
      <w:lang w:eastAsia="ru-RU"/>
    </w:rPr>
  </w:style>
  <w:style w:type="paragraph" w:styleId="1">
    <w:name w:val="heading 1"/>
    <w:basedOn w:val="a"/>
    <w:next w:val="a"/>
    <w:link w:val="10"/>
    <w:qFormat/>
    <w:rsid w:val="005F795C"/>
    <w:pPr>
      <w:keepNext/>
      <w:spacing w:after="0" w:line="240" w:lineRule="auto"/>
      <w:ind w:left="-240" w:right="354"/>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5F795C"/>
    <w:pPr>
      <w:keepNext/>
      <w:spacing w:after="0" w:line="240" w:lineRule="auto"/>
      <w:ind w:left="-240" w:right="354"/>
      <w:jc w:val="both"/>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5F795C"/>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5F795C"/>
    <w:pPr>
      <w:keepNext/>
      <w:spacing w:after="0" w:line="240" w:lineRule="auto"/>
      <w:jc w:val="both"/>
      <w:outlineLvl w:val="3"/>
    </w:pPr>
    <w:rPr>
      <w:rFonts w:ascii="Times New Roman" w:eastAsia="Times New Roman" w:hAnsi="Times New Roman" w:cs="Times New Roman"/>
      <w:b/>
      <w:bCs/>
      <w:sz w:val="28"/>
      <w:szCs w:val="24"/>
    </w:rPr>
  </w:style>
  <w:style w:type="paragraph" w:styleId="5">
    <w:name w:val="heading 5"/>
    <w:basedOn w:val="a"/>
    <w:next w:val="a"/>
    <w:link w:val="50"/>
    <w:semiHidden/>
    <w:unhideWhenUsed/>
    <w:qFormat/>
    <w:rsid w:val="005F795C"/>
    <w:pPr>
      <w:keepNext/>
      <w:spacing w:after="0" w:line="240" w:lineRule="auto"/>
      <w:ind w:right="354"/>
      <w:jc w:val="right"/>
      <w:outlineLvl w:val="4"/>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5F795C"/>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9"/>
    <w:semiHidden/>
    <w:unhideWhenUsed/>
    <w:qFormat/>
    <w:rsid w:val="005F795C"/>
    <w:pPr>
      <w:keepNext/>
      <w:spacing w:after="0" w:line="240" w:lineRule="auto"/>
      <w:ind w:right="354"/>
      <w:jc w:val="center"/>
      <w:outlineLvl w:val="6"/>
    </w:pPr>
    <w:rPr>
      <w:rFonts w:ascii="Times New Roman" w:eastAsia="Times New Roman" w:hAnsi="Times New Roman" w:cs="Times New Roman"/>
      <w:b/>
      <w:bCs/>
      <w:i/>
      <w:iCs/>
      <w:sz w:val="28"/>
      <w:szCs w:val="24"/>
    </w:rPr>
  </w:style>
  <w:style w:type="paragraph" w:styleId="8">
    <w:name w:val="heading 8"/>
    <w:basedOn w:val="a"/>
    <w:next w:val="a"/>
    <w:link w:val="80"/>
    <w:uiPriority w:val="99"/>
    <w:semiHidden/>
    <w:unhideWhenUsed/>
    <w:qFormat/>
    <w:rsid w:val="005F795C"/>
    <w:pPr>
      <w:keepNext/>
      <w:spacing w:after="0" w:line="240" w:lineRule="auto"/>
      <w:ind w:right="354"/>
      <w:jc w:val="center"/>
      <w:outlineLvl w:val="7"/>
    </w:pPr>
    <w:rPr>
      <w:rFonts w:ascii="Times New Roman" w:eastAsia="Times New Roman" w:hAnsi="Times New Roman" w:cs="Times New Roman"/>
      <w:sz w:val="28"/>
      <w:szCs w:val="24"/>
    </w:rPr>
  </w:style>
  <w:style w:type="paragraph" w:styleId="9">
    <w:name w:val="heading 9"/>
    <w:basedOn w:val="a"/>
    <w:next w:val="a"/>
    <w:link w:val="90"/>
    <w:uiPriority w:val="99"/>
    <w:semiHidden/>
    <w:unhideWhenUsed/>
    <w:qFormat/>
    <w:rsid w:val="005F795C"/>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95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F795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F795C"/>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F795C"/>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5F795C"/>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5F795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5F795C"/>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uiPriority w:val="99"/>
    <w:semiHidden/>
    <w:rsid w:val="005F795C"/>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9"/>
    <w:semiHidden/>
    <w:rsid w:val="005F795C"/>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5F795C"/>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5F795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5F795C"/>
  </w:style>
  <w:style w:type="paragraph" w:styleId="a6">
    <w:name w:val="footer"/>
    <w:basedOn w:val="a"/>
    <w:link w:val="a7"/>
    <w:uiPriority w:val="99"/>
    <w:unhideWhenUsed/>
    <w:rsid w:val="005F795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5F795C"/>
  </w:style>
  <w:style w:type="paragraph" w:styleId="a8">
    <w:name w:val="Title"/>
    <w:basedOn w:val="a"/>
    <w:link w:val="a9"/>
    <w:uiPriority w:val="10"/>
    <w:qFormat/>
    <w:rsid w:val="005F795C"/>
    <w:pPr>
      <w:spacing w:after="0" w:line="240" w:lineRule="auto"/>
      <w:ind w:left="-240" w:right="354"/>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10"/>
    <w:rsid w:val="005F795C"/>
    <w:rPr>
      <w:rFonts w:ascii="Times New Roman" w:eastAsia="Times New Roman" w:hAnsi="Times New Roman" w:cs="Times New Roman"/>
      <w:sz w:val="28"/>
      <w:szCs w:val="24"/>
      <w:lang w:eastAsia="ru-RU"/>
    </w:rPr>
  </w:style>
  <w:style w:type="paragraph" w:styleId="aa">
    <w:name w:val="Body Text"/>
    <w:basedOn w:val="a"/>
    <w:link w:val="ab"/>
    <w:uiPriority w:val="99"/>
    <w:unhideWhenUsed/>
    <w:rsid w:val="005F795C"/>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5F795C"/>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5F795C"/>
    <w:pPr>
      <w:spacing w:after="0" w:line="240" w:lineRule="auto"/>
      <w:ind w:right="354" w:firstLine="12"/>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uiPriority w:val="99"/>
    <w:semiHidden/>
    <w:rsid w:val="005F795C"/>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5F795C"/>
    <w:pPr>
      <w:spacing w:after="0" w:line="240" w:lineRule="auto"/>
      <w:jc w:val="center"/>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semiHidden/>
    <w:rsid w:val="005F795C"/>
    <w:rPr>
      <w:rFonts w:ascii="Times New Roman" w:eastAsia="Times New Roman" w:hAnsi="Times New Roman" w:cs="Times New Roman"/>
      <w:b/>
      <w:bCs/>
      <w:sz w:val="28"/>
      <w:szCs w:val="24"/>
      <w:lang w:eastAsia="ru-RU"/>
    </w:rPr>
  </w:style>
  <w:style w:type="paragraph" w:styleId="31">
    <w:name w:val="Body Text 3"/>
    <w:basedOn w:val="a"/>
    <w:link w:val="32"/>
    <w:uiPriority w:val="99"/>
    <w:semiHidden/>
    <w:unhideWhenUsed/>
    <w:rsid w:val="005F795C"/>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uiPriority w:val="99"/>
    <w:semiHidden/>
    <w:rsid w:val="005F795C"/>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unhideWhenUsed/>
    <w:rsid w:val="005F795C"/>
    <w:pPr>
      <w:spacing w:after="0" w:line="240" w:lineRule="auto"/>
      <w:ind w:left="90"/>
      <w:jc w:val="center"/>
    </w:pPr>
    <w:rPr>
      <w:rFonts w:ascii="Times New Roman" w:eastAsia="Times New Roman" w:hAnsi="Times New Roman" w:cs="Times New Roman"/>
      <w:b/>
      <w:sz w:val="28"/>
      <w:szCs w:val="32"/>
    </w:rPr>
  </w:style>
  <w:style w:type="character" w:customStyle="1" w:styleId="24">
    <w:name w:val="Основной текст с отступом 2 Знак"/>
    <w:basedOn w:val="a0"/>
    <w:link w:val="23"/>
    <w:uiPriority w:val="99"/>
    <w:semiHidden/>
    <w:rsid w:val="005F795C"/>
    <w:rPr>
      <w:rFonts w:ascii="Times New Roman" w:eastAsia="Times New Roman" w:hAnsi="Times New Roman" w:cs="Times New Roman"/>
      <w:b/>
      <w:sz w:val="28"/>
      <w:szCs w:val="32"/>
      <w:lang w:eastAsia="ru-RU"/>
    </w:rPr>
  </w:style>
  <w:style w:type="paragraph" w:styleId="33">
    <w:name w:val="Body Text Indent 3"/>
    <w:basedOn w:val="a"/>
    <w:link w:val="34"/>
    <w:uiPriority w:val="99"/>
    <w:semiHidden/>
    <w:unhideWhenUsed/>
    <w:rsid w:val="005F795C"/>
    <w:pPr>
      <w:spacing w:after="0" w:line="240" w:lineRule="auto"/>
      <w:ind w:left="-120"/>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semiHidden/>
    <w:rsid w:val="005F795C"/>
    <w:rPr>
      <w:rFonts w:ascii="Times New Roman" w:eastAsia="Times New Roman" w:hAnsi="Times New Roman" w:cs="Times New Roman"/>
      <w:sz w:val="28"/>
      <w:szCs w:val="28"/>
      <w:lang w:eastAsia="ru-RU"/>
    </w:rPr>
  </w:style>
  <w:style w:type="paragraph" w:styleId="ae">
    <w:name w:val="Block Text"/>
    <w:basedOn w:val="a"/>
    <w:uiPriority w:val="99"/>
    <w:semiHidden/>
    <w:unhideWhenUsed/>
    <w:rsid w:val="005F795C"/>
    <w:pPr>
      <w:spacing w:after="0" w:line="240" w:lineRule="auto"/>
      <w:ind w:left="-240" w:right="354"/>
      <w:jc w:val="center"/>
    </w:pPr>
    <w:rPr>
      <w:rFonts w:ascii="Times New Roman" w:eastAsia="Times New Roman" w:hAnsi="Times New Roman" w:cs="Times New Roman"/>
      <w:b/>
      <w:bCs/>
      <w:sz w:val="40"/>
      <w:szCs w:val="24"/>
    </w:rPr>
  </w:style>
  <w:style w:type="paragraph" w:styleId="af">
    <w:name w:val="Balloon Text"/>
    <w:basedOn w:val="a"/>
    <w:link w:val="af0"/>
    <w:uiPriority w:val="99"/>
    <w:semiHidden/>
    <w:unhideWhenUsed/>
    <w:rsid w:val="005F795C"/>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5F795C"/>
    <w:rPr>
      <w:rFonts w:ascii="Tahoma" w:hAnsi="Tahoma" w:cs="Tahoma"/>
      <w:sz w:val="16"/>
      <w:szCs w:val="16"/>
    </w:rPr>
  </w:style>
  <w:style w:type="paragraph" w:styleId="af1">
    <w:name w:val="List Paragraph"/>
    <w:basedOn w:val="a"/>
    <w:uiPriority w:val="34"/>
    <w:qFormat/>
    <w:rsid w:val="005F795C"/>
    <w:pPr>
      <w:ind w:left="720"/>
      <w:contextualSpacing/>
    </w:pPr>
    <w:rPr>
      <w:rFonts w:eastAsiaTheme="minorHAnsi"/>
      <w:lang w:eastAsia="en-US"/>
    </w:rPr>
  </w:style>
  <w:style w:type="paragraph" w:customStyle="1" w:styleId="11">
    <w:name w:val="Абзац списка1"/>
    <w:aliases w:val="литература"/>
    <w:basedOn w:val="a"/>
    <w:link w:val="af2"/>
    <w:qFormat/>
    <w:rsid w:val="005F795C"/>
    <w:pPr>
      <w:spacing w:after="0" w:line="240" w:lineRule="auto"/>
      <w:ind w:left="720"/>
    </w:pPr>
    <w:rPr>
      <w:rFonts w:ascii="Calibri" w:eastAsia="Times New Roman" w:hAnsi="Calibri" w:cs="Times New Roman"/>
      <w:lang w:eastAsia="en-US"/>
    </w:rPr>
  </w:style>
  <w:style w:type="paragraph" w:customStyle="1" w:styleId="TableContents">
    <w:name w:val="Table Contents"/>
    <w:basedOn w:val="a"/>
    <w:rsid w:val="005F795C"/>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uiPriority w:val="99"/>
    <w:rsid w:val="005F795C"/>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customStyle="1" w:styleId="Style25">
    <w:name w:val="Style25"/>
    <w:basedOn w:val="a"/>
    <w:uiPriority w:val="99"/>
    <w:rsid w:val="005F795C"/>
    <w:pPr>
      <w:widowControl w:val="0"/>
      <w:autoSpaceDE w:val="0"/>
      <w:autoSpaceDN w:val="0"/>
      <w:adjustRightInd w:val="0"/>
      <w:spacing w:after="0" w:line="202" w:lineRule="atLeast"/>
      <w:jc w:val="center"/>
    </w:pPr>
    <w:rPr>
      <w:rFonts w:ascii="Tahoma" w:eastAsia="Times New Roman" w:hAnsi="Tahoma" w:cs="Tahoma"/>
      <w:sz w:val="24"/>
      <w:szCs w:val="24"/>
    </w:rPr>
  </w:style>
  <w:style w:type="paragraph" w:customStyle="1" w:styleId="Style47">
    <w:name w:val="Style47"/>
    <w:basedOn w:val="a"/>
    <w:uiPriority w:val="99"/>
    <w:rsid w:val="005F795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5F795C"/>
    <w:pPr>
      <w:widowControl w:val="0"/>
      <w:autoSpaceDE w:val="0"/>
      <w:autoSpaceDN w:val="0"/>
      <w:adjustRightInd w:val="0"/>
      <w:spacing w:after="0" w:line="202" w:lineRule="atLeast"/>
    </w:pPr>
    <w:rPr>
      <w:rFonts w:ascii="Tahoma" w:eastAsia="Times New Roman" w:hAnsi="Tahoma" w:cs="Tahoma"/>
      <w:sz w:val="24"/>
      <w:szCs w:val="24"/>
    </w:rPr>
  </w:style>
  <w:style w:type="character" w:styleId="af3">
    <w:name w:val="Book Title"/>
    <w:basedOn w:val="a0"/>
    <w:uiPriority w:val="33"/>
    <w:qFormat/>
    <w:rsid w:val="005F795C"/>
    <w:rPr>
      <w:b/>
      <w:bCs/>
      <w:smallCaps/>
      <w:spacing w:val="5"/>
    </w:rPr>
  </w:style>
  <w:style w:type="character" w:customStyle="1" w:styleId="apple-converted-space">
    <w:name w:val="apple-converted-space"/>
    <w:basedOn w:val="a0"/>
    <w:rsid w:val="005F795C"/>
  </w:style>
  <w:style w:type="character" w:customStyle="1" w:styleId="FontStyle217">
    <w:name w:val="Font Style217"/>
    <w:basedOn w:val="a0"/>
    <w:rsid w:val="005F795C"/>
    <w:rPr>
      <w:rFonts w:ascii="Microsoft Sans Serif" w:hAnsi="Microsoft Sans Serif" w:cs="Microsoft Sans Serif" w:hint="default"/>
      <w:sz w:val="14"/>
      <w:szCs w:val="14"/>
    </w:rPr>
  </w:style>
  <w:style w:type="table" w:styleId="af4">
    <w:name w:val="Table Grid"/>
    <w:basedOn w:val="a1"/>
    <w:uiPriority w:val="59"/>
    <w:rsid w:val="005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99"/>
    <w:rsid w:val="005F79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99"/>
    <w:rsid w:val="005F79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литература Знак,Абзац списка1 Знак"/>
    <w:link w:val="11"/>
    <w:rsid w:val="00E567A9"/>
    <w:rPr>
      <w:rFonts w:ascii="Calibri" w:eastAsia="Times New Roman" w:hAnsi="Calibri" w:cs="Times New Roman"/>
    </w:rPr>
  </w:style>
  <w:style w:type="paragraph" w:customStyle="1" w:styleId="dash041e005f0431005f044b005f0447005f043d005f044b005f0439">
    <w:name w:val="dash041e_005f0431_005f044b_005f0447_005f043d_005f044b_005f0439"/>
    <w:basedOn w:val="a"/>
    <w:rsid w:val="00E567A9"/>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E567A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E567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qFormat/>
    <w:rsid w:val="00E567A9"/>
    <w:pPr>
      <w:widowControl w:val="0"/>
      <w:tabs>
        <w:tab w:val="left" w:pos="567"/>
      </w:tabs>
      <w:suppressAutoHyphens/>
      <w:spacing w:line="360" w:lineRule="auto"/>
      <w:ind w:firstLine="567"/>
    </w:pPr>
    <w:rPr>
      <w:b/>
      <w:sz w:val="24"/>
    </w:rPr>
  </w:style>
  <w:style w:type="character" w:customStyle="1" w:styleId="3New0">
    <w:name w:val="Заголовок 3New Знак"/>
    <w:link w:val="3New"/>
    <w:rsid w:val="00E567A9"/>
    <w:rPr>
      <w:rFonts w:ascii="Times New Roman" w:eastAsia="Times New Roman" w:hAnsi="Times New Roman" w:cs="Times New Roman"/>
      <w:b/>
      <w:sz w:val="24"/>
      <w:szCs w:val="24"/>
      <w:lang w:eastAsia="ru-RU"/>
    </w:rPr>
  </w:style>
  <w:style w:type="character" w:styleId="af5">
    <w:name w:val="Strong"/>
    <w:uiPriority w:val="22"/>
    <w:qFormat/>
    <w:rsid w:val="00E567A9"/>
    <w:rPr>
      <w:b/>
      <w:bCs/>
    </w:rPr>
  </w:style>
  <w:style w:type="paragraph" w:customStyle="1" w:styleId="Style5">
    <w:name w:val="Style5"/>
    <w:basedOn w:val="a"/>
    <w:uiPriority w:val="99"/>
    <w:rsid w:val="001B4731"/>
    <w:pPr>
      <w:widowControl w:val="0"/>
      <w:autoSpaceDE w:val="0"/>
      <w:autoSpaceDN w:val="0"/>
      <w:adjustRightInd w:val="0"/>
      <w:spacing w:after="0" w:line="269" w:lineRule="exact"/>
    </w:pPr>
    <w:rPr>
      <w:rFonts w:ascii="Times New Roman" w:hAnsi="Times New Roman" w:cs="Times New Roman"/>
      <w:sz w:val="24"/>
      <w:szCs w:val="24"/>
    </w:rPr>
  </w:style>
  <w:style w:type="character" w:customStyle="1" w:styleId="FontStyle12">
    <w:name w:val="Font Style12"/>
    <w:basedOn w:val="a0"/>
    <w:uiPriority w:val="99"/>
    <w:rsid w:val="001B4731"/>
    <w:rPr>
      <w:rFonts w:ascii="Times New Roman" w:hAnsi="Times New Roman" w:cs="Times New Roman" w:hint="default"/>
      <w:sz w:val="22"/>
      <w:szCs w:val="22"/>
    </w:rPr>
  </w:style>
  <w:style w:type="paragraph" w:customStyle="1" w:styleId="ConsPlusNormal">
    <w:name w:val="ConsPlusNormal"/>
    <w:uiPriority w:val="99"/>
    <w:rsid w:val="005642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3">
    <w:name w:val="Style13"/>
    <w:basedOn w:val="a"/>
    <w:uiPriority w:val="99"/>
    <w:rsid w:val="005642A7"/>
    <w:pPr>
      <w:widowControl w:val="0"/>
      <w:autoSpaceDE w:val="0"/>
      <w:autoSpaceDN w:val="0"/>
      <w:adjustRightInd w:val="0"/>
      <w:spacing w:after="0" w:line="264" w:lineRule="exact"/>
      <w:jc w:val="both"/>
    </w:pPr>
    <w:rPr>
      <w:rFonts w:ascii="Times New Roman" w:hAnsi="Times New Roman" w:cs="Times New Roman"/>
      <w:sz w:val="24"/>
      <w:szCs w:val="24"/>
    </w:rPr>
  </w:style>
  <w:style w:type="character" w:customStyle="1" w:styleId="FontStyle15">
    <w:name w:val="Font Style15"/>
    <w:basedOn w:val="a0"/>
    <w:uiPriority w:val="99"/>
    <w:rsid w:val="005642A7"/>
    <w:rPr>
      <w:rFonts w:ascii="Times New Roman" w:hAnsi="Times New Roman" w:cs="Times New Roman"/>
      <w:sz w:val="22"/>
      <w:szCs w:val="22"/>
    </w:rPr>
  </w:style>
  <w:style w:type="paragraph" w:customStyle="1" w:styleId="Standard">
    <w:name w:val="Standard"/>
    <w:rsid w:val="00A46E8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41">
    <w:name w:val="WWNum41"/>
    <w:rsid w:val="00505736"/>
    <w:pPr>
      <w:numPr>
        <w:numId w:val="150"/>
      </w:numPr>
    </w:pPr>
  </w:style>
  <w:style w:type="numbering" w:customStyle="1" w:styleId="WWNum39">
    <w:name w:val="WWNum39"/>
    <w:basedOn w:val="a2"/>
    <w:rsid w:val="00DF7401"/>
    <w:pPr>
      <w:numPr>
        <w:numId w:val="151"/>
      </w:numPr>
    </w:pPr>
  </w:style>
  <w:style w:type="numbering" w:customStyle="1" w:styleId="WWNum40">
    <w:name w:val="WWNum40"/>
    <w:basedOn w:val="a2"/>
    <w:rsid w:val="00DF7401"/>
    <w:pPr>
      <w:numPr>
        <w:numId w:val="152"/>
      </w:numPr>
    </w:pPr>
  </w:style>
  <w:style w:type="numbering" w:customStyle="1" w:styleId="WWNum411">
    <w:name w:val="WWNum411"/>
    <w:basedOn w:val="a2"/>
    <w:rsid w:val="00DF7401"/>
    <w:pPr>
      <w:numPr>
        <w:numId w:val="159"/>
      </w:numPr>
    </w:pPr>
  </w:style>
  <w:style w:type="numbering" w:customStyle="1" w:styleId="WWNum42">
    <w:name w:val="WWNum42"/>
    <w:basedOn w:val="a2"/>
    <w:rsid w:val="00DF7401"/>
    <w:pPr>
      <w:numPr>
        <w:numId w:val="153"/>
      </w:numPr>
    </w:pPr>
  </w:style>
  <w:style w:type="numbering" w:customStyle="1" w:styleId="WWNum43">
    <w:name w:val="WWNum43"/>
    <w:basedOn w:val="a2"/>
    <w:rsid w:val="00DF7401"/>
    <w:pPr>
      <w:numPr>
        <w:numId w:val="154"/>
      </w:numPr>
    </w:pPr>
  </w:style>
  <w:style w:type="table" w:customStyle="1" w:styleId="91">
    <w:name w:val="Сетка таблицы9"/>
    <w:basedOn w:val="a1"/>
    <w:next w:val="af4"/>
    <w:uiPriority w:val="59"/>
    <w:rsid w:val="00710A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5C"/>
    <w:rPr>
      <w:rFonts w:eastAsiaTheme="minorEastAsia"/>
      <w:lang w:eastAsia="ru-RU"/>
    </w:rPr>
  </w:style>
  <w:style w:type="paragraph" w:styleId="1">
    <w:name w:val="heading 1"/>
    <w:basedOn w:val="a"/>
    <w:next w:val="a"/>
    <w:link w:val="10"/>
    <w:qFormat/>
    <w:rsid w:val="005F795C"/>
    <w:pPr>
      <w:keepNext/>
      <w:spacing w:after="0" w:line="240" w:lineRule="auto"/>
      <w:ind w:left="-240" w:right="354"/>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5F795C"/>
    <w:pPr>
      <w:keepNext/>
      <w:spacing w:after="0" w:line="240" w:lineRule="auto"/>
      <w:ind w:left="-240" w:right="354"/>
      <w:jc w:val="both"/>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5F795C"/>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semiHidden/>
    <w:unhideWhenUsed/>
    <w:qFormat/>
    <w:rsid w:val="005F795C"/>
    <w:pPr>
      <w:keepNext/>
      <w:spacing w:after="0" w:line="240" w:lineRule="auto"/>
      <w:jc w:val="both"/>
      <w:outlineLvl w:val="3"/>
    </w:pPr>
    <w:rPr>
      <w:rFonts w:ascii="Times New Roman" w:eastAsia="Times New Roman" w:hAnsi="Times New Roman" w:cs="Times New Roman"/>
      <w:b/>
      <w:bCs/>
      <w:sz w:val="28"/>
      <w:szCs w:val="24"/>
    </w:rPr>
  </w:style>
  <w:style w:type="paragraph" w:styleId="5">
    <w:name w:val="heading 5"/>
    <w:basedOn w:val="a"/>
    <w:next w:val="a"/>
    <w:link w:val="50"/>
    <w:semiHidden/>
    <w:unhideWhenUsed/>
    <w:qFormat/>
    <w:rsid w:val="005F795C"/>
    <w:pPr>
      <w:keepNext/>
      <w:spacing w:after="0" w:line="240" w:lineRule="auto"/>
      <w:ind w:right="354"/>
      <w:jc w:val="right"/>
      <w:outlineLvl w:val="4"/>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5F795C"/>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9"/>
    <w:semiHidden/>
    <w:unhideWhenUsed/>
    <w:qFormat/>
    <w:rsid w:val="005F795C"/>
    <w:pPr>
      <w:keepNext/>
      <w:spacing w:after="0" w:line="240" w:lineRule="auto"/>
      <w:ind w:right="354"/>
      <w:jc w:val="center"/>
      <w:outlineLvl w:val="6"/>
    </w:pPr>
    <w:rPr>
      <w:rFonts w:ascii="Times New Roman" w:eastAsia="Times New Roman" w:hAnsi="Times New Roman" w:cs="Times New Roman"/>
      <w:b/>
      <w:bCs/>
      <w:i/>
      <w:iCs/>
      <w:sz w:val="28"/>
      <w:szCs w:val="24"/>
    </w:rPr>
  </w:style>
  <w:style w:type="paragraph" w:styleId="8">
    <w:name w:val="heading 8"/>
    <w:basedOn w:val="a"/>
    <w:next w:val="a"/>
    <w:link w:val="80"/>
    <w:uiPriority w:val="99"/>
    <w:semiHidden/>
    <w:unhideWhenUsed/>
    <w:qFormat/>
    <w:rsid w:val="005F795C"/>
    <w:pPr>
      <w:keepNext/>
      <w:spacing w:after="0" w:line="240" w:lineRule="auto"/>
      <w:ind w:right="354"/>
      <w:jc w:val="center"/>
      <w:outlineLvl w:val="7"/>
    </w:pPr>
    <w:rPr>
      <w:rFonts w:ascii="Times New Roman" w:eastAsia="Times New Roman" w:hAnsi="Times New Roman" w:cs="Times New Roman"/>
      <w:sz w:val="28"/>
      <w:szCs w:val="24"/>
    </w:rPr>
  </w:style>
  <w:style w:type="paragraph" w:styleId="9">
    <w:name w:val="heading 9"/>
    <w:basedOn w:val="a"/>
    <w:next w:val="a"/>
    <w:link w:val="90"/>
    <w:uiPriority w:val="99"/>
    <w:semiHidden/>
    <w:unhideWhenUsed/>
    <w:qFormat/>
    <w:rsid w:val="005F795C"/>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95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F795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F795C"/>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F795C"/>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5F795C"/>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5F795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5F795C"/>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uiPriority w:val="99"/>
    <w:semiHidden/>
    <w:rsid w:val="005F795C"/>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9"/>
    <w:semiHidden/>
    <w:rsid w:val="005F795C"/>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5F795C"/>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5F795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5F795C"/>
  </w:style>
  <w:style w:type="paragraph" w:styleId="a6">
    <w:name w:val="footer"/>
    <w:basedOn w:val="a"/>
    <w:link w:val="a7"/>
    <w:uiPriority w:val="99"/>
    <w:unhideWhenUsed/>
    <w:rsid w:val="005F795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5F795C"/>
  </w:style>
  <w:style w:type="paragraph" w:styleId="a8">
    <w:name w:val="Title"/>
    <w:basedOn w:val="a"/>
    <w:link w:val="a9"/>
    <w:uiPriority w:val="10"/>
    <w:qFormat/>
    <w:rsid w:val="005F795C"/>
    <w:pPr>
      <w:spacing w:after="0" w:line="240" w:lineRule="auto"/>
      <w:ind w:left="-240" w:right="354"/>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10"/>
    <w:rsid w:val="005F795C"/>
    <w:rPr>
      <w:rFonts w:ascii="Times New Roman" w:eastAsia="Times New Roman" w:hAnsi="Times New Roman" w:cs="Times New Roman"/>
      <w:sz w:val="28"/>
      <w:szCs w:val="24"/>
      <w:lang w:eastAsia="ru-RU"/>
    </w:rPr>
  </w:style>
  <w:style w:type="paragraph" w:styleId="aa">
    <w:name w:val="Body Text"/>
    <w:basedOn w:val="a"/>
    <w:link w:val="ab"/>
    <w:uiPriority w:val="99"/>
    <w:unhideWhenUsed/>
    <w:rsid w:val="005F795C"/>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5F795C"/>
    <w:rPr>
      <w:rFonts w:ascii="Times New Roman" w:eastAsia="Times New Roman" w:hAnsi="Times New Roman" w:cs="Times New Roman"/>
      <w:sz w:val="28"/>
      <w:szCs w:val="24"/>
      <w:lang w:eastAsia="ru-RU"/>
    </w:rPr>
  </w:style>
  <w:style w:type="paragraph" w:styleId="ac">
    <w:name w:val="Body Text Indent"/>
    <w:basedOn w:val="a"/>
    <w:link w:val="ad"/>
    <w:uiPriority w:val="99"/>
    <w:semiHidden/>
    <w:unhideWhenUsed/>
    <w:rsid w:val="005F795C"/>
    <w:pPr>
      <w:spacing w:after="0" w:line="240" w:lineRule="auto"/>
      <w:ind w:right="354" w:firstLine="12"/>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uiPriority w:val="99"/>
    <w:semiHidden/>
    <w:rsid w:val="005F795C"/>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5F795C"/>
    <w:pPr>
      <w:spacing w:after="0" w:line="240" w:lineRule="auto"/>
      <w:jc w:val="center"/>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semiHidden/>
    <w:rsid w:val="005F795C"/>
    <w:rPr>
      <w:rFonts w:ascii="Times New Roman" w:eastAsia="Times New Roman" w:hAnsi="Times New Roman" w:cs="Times New Roman"/>
      <w:b/>
      <w:bCs/>
      <w:sz w:val="28"/>
      <w:szCs w:val="24"/>
      <w:lang w:eastAsia="ru-RU"/>
    </w:rPr>
  </w:style>
  <w:style w:type="paragraph" w:styleId="31">
    <w:name w:val="Body Text 3"/>
    <w:basedOn w:val="a"/>
    <w:link w:val="32"/>
    <w:uiPriority w:val="99"/>
    <w:semiHidden/>
    <w:unhideWhenUsed/>
    <w:rsid w:val="005F795C"/>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uiPriority w:val="99"/>
    <w:semiHidden/>
    <w:rsid w:val="005F795C"/>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unhideWhenUsed/>
    <w:rsid w:val="005F795C"/>
    <w:pPr>
      <w:spacing w:after="0" w:line="240" w:lineRule="auto"/>
      <w:ind w:left="90"/>
      <w:jc w:val="center"/>
    </w:pPr>
    <w:rPr>
      <w:rFonts w:ascii="Times New Roman" w:eastAsia="Times New Roman" w:hAnsi="Times New Roman" w:cs="Times New Roman"/>
      <w:b/>
      <w:sz w:val="28"/>
      <w:szCs w:val="32"/>
    </w:rPr>
  </w:style>
  <w:style w:type="character" w:customStyle="1" w:styleId="24">
    <w:name w:val="Основной текст с отступом 2 Знак"/>
    <w:basedOn w:val="a0"/>
    <w:link w:val="23"/>
    <w:uiPriority w:val="99"/>
    <w:semiHidden/>
    <w:rsid w:val="005F795C"/>
    <w:rPr>
      <w:rFonts w:ascii="Times New Roman" w:eastAsia="Times New Roman" w:hAnsi="Times New Roman" w:cs="Times New Roman"/>
      <w:b/>
      <w:sz w:val="28"/>
      <w:szCs w:val="32"/>
      <w:lang w:eastAsia="ru-RU"/>
    </w:rPr>
  </w:style>
  <w:style w:type="paragraph" w:styleId="33">
    <w:name w:val="Body Text Indent 3"/>
    <w:basedOn w:val="a"/>
    <w:link w:val="34"/>
    <w:uiPriority w:val="99"/>
    <w:semiHidden/>
    <w:unhideWhenUsed/>
    <w:rsid w:val="005F795C"/>
    <w:pPr>
      <w:spacing w:after="0" w:line="240" w:lineRule="auto"/>
      <w:ind w:left="-120"/>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semiHidden/>
    <w:rsid w:val="005F795C"/>
    <w:rPr>
      <w:rFonts w:ascii="Times New Roman" w:eastAsia="Times New Roman" w:hAnsi="Times New Roman" w:cs="Times New Roman"/>
      <w:sz w:val="28"/>
      <w:szCs w:val="28"/>
      <w:lang w:eastAsia="ru-RU"/>
    </w:rPr>
  </w:style>
  <w:style w:type="paragraph" w:styleId="ae">
    <w:name w:val="Block Text"/>
    <w:basedOn w:val="a"/>
    <w:uiPriority w:val="99"/>
    <w:semiHidden/>
    <w:unhideWhenUsed/>
    <w:rsid w:val="005F795C"/>
    <w:pPr>
      <w:spacing w:after="0" w:line="240" w:lineRule="auto"/>
      <w:ind w:left="-240" w:right="354"/>
      <w:jc w:val="center"/>
    </w:pPr>
    <w:rPr>
      <w:rFonts w:ascii="Times New Roman" w:eastAsia="Times New Roman" w:hAnsi="Times New Roman" w:cs="Times New Roman"/>
      <w:b/>
      <w:bCs/>
      <w:sz w:val="40"/>
      <w:szCs w:val="24"/>
    </w:rPr>
  </w:style>
  <w:style w:type="paragraph" w:styleId="af">
    <w:name w:val="Balloon Text"/>
    <w:basedOn w:val="a"/>
    <w:link w:val="af0"/>
    <w:uiPriority w:val="99"/>
    <w:semiHidden/>
    <w:unhideWhenUsed/>
    <w:rsid w:val="005F795C"/>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5F795C"/>
    <w:rPr>
      <w:rFonts w:ascii="Tahoma" w:hAnsi="Tahoma" w:cs="Tahoma"/>
      <w:sz w:val="16"/>
      <w:szCs w:val="16"/>
    </w:rPr>
  </w:style>
  <w:style w:type="paragraph" w:styleId="af1">
    <w:name w:val="List Paragraph"/>
    <w:basedOn w:val="a"/>
    <w:uiPriority w:val="34"/>
    <w:qFormat/>
    <w:rsid w:val="005F795C"/>
    <w:pPr>
      <w:ind w:left="720"/>
      <w:contextualSpacing/>
    </w:pPr>
    <w:rPr>
      <w:rFonts w:eastAsiaTheme="minorHAnsi"/>
      <w:lang w:eastAsia="en-US"/>
    </w:rPr>
  </w:style>
  <w:style w:type="paragraph" w:customStyle="1" w:styleId="11">
    <w:name w:val="Абзац списка1"/>
    <w:aliases w:val="литература"/>
    <w:basedOn w:val="a"/>
    <w:link w:val="af2"/>
    <w:qFormat/>
    <w:rsid w:val="005F795C"/>
    <w:pPr>
      <w:spacing w:after="0" w:line="240" w:lineRule="auto"/>
      <w:ind w:left="720"/>
    </w:pPr>
    <w:rPr>
      <w:rFonts w:ascii="Calibri" w:eastAsia="Times New Roman" w:hAnsi="Calibri" w:cs="Times New Roman"/>
      <w:lang w:eastAsia="en-US"/>
    </w:rPr>
  </w:style>
  <w:style w:type="paragraph" w:customStyle="1" w:styleId="TableContents">
    <w:name w:val="Table Contents"/>
    <w:basedOn w:val="a"/>
    <w:rsid w:val="005F795C"/>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uiPriority w:val="99"/>
    <w:rsid w:val="005F795C"/>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customStyle="1" w:styleId="Style25">
    <w:name w:val="Style25"/>
    <w:basedOn w:val="a"/>
    <w:uiPriority w:val="99"/>
    <w:rsid w:val="005F795C"/>
    <w:pPr>
      <w:widowControl w:val="0"/>
      <w:autoSpaceDE w:val="0"/>
      <w:autoSpaceDN w:val="0"/>
      <w:adjustRightInd w:val="0"/>
      <w:spacing w:after="0" w:line="202" w:lineRule="atLeast"/>
      <w:jc w:val="center"/>
    </w:pPr>
    <w:rPr>
      <w:rFonts w:ascii="Tahoma" w:eastAsia="Times New Roman" w:hAnsi="Tahoma" w:cs="Tahoma"/>
      <w:sz w:val="24"/>
      <w:szCs w:val="24"/>
    </w:rPr>
  </w:style>
  <w:style w:type="paragraph" w:customStyle="1" w:styleId="Style47">
    <w:name w:val="Style47"/>
    <w:basedOn w:val="a"/>
    <w:uiPriority w:val="99"/>
    <w:rsid w:val="005F795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5F795C"/>
    <w:pPr>
      <w:widowControl w:val="0"/>
      <w:autoSpaceDE w:val="0"/>
      <w:autoSpaceDN w:val="0"/>
      <w:adjustRightInd w:val="0"/>
      <w:spacing w:after="0" w:line="202" w:lineRule="atLeast"/>
    </w:pPr>
    <w:rPr>
      <w:rFonts w:ascii="Tahoma" w:eastAsia="Times New Roman" w:hAnsi="Tahoma" w:cs="Tahoma"/>
      <w:sz w:val="24"/>
      <w:szCs w:val="24"/>
    </w:rPr>
  </w:style>
  <w:style w:type="character" w:styleId="af3">
    <w:name w:val="Book Title"/>
    <w:basedOn w:val="a0"/>
    <w:uiPriority w:val="33"/>
    <w:qFormat/>
    <w:rsid w:val="005F795C"/>
    <w:rPr>
      <w:b/>
      <w:bCs/>
      <w:smallCaps/>
      <w:spacing w:val="5"/>
    </w:rPr>
  </w:style>
  <w:style w:type="character" w:customStyle="1" w:styleId="apple-converted-space">
    <w:name w:val="apple-converted-space"/>
    <w:basedOn w:val="a0"/>
    <w:rsid w:val="005F795C"/>
  </w:style>
  <w:style w:type="character" w:customStyle="1" w:styleId="FontStyle217">
    <w:name w:val="Font Style217"/>
    <w:basedOn w:val="a0"/>
    <w:rsid w:val="005F795C"/>
    <w:rPr>
      <w:rFonts w:ascii="Microsoft Sans Serif" w:hAnsi="Microsoft Sans Serif" w:cs="Microsoft Sans Serif" w:hint="default"/>
      <w:sz w:val="14"/>
      <w:szCs w:val="14"/>
    </w:rPr>
  </w:style>
  <w:style w:type="table" w:styleId="af4">
    <w:name w:val="Table Grid"/>
    <w:basedOn w:val="a1"/>
    <w:uiPriority w:val="59"/>
    <w:rsid w:val="005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99"/>
    <w:rsid w:val="005F79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5F79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99"/>
    <w:rsid w:val="005F79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литература Знак,Абзац списка1 Знак"/>
    <w:link w:val="11"/>
    <w:rsid w:val="00E567A9"/>
    <w:rPr>
      <w:rFonts w:ascii="Calibri" w:eastAsia="Times New Roman" w:hAnsi="Calibri" w:cs="Times New Roman"/>
    </w:rPr>
  </w:style>
  <w:style w:type="paragraph" w:customStyle="1" w:styleId="dash041e005f0431005f044b005f0447005f043d005f044b005f0439">
    <w:name w:val="dash041e_005f0431_005f044b_005f0447_005f043d_005f044b_005f0439"/>
    <w:basedOn w:val="a"/>
    <w:rsid w:val="00E567A9"/>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E567A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E567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qFormat/>
    <w:rsid w:val="00E567A9"/>
    <w:pPr>
      <w:widowControl w:val="0"/>
      <w:tabs>
        <w:tab w:val="left" w:pos="567"/>
      </w:tabs>
      <w:suppressAutoHyphens/>
      <w:spacing w:line="360" w:lineRule="auto"/>
      <w:ind w:firstLine="567"/>
    </w:pPr>
    <w:rPr>
      <w:b/>
      <w:sz w:val="24"/>
    </w:rPr>
  </w:style>
  <w:style w:type="character" w:customStyle="1" w:styleId="3New0">
    <w:name w:val="Заголовок 3New Знак"/>
    <w:link w:val="3New"/>
    <w:rsid w:val="00E567A9"/>
    <w:rPr>
      <w:rFonts w:ascii="Times New Roman" w:eastAsia="Times New Roman" w:hAnsi="Times New Roman" w:cs="Times New Roman"/>
      <w:b/>
      <w:sz w:val="24"/>
      <w:szCs w:val="24"/>
      <w:lang w:eastAsia="ru-RU"/>
    </w:rPr>
  </w:style>
  <w:style w:type="character" w:styleId="af5">
    <w:name w:val="Strong"/>
    <w:uiPriority w:val="22"/>
    <w:qFormat/>
    <w:rsid w:val="00E567A9"/>
    <w:rPr>
      <w:b/>
      <w:bCs/>
    </w:rPr>
  </w:style>
  <w:style w:type="paragraph" w:customStyle="1" w:styleId="Style5">
    <w:name w:val="Style5"/>
    <w:basedOn w:val="a"/>
    <w:uiPriority w:val="99"/>
    <w:rsid w:val="001B4731"/>
    <w:pPr>
      <w:widowControl w:val="0"/>
      <w:autoSpaceDE w:val="0"/>
      <w:autoSpaceDN w:val="0"/>
      <w:adjustRightInd w:val="0"/>
      <w:spacing w:after="0" w:line="269" w:lineRule="exact"/>
    </w:pPr>
    <w:rPr>
      <w:rFonts w:ascii="Times New Roman" w:hAnsi="Times New Roman" w:cs="Times New Roman"/>
      <w:sz w:val="24"/>
      <w:szCs w:val="24"/>
    </w:rPr>
  </w:style>
  <w:style w:type="character" w:customStyle="1" w:styleId="FontStyle12">
    <w:name w:val="Font Style12"/>
    <w:basedOn w:val="a0"/>
    <w:uiPriority w:val="99"/>
    <w:rsid w:val="001B4731"/>
    <w:rPr>
      <w:rFonts w:ascii="Times New Roman" w:hAnsi="Times New Roman" w:cs="Times New Roman" w:hint="default"/>
      <w:sz w:val="22"/>
      <w:szCs w:val="22"/>
    </w:rPr>
  </w:style>
  <w:style w:type="paragraph" w:customStyle="1" w:styleId="ConsPlusNormal">
    <w:name w:val="ConsPlusNormal"/>
    <w:uiPriority w:val="99"/>
    <w:rsid w:val="005642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3">
    <w:name w:val="Style13"/>
    <w:basedOn w:val="a"/>
    <w:uiPriority w:val="99"/>
    <w:rsid w:val="005642A7"/>
    <w:pPr>
      <w:widowControl w:val="0"/>
      <w:autoSpaceDE w:val="0"/>
      <w:autoSpaceDN w:val="0"/>
      <w:adjustRightInd w:val="0"/>
      <w:spacing w:after="0" w:line="264" w:lineRule="exact"/>
      <w:jc w:val="both"/>
    </w:pPr>
    <w:rPr>
      <w:rFonts w:ascii="Times New Roman" w:hAnsi="Times New Roman" w:cs="Times New Roman"/>
      <w:sz w:val="24"/>
      <w:szCs w:val="24"/>
    </w:rPr>
  </w:style>
  <w:style w:type="character" w:customStyle="1" w:styleId="FontStyle15">
    <w:name w:val="Font Style15"/>
    <w:basedOn w:val="a0"/>
    <w:uiPriority w:val="99"/>
    <w:rsid w:val="005642A7"/>
    <w:rPr>
      <w:rFonts w:ascii="Times New Roman" w:hAnsi="Times New Roman" w:cs="Times New Roman"/>
      <w:sz w:val="22"/>
      <w:szCs w:val="22"/>
    </w:rPr>
  </w:style>
  <w:style w:type="paragraph" w:customStyle="1" w:styleId="Standard">
    <w:name w:val="Standard"/>
    <w:rsid w:val="00A46E8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41">
    <w:name w:val="WWNum41"/>
    <w:rsid w:val="00505736"/>
    <w:pPr>
      <w:numPr>
        <w:numId w:val="150"/>
      </w:numPr>
    </w:pPr>
  </w:style>
  <w:style w:type="numbering" w:customStyle="1" w:styleId="WWNum39">
    <w:name w:val="WWNum39"/>
    <w:basedOn w:val="a2"/>
    <w:rsid w:val="00DF7401"/>
    <w:pPr>
      <w:numPr>
        <w:numId w:val="151"/>
      </w:numPr>
    </w:pPr>
  </w:style>
  <w:style w:type="numbering" w:customStyle="1" w:styleId="WWNum40">
    <w:name w:val="WWNum40"/>
    <w:basedOn w:val="a2"/>
    <w:rsid w:val="00DF7401"/>
    <w:pPr>
      <w:numPr>
        <w:numId w:val="152"/>
      </w:numPr>
    </w:pPr>
  </w:style>
  <w:style w:type="numbering" w:customStyle="1" w:styleId="WWNum411">
    <w:name w:val="WWNum411"/>
    <w:basedOn w:val="a2"/>
    <w:rsid w:val="00DF7401"/>
    <w:pPr>
      <w:numPr>
        <w:numId w:val="159"/>
      </w:numPr>
    </w:pPr>
  </w:style>
  <w:style w:type="numbering" w:customStyle="1" w:styleId="WWNum42">
    <w:name w:val="WWNum42"/>
    <w:basedOn w:val="a2"/>
    <w:rsid w:val="00DF7401"/>
    <w:pPr>
      <w:numPr>
        <w:numId w:val="153"/>
      </w:numPr>
    </w:pPr>
  </w:style>
  <w:style w:type="numbering" w:customStyle="1" w:styleId="WWNum43">
    <w:name w:val="WWNum43"/>
    <w:basedOn w:val="a2"/>
    <w:rsid w:val="00DF7401"/>
    <w:pPr>
      <w:numPr>
        <w:numId w:val="154"/>
      </w:numPr>
    </w:pPr>
  </w:style>
  <w:style w:type="table" w:customStyle="1" w:styleId="91">
    <w:name w:val="Сетка таблицы9"/>
    <w:basedOn w:val="a1"/>
    <w:next w:val="af4"/>
    <w:uiPriority w:val="59"/>
    <w:rsid w:val="00710A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6376">
      <w:bodyDiv w:val="1"/>
      <w:marLeft w:val="0"/>
      <w:marRight w:val="0"/>
      <w:marTop w:val="0"/>
      <w:marBottom w:val="0"/>
      <w:divBdr>
        <w:top w:val="none" w:sz="0" w:space="0" w:color="auto"/>
        <w:left w:val="none" w:sz="0" w:space="0" w:color="auto"/>
        <w:bottom w:val="none" w:sz="0" w:space="0" w:color="auto"/>
        <w:right w:val="none" w:sz="0" w:space="0" w:color="auto"/>
      </w:divBdr>
    </w:div>
    <w:div w:id="930435366">
      <w:bodyDiv w:val="1"/>
      <w:marLeft w:val="0"/>
      <w:marRight w:val="0"/>
      <w:marTop w:val="0"/>
      <w:marBottom w:val="0"/>
      <w:divBdr>
        <w:top w:val="none" w:sz="0" w:space="0" w:color="auto"/>
        <w:left w:val="none" w:sz="0" w:space="0" w:color="auto"/>
        <w:bottom w:val="none" w:sz="0" w:space="0" w:color="auto"/>
        <w:right w:val="none" w:sz="0" w:space="0" w:color="auto"/>
      </w:divBdr>
    </w:div>
    <w:div w:id="1027095820">
      <w:bodyDiv w:val="1"/>
      <w:marLeft w:val="0"/>
      <w:marRight w:val="0"/>
      <w:marTop w:val="0"/>
      <w:marBottom w:val="0"/>
      <w:divBdr>
        <w:top w:val="none" w:sz="0" w:space="0" w:color="auto"/>
        <w:left w:val="none" w:sz="0" w:space="0" w:color="auto"/>
        <w:bottom w:val="none" w:sz="0" w:space="0" w:color="auto"/>
        <w:right w:val="none" w:sz="0" w:space="0" w:color="auto"/>
      </w:divBdr>
    </w:div>
    <w:div w:id="1097405188">
      <w:bodyDiv w:val="1"/>
      <w:marLeft w:val="0"/>
      <w:marRight w:val="0"/>
      <w:marTop w:val="0"/>
      <w:marBottom w:val="0"/>
      <w:divBdr>
        <w:top w:val="none" w:sz="0" w:space="0" w:color="auto"/>
        <w:left w:val="none" w:sz="0" w:space="0" w:color="auto"/>
        <w:bottom w:val="none" w:sz="0" w:space="0" w:color="auto"/>
        <w:right w:val="none" w:sz="0" w:space="0" w:color="auto"/>
      </w:divBdr>
    </w:div>
    <w:div w:id="1755318961">
      <w:bodyDiv w:val="1"/>
      <w:marLeft w:val="0"/>
      <w:marRight w:val="0"/>
      <w:marTop w:val="0"/>
      <w:marBottom w:val="0"/>
      <w:divBdr>
        <w:top w:val="none" w:sz="0" w:space="0" w:color="auto"/>
        <w:left w:val="none" w:sz="0" w:space="0" w:color="auto"/>
        <w:bottom w:val="none" w:sz="0" w:space="0" w:color="auto"/>
        <w:right w:val="none" w:sz="0" w:space="0" w:color="auto"/>
      </w:divBdr>
    </w:div>
    <w:div w:id="1761294702">
      <w:bodyDiv w:val="1"/>
      <w:marLeft w:val="0"/>
      <w:marRight w:val="0"/>
      <w:marTop w:val="0"/>
      <w:marBottom w:val="0"/>
      <w:divBdr>
        <w:top w:val="none" w:sz="0" w:space="0" w:color="auto"/>
        <w:left w:val="none" w:sz="0" w:space="0" w:color="auto"/>
        <w:bottom w:val="none" w:sz="0" w:space="0" w:color="auto"/>
        <w:right w:val="none" w:sz="0" w:space="0" w:color="auto"/>
      </w:divBdr>
    </w:div>
    <w:div w:id="19693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Colors" Target="diagrams/colors2.xml"/><Relationship Id="rId34" Type="http://schemas.openxmlformats.org/officeDocument/2006/relationships/diagramData" Target="diagrams/data5.xml"/><Relationship Id="rId42" Type="http://schemas.openxmlformats.org/officeDocument/2006/relationships/diagramColors" Target="diagrams/colors6.xml"/><Relationship Id="rId47" Type="http://schemas.openxmlformats.org/officeDocument/2006/relationships/diagramColors" Target="diagrams/colors7.xml"/><Relationship Id="rId50" Type="http://schemas.openxmlformats.org/officeDocument/2006/relationships/diagramLayout" Target="diagrams/layout8.xml"/><Relationship Id="rId55" Type="http://schemas.openxmlformats.org/officeDocument/2006/relationships/diagramLayout" Target="diagrams/layout9.xml"/><Relationship Id="rId63" Type="http://schemas.microsoft.com/office/2007/relationships/diagramDrawing" Target="diagrams/drawing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Data" Target="diagrams/data4.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diagramColors" Target="diagrams/colors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doudskv13.ucoz.ru/anotacija_osnova_bezopasnosti.docx"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2.png"/><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61" Type="http://schemas.openxmlformats.org/officeDocument/2006/relationships/diagramQuickStyle" Target="diagrams/quickStyle10.xml"/><Relationship Id="rId10" Type="http://schemas.openxmlformats.org/officeDocument/2006/relationships/hyperlink" Target="http://mdoudskv13.ucoz.ru/anotacija_osnova_bezopasnosti.docx" TargetMode="External"/><Relationship Id="rId19" Type="http://schemas.openxmlformats.org/officeDocument/2006/relationships/diagramLayout" Target="diagrams/layout2.xml"/><Relationship Id="rId31" Type="http://schemas.openxmlformats.org/officeDocument/2006/relationships/diagramQuickStyle" Target="diagrams/quickStyle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QuickStyle" Target="diagrams/quickStyle8.xml"/><Relationship Id="rId3"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diagramData" Target="diagrams/data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60FE2-DB5B-41D1-9B04-35E01618A3FB}"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ru-RU"/>
        </a:p>
      </dgm:t>
    </dgm:pt>
    <dgm:pt modelId="{EDA0D78C-3240-4551-9160-CAAFA341DF5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a:latin typeface="Times New Roman" pitchFamily="18" charset="0"/>
              <a:cs typeface="Times New Roman" pitchFamily="18" charset="0"/>
            </a:rPr>
            <a:t>Общепедагогические</a:t>
          </a:r>
        </a:p>
      </dgm:t>
    </dgm:pt>
    <dgm:pt modelId="{B0F33C53-4A82-4CCB-907A-4B6777168C90}" type="parTrans" cxnId="{72706F49-C7DC-4030-95F2-CAD2634505F0}">
      <dgm:prSet/>
      <dgm:spPr/>
      <dgm:t>
        <a:bodyPr/>
        <a:lstStyle/>
        <a:p>
          <a:endParaRPr lang="ru-RU"/>
        </a:p>
      </dgm:t>
    </dgm:pt>
    <dgm:pt modelId="{AE39DF5F-B927-49D4-A7AF-AD6876E80C45}" type="sibTrans" cxnId="{72706F49-C7DC-4030-95F2-CAD2634505F0}">
      <dgm:prSet/>
      <dgm:spPr/>
      <dgm:t>
        <a:bodyPr/>
        <a:lstStyle/>
        <a:p>
          <a:endParaRPr lang="ru-RU"/>
        </a:p>
      </dgm:t>
    </dgm:pt>
    <dgm:pt modelId="{82C20B28-B329-485B-BD39-C4E20A064DC3}">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осознанности и активности </a:t>
          </a:r>
          <a:r>
            <a:rPr lang="ru-RU" sz="900">
              <a:latin typeface="Times New Roman" pitchFamily="18" charset="0"/>
              <a:cs typeface="Times New Roman" pitchFamily="18" charset="0"/>
            </a:rPr>
            <a:t>(П.Ф. Лесгафт) направлен на воспитание у ребенка осознанного отношения к физическим упражнениям и подвижным играм </a:t>
          </a:r>
        </a:p>
      </dgm:t>
    </dgm:pt>
    <dgm:pt modelId="{4324E7C6-CBA6-494B-AFBF-CD1065DEC33E}" type="parTrans" cxnId="{409B97BE-C6F3-4E30-A8CB-FDFB320F3B2F}">
      <dgm:prSet/>
      <dgm:spPr/>
      <dgm:t>
        <a:bodyPr/>
        <a:lstStyle/>
        <a:p>
          <a:endParaRPr lang="ru-RU"/>
        </a:p>
      </dgm:t>
    </dgm:pt>
    <dgm:pt modelId="{E451656D-64D3-4CBC-8E65-B10936ACE70C}" type="sibTrans" cxnId="{409B97BE-C6F3-4E30-A8CB-FDFB320F3B2F}">
      <dgm:prSet/>
      <dgm:spPr/>
      <dgm:t>
        <a:bodyPr/>
        <a:lstStyle/>
        <a:p>
          <a:endParaRPr lang="ru-RU"/>
        </a:p>
      </dgm:t>
    </dgm:pt>
    <dgm:pt modelId="{643A2B7F-1426-4C70-8836-2184AE317515}">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активности </a:t>
          </a:r>
          <a:r>
            <a:rPr lang="ru-RU" sz="900" b="0">
              <a:latin typeface="Times New Roman" pitchFamily="18" charset="0"/>
              <a:cs typeface="Times New Roman" pitchFamily="18" charset="0"/>
            </a:rPr>
            <a:t>предполагает в ребенке высокую степень самостоятельности, инициативности и творчества</a:t>
          </a:r>
          <a:endParaRPr lang="ru-RU" sz="900" b="1">
            <a:latin typeface="Times New Roman" pitchFamily="18" charset="0"/>
            <a:cs typeface="Times New Roman" pitchFamily="18" charset="0"/>
          </a:endParaRPr>
        </a:p>
      </dgm:t>
    </dgm:pt>
    <dgm:pt modelId="{1B6D50DF-93A0-4AAC-B121-A47D9BB1FCB5}" type="parTrans" cxnId="{DA97B530-77A5-4F59-8434-20434F10A12A}">
      <dgm:prSet/>
      <dgm:spPr/>
      <dgm:t>
        <a:bodyPr/>
        <a:lstStyle/>
        <a:p>
          <a:endParaRPr lang="ru-RU"/>
        </a:p>
      </dgm:t>
    </dgm:pt>
    <dgm:pt modelId="{E67FF29B-8439-4993-840A-A10B51554623}" type="sibTrans" cxnId="{DA97B530-77A5-4F59-8434-20434F10A12A}">
      <dgm:prSet/>
      <dgm:spPr/>
      <dgm:t>
        <a:bodyPr/>
        <a:lstStyle/>
        <a:p>
          <a:endParaRPr lang="ru-RU"/>
        </a:p>
      </dgm:t>
    </dgm:pt>
    <dgm:pt modelId="{31ADE335-A549-4E75-B66A-0A532BA00D97}">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a:latin typeface="Times New Roman" pitchFamily="18" charset="0"/>
              <a:cs typeface="Times New Roman" pitchFamily="18" charset="0"/>
            </a:rPr>
            <a:t>Специальные</a:t>
          </a:r>
        </a:p>
      </dgm:t>
    </dgm:pt>
    <dgm:pt modelId="{4FDFF81D-BC20-4C8C-879B-48283B55A0D1}" type="parTrans" cxnId="{B3CD0D9C-4605-4BAA-AB05-0A7BD5BDAFCF}">
      <dgm:prSet/>
      <dgm:spPr/>
      <dgm:t>
        <a:bodyPr/>
        <a:lstStyle/>
        <a:p>
          <a:endParaRPr lang="ru-RU"/>
        </a:p>
      </dgm:t>
    </dgm:pt>
    <dgm:pt modelId="{BE3FDF7A-55FD-4859-851E-BEBD01F8E19D}" type="sibTrans" cxnId="{B3CD0D9C-4605-4BAA-AB05-0A7BD5BDAFCF}">
      <dgm:prSet/>
      <dgm:spPr/>
      <dgm:t>
        <a:bodyPr/>
        <a:lstStyle/>
        <a:p>
          <a:endParaRPr lang="ru-RU"/>
        </a:p>
      </dgm:t>
    </dgm:pt>
    <dgm:pt modelId="{44FE52F8-4956-4D82-93C5-8CBA0C4EE5D8}">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непрерывности </a:t>
          </a:r>
          <a:r>
            <a:rPr lang="ru-RU" sz="900" b="0">
              <a:latin typeface="Times New Roman" pitchFamily="18" charset="0"/>
              <a:cs typeface="Times New Roman" pitchFamily="18" charset="0"/>
            </a:rPr>
            <a:t>выражает закономерности построения физического развития как целостного процесса</a:t>
          </a:r>
          <a:endParaRPr lang="ru-RU" sz="900" b="1">
            <a:latin typeface="Times New Roman" pitchFamily="18" charset="0"/>
            <a:cs typeface="Times New Roman" pitchFamily="18" charset="0"/>
          </a:endParaRPr>
        </a:p>
      </dgm:t>
    </dgm:pt>
    <dgm:pt modelId="{A3DBE304-DA97-4DBC-8323-B8D52ADB0E02}" type="parTrans" cxnId="{C866450E-4EDA-4DB6-B368-FEC44E495C16}">
      <dgm:prSet/>
      <dgm:spPr/>
      <dgm:t>
        <a:bodyPr/>
        <a:lstStyle/>
        <a:p>
          <a:endParaRPr lang="ru-RU"/>
        </a:p>
      </dgm:t>
    </dgm:pt>
    <dgm:pt modelId="{30BEA47D-CA3B-4DD8-BDDC-724F876ECC19}" type="sibTrans" cxnId="{C866450E-4EDA-4DB6-B368-FEC44E495C16}">
      <dgm:prSet/>
      <dgm:spPr/>
      <dgm:t>
        <a:bodyPr/>
        <a:lstStyle/>
        <a:p>
          <a:endParaRPr lang="ru-RU"/>
        </a:p>
      </dgm:t>
    </dgm:pt>
    <dgm:pt modelId="{A0C238BE-47A4-4E64-872A-CA027D718514}">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постепенного наращивания развивающе-тренирующих воздействий </a:t>
          </a:r>
          <a:r>
            <a:rPr lang="ru-RU" sz="900" b="0">
              <a:latin typeface="Times New Roman" pitchFamily="18" charset="0"/>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a:latin typeface="Times New Roman" pitchFamily="18" charset="0"/>
            <a:cs typeface="Times New Roman" pitchFamily="18" charset="0"/>
          </a:endParaRPr>
        </a:p>
      </dgm:t>
    </dgm:pt>
    <dgm:pt modelId="{AFEE2377-6EF2-4430-BEA9-5A94B4E42AE0}" type="parTrans" cxnId="{DD6967E9-60AA-4307-A388-7467CFAC4E05}">
      <dgm:prSet/>
      <dgm:spPr/>
      <dgm:t>
        <a:bodyPr/>
        <a:lstStyle/>
        <a:p>
          <a:endParaRPr lang="ru-RU"/>
        </a:p>
      </dgm:t>
    </dgm:pt>
    <dgm:pt modelId="{BE148980-2F4B-4265-ABC8-039B2DFFB443}" type="sibTrans" cxnId="{DD6967E9-60AA-4307-A388-7467CFAC4E05}">
      <dgm:prSet/>
      <dgm:spPr/>
      <dgm:t>
        <a:bodyPr/>
        <a:lstStyle/>
        <a:p>
          <a:endParaRPr lang="ru-RU"/>
        </a:p>
      </dgm:t>
    </dgm:pt>
    <dgm:pt modelId="{469E04E6-B93B-4E8C-836C-3A296FBBA02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системности и последовательности </a:t>
          </a:r>
          <a:r>
            <a:rPr lang="ru-RU" sz="900" b="0">
              <a:latin typeface="Times New Roman" pitchFamily="18" charset="0"/>
              <a:cs typeface="Times New Roman" pitchFamily="18" charset="0"/>
            </a:rPr>
            <a:t>означает построение системы физкультурно-оздоровительной работы и последовательное ее воплощение</a:t>
          </a:r>
        </a:p>
      </dgm:t>
    </dgm:pt>
    <dgm:pt modelId="{B191593D-8641-499A-889A-DC4D315A32E2}" type="parTrans" cxnId="{81764920-D26D-4452-8974-4F976F5D5589}">
      <dgm:prSet/>
      <dgm:spPr/>
      <dgm:t>
        <a:bodyPr/>
        <a:lstStyle/>
        <a:p>
          <a:endParaRPr lang="ru-RU"/>
        </a:p>
      </dgm:t>
    </dgm:pt>
    <dgm:pt modelId="{583F6E59-3999-4D4B-BC0D-6C16F54CEA54}" type="sibTrans" cxnId="{81764920-D26D-4452-8974-4F976F5D5589}">
      <dgm:prSet/>
      <dgm:spPr/>
      <dgm:t>
        <a:bodyPr/>
        <a:lstStyle/>
        <a:p>
          <a:endParaRPr lang="ru-RU"/>
        </a:p>
      </dgm:t>
    </dgm:pt>
    <dgm:pt modelId="{DB44D021-8A2A-4087-8EB1-F4F8207E10B5}">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повторения </a:t>
          </a:r>
          <a:r>
            <a:rPr lang="ru-RU" sz="900" b="0">
              <a:latin typeface="Times New Roman" pitchFamily="18" charset="0"/>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dgm:t>
    </dgm:pt>
    <dgm:pt modelId="{3AB62BCC-8D12-44DE-B7A8-8157586B1619}" type="parTrans" cxnId="{3A8B482A-C916-40BC-A99D-C1D5D4D6EA5E}">
      <dgm:prSet/>
      <dgm:spPr/>
      <dgm:t>
        <a:bodyPr/>
        <a:lstStyle/>
        <a:p>
          <a:endParaRPr lang="ru-RU"/>
        </a:p>
      </dgm:t>
    </dgm:pt>
    <dgm:pt modelId="{F2E8F6B7-244A-4BC6-A588-956B07B2EFCD}" type="sibTrans" cxnId="{3A8B482A-C916-40BC-A99D-C1D5D4D6EA5E}">
      <dgm:prSet/>
      <dgm:spPr/>
      <dgm:t>
        <a:bodyPr/>
        <a:lstStyle/>
        <a:p>
          <a:endParaRPr lang="ru-RU"/>
        </a:p>
      </dgm:t>
    </dgm:pt>
    <dgm:pt modelId="{3AE774FC-FEFF-4EDF-A51B-FDC8AAFE191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постепенности </a:t>
          </a:r>
          <a:r>
            <a:rPr lang="ru-RU" sz="900" b="0">
              <a:latin typeface="Times New Roman" pitchFamily="18" charset="0"/>
              <a:cs typeface="Times New Roman" pitchFamily="18" charset="0"/>
            </a:rPr>
            <a:t>означает постепенное наращивание физических нагрузок</a:t>
          </a:r>
        </a:p>
      </dgm:t>
    </dgm:pt>
    <dgm:pt modelId="{66B56CCD-A564-4D06-B0CE-86377893F70A}" type="parTrans" cxnId="{E6F46F7C-92DA-45B6-85C6-52B484B13334}">
      <dgm:prSet/>
      <dgm:spPr/>
      <dgm:t>
        <a:bodyPr/>
        <a:lstStyle/>
        <a:p>
          <a:endParaRPr lang="ru-RU"/>
        </a:p>
      </dgm:t>
    </dgm:pt>
    <dgm:pt modelId="{0D513EFB-48C1-46D2-9D11-221B010C73CA}" type="sibTrans" cxnId="{E6F46F7C-92DA-45B6-85C6-52B484B13334}">
      <dgm:prSet/>
      <dgm:spPr/>
      <dgm:t>
        <a:bodyPr/>
        <a:lstStyle/>
        <a:p>
          <a:endParaRPr lang="ru-RU"/>
        </a:p>
      </dgm:t>
    </dgm:pt>
    <dgm:pt modelId="{B0B6DA50-1F72-4CE6-94B8-59096E4C8D3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наглядности </a:t>
          </a:r>
          <a:r>
            <a:rPr lang="ru-RU" sz="900" b="0">
              <a:latin typeface="Times New Roman" pitchFamily="18" charset="0"/>
              <a:cs typeface="Times New Roman" pitchFamily="18" charset="0"/>
            </a:rPr>
            <a:t> способствует напрравленному воздействию на функции сенсорных систем, участвующих в движении</a:t>
          </a:r>
          <a:endParaRPr lang="ru-RU" sz="900" b="1">
            <a:latin typeface="Times New Roman" pitchFamily="18" charset="0"/>
            <a:cs typeface="Times New Roman" pitchFamily="18" charset="0"/>
          </a:endParaRPr>
        </a:p>
      </dgm:t>
    </dgm:pt>
    <dgm:pt modelId="{BF43A503-0F29-4E0B-9AC0-784C0DF1D529}" type="parTrans" cxnId="{5A343FAE-9AB8-4019-B5BD-807D4792CE84}">
      <dgm:prSet/>
      <dgm:spPr/>
      <dgm:t>
        <a:bodyPr/>
        <a:lstStyle/>
        <a:p>
          <a:endParaRPr lang="ru-RU"/>
        </a:p>
      </dgm:t>
    </dgm:pt>
    <dgm:pt modelId="{713764AE-D9F2-4FBC-8265-5913A35C9BB7}" type="sibTrans" cxnId="{5A343FAE-9AB8-4019-B5BD-807D4792CE84}">
      <dgm:prSet/>
      <dgm:spPr/>
      <dgm:t>
        <a:bodyPr/>
        <a:lstStyle/>
        <a:p>
          <a:endParaRPr lang="ru-RU"/>
        </a:p>
      </dgm:t>
    </dgm:pt>
    <dgm:pt modelId="{770F5BD4-21B0-4F1F-B1B7-4E2BD9639EE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доступности и индивидуализации </a:t>
          </a:r>
          <a:r>
            <a:rPr lang="ru-RU" sz="900" b="0">
              <a:latin typeface="Times New Roman" pitchFamily="18" charset="0"/>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a:latin typeface="Times New Roman" pitchFamily="18" charset="0"/>
            <a:cs typeface="Times New Roman" pitchFamily="18" charset="0"/>
          </a:endParaRPr>
        </a:p>
      </dgm:t>
    </dgm:pt>
    <dgm:pt modelId="{258985DF-D5B3-493F-B3F3-A3BA0E720DC9}" type="parTrans" cxnId="{3E24EA5D-B2DA-4B90-B6AE-297856AE6470}">
      <dgm:prSet/>
      <dgm:spPr/>
      <dgm:t>
        <a:bodyPr/>
        <a:lstStyle/>
        <a:p>
          <a:endParaRPr lang="ru-RU"/>
        </a:p>
      </dgm:t>
    </dgm:pt>
    <dgm:pt modelId="{1A346260-2851-4D7D-9B0F-B38DA4B37AE4}" type="sibTrans" cxnId="{3E24EA5D-B2DA-4B90-B6AE-297856AE6470}">
      <dgm:prSet/>
      <dgm:spPr/>
      <dgm:t>
        <a:bodyPr/>
        <a:lstStyle/>
        <a:p>
          <a:endParaRPr lang="ru-RU"/>
        </a:p>
      </dgm:t>
    </dgm:pt>
    <dgm:pt modelId="{04A34AE1-4B7A-4A25-9893-AA58074C8276}">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системного чередования физических нагрузок и отдыха </a:t>
          </a:r>
          <a:r>
            <a:rPr lang="ru-RU" sz="900" b="0">
              <a:latin typeface="Times New Roman" pitchFamily="18" charset="0"/>
              <a:cs typeface="Times New Roman" pitchFamily="18" charset="0"/>
            </a:rPr>
            <a:t>направлен на сочетание высокой активности  и отдыха в разных формах двигательной активности</a:t>
          </a:r>
          <a:endParaRPr lang="ru-RU" sz="900" b="1">
            <a:latin typeface="Times New Roman" pitchFamily="18" charset="0"/>
            <a:cs typeface="Times New Roman" pitchFamily="18" charset="0"/>
          </a:endParaRPr>
        </a:p>
      </dgm:t>
    </dgm:pt>
    <dgm:pt modelId="{1A05C237-F525-4ED3-BE7A-779E0E318D2D}" type="parTrans" cxnId="{EEF776BD-A5C7-4BAE-9E0E-8BB276CFE090}">
      <dgm:prSet/>
      <dgm:spPr/>
      <dgm:t>
        <a:bodyPr/>
        <a:lstStyle/>
        <a:p>
          <a:endParaRPr lang="ru-RU"/>
        </a:p>
      </dgm:t>
    </dgm:pt>
    <dgm:pt modelId="{A1FE1270-ACDE-4987-A99C-1F9F7E82BA8E}" type="sibTrans" cxnId="{EEF776BD-A5C7-4BAE-9E0E-8BB276CFE090}">
      <dgm:prSet/>
      <dgm:spPr/>
      <dgm:t>
        <a:bodyPr/>
        <a:lstStyle/>
        <a:p>
          <a:endParaRPr lang="ru-RU"/>
        </a:p>
      </dgm:t>
    </dgm:pt>
    <dgm:pt modelId="{B9CA4E12-B355-4C80-A85D-A975E8830C22}">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адаптивного сбалансирования динамики нагрузок </a:t>
          </a:r>
          <a:r>
            <a:rPr lang="ru-RU" sz="900" b="0">
              <a:latin typeface="Times New Roman" pitchFamily="18" charset="0"/>
              <a:cs typeface="Times New Roman" pitchFamily="18" charset="0"/>
            </a:rPr>
            <a:t>выражает зависимость динамичности нагрузок от закономерности адаптации к ним ребенка</a:t>
          </a:r>
          <a:endParaRPr lang="ru-RU" sz="900" b="1">
            <a:latin typeface="Times New Roman" pitchFamily="18" charset="0"/>
            <a:cs typeface="Times New Roman" pitchFamily="18" charset="0"/>
          </a:endParaRPr>
        </a:p>
      </dgm:t>
    </dgm:pt>
    <dgm:pt modelId="{1B9E2232-D34A-430B-98D4-56C4C517FD30}" type="parTrans" cxnId="{C38BD1EF-15C9-41DA-B41D-A870DF3984C0}">
      <dgm:prSet/>
      <dgm:spPr/>
      <dgm:t>
        <a:bodyPr/>
        <a:lstStyle/>
        <a:p>
          <a:endParaRPr lang="ru-RU"/>
        </a:p>
      </dgm:t>
    </dgm:pt>
    <dgm:pt modelId="{FEB7B4B7-05A5-4B37-8D30-B3D552C6F81D}" type="sibTrans" cxnId="{C38BD1EF-15C9-41DA-B41D-A870DF3984C0}">
      <dgm:prSet/>
      <dgm:spPr/>
      <dgm:t>
        <a:bodyPr/>
        <a:lstStyle/>
        <a:p>
          <a:endParaRPr lang="ru-RU"/>
        </a:p>
      </dgm:t>
    </dgm:pt>
    <dgm:pt modelId="{4DF35EF4-7471-413C-966F-C60885E8D22E}">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всестороннего и гармоничного развития личности</a:t>
          </a:r>
          <a:r>
            <a:rPr lang="ru-RU" sz="900" b="0">
              <a:latin typeface="Times New Roman" pitchFamily="18" charset="0"/>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a:latin typeface="Times New Roman" pitchFamily="18" charset="0"/>
            <a:cs typeface="Times New Roman" pitchFamily="18" charset="0"/>
          </a:endParaRPr>
        </a:p>
      </dgm:t>
    </dgm:pt>
    <dgm:pt modelId="{7958F7E8-2025-4C8B-8248-B580D08D955F}" type="parTrans" cxnId="{2D92DA1B-79A4-4691-B90C-DBA8081210AE}">
      <dgm:prSet/>
      <dgm:spPr/>
      <dgm:t>
        <a:bodyPr/>
        <a:lstStyle/>
        <a:p>
          <a:endParaRPr lang="ru-RU"/>
        </a:p>
      </dgm:t>
    </dgm:pt>
    <dgm:pt modelId="{CC8BC4EF-EEE7-4B2A-B0AA-CE9BE1C40DE0}" type="sibTrans" cxnId="{2D92DA1B-79A4-4691-B90C-DBA8081210AE}">
      <dgm:prSet/>
      <dgm:spPr/>
      <dgm:t>
        <a:bodyPr/>
        <a:lstStyle/>
        <a:p>
          <a:endParaRPr lang="ru-RU"/>
        </a:p>
      </dgm:t>
    </dgm:pt>
    <dgm:pt modelId="{CFAC07D6-8B71-4A46-820A-C910C5659BE3}">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оздоровительной направленности </a:t>
          </a:r>
          <a:r>
            <a:rPr lang="ru-RU" sz="900" b="0">
              <a:latin typeface="Times New Roman" pitchFamily="18" charset="0"/>
              <a:cs typeface="Times New Roman" pitchFamily="18" charset="0"/>
            </a:rPr>
            <a:t>решает задачи укрепления здоровья ребенка</a:t>
          </a:r>
        </a:p>
      </dgm:t>
    </dgm:pt>
    <dgm:pt modelId="{B75F2E71-EBBC-4F79-830B-C40C35EF5CD5}" type="parTrans" cxnId="{17529631-B9D2-4EBF-85DD-B8786E2D0BC1}">
      <dgm:prSet/>
      <dgm:spPr/>
      <dgm:t>
        <a:bodyPr/>
        <a:lstStyle/>
        <a:p>
          <a:endParaRPr lang="ru-RU"/>
        </a:p>
      </dgm:t>
    </dgm:pt>
    <dgm:pt modelId="{A5B51856-FB6B-481A-9D3F-21075C805770}" type="sibTrans" cxnId="{17529631-B9D2-4EBF-85DD-B8786E2D0BC1}">
      <dgm:prSet/>
      <dgm:spPr/>
      <dgm:t>
        <a:bodyPr/>
        <a:lstStyle/>
        <a:p>
          <a:endParaRPr lang="ru-RU"/>
        </a:p>
      </dgm:t>
    </dgm:pt>
    <dgm:pt modelId="{CA5CE0E5-928C-436B-9C1C-5DFD7DB7A97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900" b="1">
              <a:latin typeface="Times New Roman" pitchFamily="18" charset="0"/>
              <a:cs typeface="Times New Roman" pitchFamily="18" charset="0"/>
            </a:rPr>
            <a:t>Принцип оптимального сочетания фронтальных, групповых и индивидуальных способов обучения </a:t>
          </a:r>
          <a:endParaRPr lang="ru-RU" sz="700" b="1">
            <a:latin typeface="Times New Roman" pitchFamily="18" charset="0"/>
            <a:cs typeface="Times New Roman" pitchFamily="18" charset="0"/>
          </a:endParaRPr>
        </a:p>
      </dgm:t>
    </dgm:pt>
    <dgm:pt modelId="{4FB7FE6D-38E7-4D40-9DC3-A50CDCFE2BA3}" type="parTrans" cxnId="{212AC127-6C54-4F70-A4F5-947F3B770CC5}">
      <dgm:prSet/>
      <dgm:spPr/>
      <dgm:t>
        <a:bodyPr/>
        <a:lstStyle/>
        <a:p>
          <a:endParaRPr lang="ru-RU"/>
        </a:p>
      </dgm:t>
    </dgm:pt>
    <dgm:pt modelId="{3EE2191B-43FA-4B38-9410-801484305255}" type="sibTrans" cxnId="{212AC127-6C54-4F70-A4F5-947F3B770CC5}">
      <dgm:prSet/>
      <dgm:spPr/>
      <dgm:t>
        <a:bodyPr/>
        <a:lstStyle/>
        <a:p>
          <a:endParaRPr lang="ru-RU"/>
        </a:p>
      </dgm:t>
    </dgm:pt>
    <dgm:pt modelId="{696EC5C1-56F6-48D1-A255-C2557FEFD5B8}" type="pres">
      <dgm:prSet presAssocID="{99660FE2-DB5B-41D1-9B04-35E01618A3FB}" presName="Name0" presStyleCnt="0">
        <dgm:presLayoutVars>
          <dgm:dir/>
          <dgm:animLvl val="lvl"/>
          <dgm:resizeHandles val="exact"/>
        </dgm:presLayoutVars>
      </dgm:prSet>
      <dgm:spPr/>
      <dgm:t>
        <a:bodyPr/>
        <a:lstStyle/>
        <a:p>
          <a:endParaRPr lang="ru-RU"/>
        </a:p>
      </dgm:t>
    </dgm:pt>
    <dgm:pt modelId="{9EE31BDE-452E-4FC2-8E15-A2DB3803893C}" type="pres">
      <dgm:prSet presAssocID="{EDA0D78C-3240-4551-9160-CAAFA341DF59}" presName="linNode" presStyleCnt="0"/>
      <dgm:spPr/>
    </dgm:pt>
    <dgm:pt modelId="{6E4C31FF-46A9-4B03-9523-62359699079A}" type="pres">
      <dgm:prSet presAssocID="{EDA0D78C-3240-4551-9160-CAAFA341DF59}" presName="parentText" presStyleLbl="node1" presStyleIdx="0" presStyleCnt="2" custScaleX="67824" custScaleY="62878" custLinFactNeighborX="-8236" custLinFactNeighborY="431">
        <dgm:presLayoutVars>
          <dgm:chMax val="1"/>
          <dgm:bulletEnabled val="1"/>
        </dgm:presLayoutVars>
      </dgm:prSet>
      <dgm:spPr/>
      <dgm:t>
        <a:bodyPr/>
        <a:lstStyle/>
        <a:p>
          <a:endParaRPr lang="ru-RU"/>
        </a:p>
      </dgm:t>
    </dgm:pt>
    <dgm:pt modelId="{4AFB86A3-3E31-48E1-9899-6B1838FDB857}" type="pres">
      <dgm:prSet presAssocID="{EDA0D78C-3240-4551-9160-CAAFA341DF59}" presName="descendantText" presStyleLbl="alignAccFollowNode1" presStyleIdx="0" presStyleCnt="2" custScaleX="106421" custScaleY="173087">
        <dgm:presLayoutVars>
          <dgm:bulletEnabled val="1"/>
        </dgm:presLayoutVars>
      </dgm:prSet>
      <dgm:spPr/>
      <dgm:t>
        <a:bodyPr/>
        <a:lstStyle/>
        <a:p>
          <a:endParaRPr lang="ru-RU"/>
        </a:p>
      </dgm:t>
    </dgm:pt>
    <dgm:pt modelId="{D5131C5F-8A89-4509-8636-AD123219FA12}" type="pres">
      <dgm:prSet presAssocID="{AE39DF5F-B927-49D4-A7AF-AD6876E80C45}" presName="sp" presStyleCnt="0"/>
      <dgm:spPr/>
    </dgm:pt>
    <dgm:pt modelId="{5A93EA34-F25F-4254-A579-1D21CDCF543B}" type="pres">
      <dgm:prSet presAssocID="{31ADE335-A549-4E75-B66A-0A532BA00D97}" presName="linNode" presStyleCnt="0"/>
      <dgm:spPr/>
    </dgm:pt>
    <dgm:pt modelId="{3040C919-CEA7-4DB9-A675-1B95ED2A74EF}" type="pres">
      <dgm:prSet presAssocID="{31ADE335-A549-4E75-B66A-0A532BA00D97}" presName="parentText" presStyleLbl="node1" presStyleIdx="1" presStyleCnt="2" custScaleX="67947" custScaleY="58600" custLinFactNeighborX="-8236" custLinFactNeighborY="-1294">
        <dgm:presLayoutVars>
          <dgm:chMax val="1"/>
          <dgm:bulletEnabled val="1"/>
        </dgm:presLayoutVars>
      </dgm:prSet>
      <dgm:spPr/>
      <dgm:t>
        <a:bodyPr/>
        <a:lstStyle/>
        <a:p>
          <a:endParaRPr lang="ru-RU"/>
        </a:p>
      </dgm:t>
    </dgm:pt>
    <dgm:pt modelId="{0E5F790C-B007-491A-857B-CA9632F8E2F1}" type="pres">
      <dgm:prSet presAssocID="{31ADE335-A549-4E75-B66A-0A532BA00D97}" presName="descendantText" presStyleLbl="alignAccFollowNode1" presStyleIdx="1" presStyleCnt="2" custScaleX="107968" custScaleY="185782" custLinFactNeighborX="639" custLinFactNeighborY="129">
        <dgm:presLayoutVars>
          <dgm:bulletEnabled val="1"/>
        </dgm:presLayoutVars>
      </dgm:prSet>
      <dgm:spPr/>
      <dgm:t>
        <a:bodyPr/>
        <a:lstStyle/>
        <a:p>
          <a:endParaRPr lang="ru-RU"/>
        </a:p>
      </dgm:t>
    </dgm:pt>
  </dgm:ptLst>
  <dgm:cxnLst>
    <dgm:cxn modelId="{02BBD903-6A54-4461-BAE3-3B85638796AA}" type="presOf" srcId="{44FE52F8-4956-4D82-93C5-8CBA0C4EE5D8}" destId="{0E5F790C-B007-491A-857B-CA9632F8E2F1}" srcOrd="0" destOrd="0" presId="urn:microsoft.com/office/officeart/2005/8/layout/vList5"/>
    <dgm:cxn modelId="{685779A8-8078-4740-8AC8-980345CDCAA2}" type="presOf" srcId="{82C20B28-B329-485B-BD39-C4E20A064DC3}" destId="{4AFB86A3-3E31-48E1-9899-6B1838FDB857}" srcOrd="0" destOrd="0" presId="urn:microsoft.com/office/officeart/2005/8/layout/vList5"/>
    <dgm:cxn modelId="{BBBA9162-8BF5-4C39-9917-401D60757C49}" type="presOf" srcId="{770F5BD4-21B0-4F1F-B1B7-4E2BD9639EE6}" destId="{4AFB86A3-3E31-48E1-9899-6B1838FDB857}" srcOrd="0" destOrd="6" presId="urn:microsoft.com/office/officeart/2005/8/layout/vList5"/>
    <dgm:cxn modelId="{E2682939-4AD7-499F-824C-1443149E7BB4}" type="presOf" srcId="{CFAC07D6-8B71-4A46-820A-C910C5659BE3}" destId="{0E5F790C-B007-491A-857B-CA9632F8E2F1}" srcOrd="0" destOrd="5" presId="urn:microsoft.com/office/officeart/2005/8/layout/vList5"/>
    <dgm:cxn modelId="{3E24EA5D-B2DA-4B90-B6AE-297856AE6470}" srcId="{EDA0D78C-3240-4551-9160-CAAFA341DF59}" destId="{770F5BD4-21B0-4F1F-B1B7-4E2BD9639EE6}" srcOrd="6" destOrd="0" parTransId="{258985DF-D5B3-493F-B3F3-A3BA0E720DC9}" sibTransId="{1A346260-2851-4D7D-9B0F-B38DA4B37AE4}"/>
    <dgm:cxn modelId="{DA97B530-77A5-4F59-8434-20434F10A12A}" srcId="{EDA0D78C-3240-4551-9160-CAAFA341DF59}" destId="{643A2B7F-1426-4C70-8836-2184AE317515}" srcOrd="1" destOrd="0" parTransId="{1B6D50DF-93A0-4AAC-B121-A47D9BB1FCB5}" sibTransId="{E67FF29B-8439-4993-840A-A10B51554623}"/>
    <dgm:cxn modelId="{425BFF25-B392-4CD7-98D9-8035F8787677}" type="presOf" srcId="{643A2B7F-1426-4C70-8836-2184AE317515}" destId="{4AFB86A3-3E31-48E1-9899-6B1838FDB857}" srcOrd="0" destOrd="1" presId="urn:microsoft.com/office/officeart/2005/8/layout/vList5"/>
    <dgm:cxn modelId="{5A343FAE-9AB8-4019-B5BD-807D4792CE84}" srcId="{EDA0D78C-3240-4551-9160-CAAFA341DF59}" destId="{B0B6DA50-1F72-4CE6-94B8-59096E4C8D36}" srcOrd="5" destOrd="0" parTransId="{BF43A503-0F29-4E0B-9AC0-784C0DF1D529}" sibTransId="{713764AE-D9F2-4FBC-8265-5913A35C9BB7}"/>
    <dgm:cxn modelId="{DD6967E9-60AA-4307-A388-7467CFAC4E05}" srcId="{31ADE335-A549-4E75-B66A-0A532BA00D97}" destId="{A0C238BE-47A4-4E64-872A-CA027D718514}" srcOrd="2" destOrd="0" parTransId="{AFEE2377-6EF2-4430-BEA9-5A94B4E42AE0}" sibTransId="{BE148980-2F4B-4265-ABC8-039B2DFFB443}"/>
    <dgm:cxn modelId="{81764920-D26D-4452-8974-4F976F5D5589}" srcId="{EDA0D78C-3240-4551-9160-CAAFA341DF59}" destId="{469E04E6-B93B-4E8C-836C-3A296FBBA020}" srcOrd="2" destOrd="0" parTransId="{B191593D-8641-499A-889A-DC4D315A32E2}" sibTransId="{583F6E59-3999-4D4B-BC0D-6C16F54CEA54}"/>
    <dgm:cxn modelId="{FEEB06D8-4619-4DD7-9C85-C8F5ABEB644C}" type="presOf" srcId="{B9CA4E12-B355-4C80-A85D-A975E8830C22}" destId="{0E5F790C-B007-491A-857B-CA9632F8E2F1}" srcOrd="0" destOrd="3" presId="urn:microsoft.com/office/officeart/2005/8/layout/vList5"/>
    <dgm:cxn modelId="{C866450E-4EDA-4DB6-B368-FEC44E495C16}" srcId="{31ADE335-A549-4E75-B66A-0A532BA00D97}" destId="{44FE52F8-4956-4D82-93C5-8CBA0C4EE5D8}" srcOrd="0" destOrd="0" parTransId="{A3DBE304-DA97-4DBC-8323-B8D52ADB0E02}" sibTransId="{30BEA47D-CA3B-4DD8-BDDC-724F876ECC19}"/>
    <dgm:cxn modelId="{2B26906E-31B5-4787-8C9A-FB407AF8ECE1}" type="presOf" srcId="{4DF35EF4-7471-413C-966F-C60885E8D22E}" destId="{0E5F790C-B007-491A-857B-CA9632F8E2F1}" srcOrd="0" destOrd="4" presId="urn:microsoft.com/office/officeart/2005/8/layout/vList5"/>
    <dgm:cxn modelId="{C38BD1EF-15C9-41DA-B41D-A870DF3984C0}" srcId="{31ADE335-A549-4E75-B66A-0A532BA00D97}" destId="{B9CA4E12-B355-4C80-A85D-A975E8830C22}" srcOrd="3" destOrd="0" parTransId="{1B9E2232-D34A-430B-98D4-56C4C517FD30}" sibTransId="{FEB7B4B7-05A5-4B37-8D30-B3D552C6F81D}"/>
    <dgm:cxn modelId="{17529631-B9D2-4EBF-85DD-B8786E2D0BC1}" srcId="{31ADE335-A549-4E75-B66A-0A532BA00D97}" destId="{CFAC07D6-8B71-4A46-820A-C910C5659BE3}" srcOrd="5" destOrd="0" parTransId="{B75F2E71-EBBC-4F79-830B-C40C35EF5CD5}" sibTransId="{A5B51856-FB6B-481A-9D3F-21075C805770}"/>
    <dgm:cxn modelId="{EEF776BD-A5C7-4BAE-9E0E-8BB276CFE090}" srcId="{31ADE335-A549-4E75-B66A-0A532BA00D97}" destId="{04A34AE1-4B7A-4A25-9893-AA58074C8276}" srcOrd="1" destOrd="0" parTransId="{1A05C237-F525-4ED3-BE7A-779E0E318D2D}" sibTransId="{A1FE1270-ACDE-4987-A99C-1F9F7E82BA8E}"/>
    <dgm:cxn modelId="{E6F46F7C-92DA-45B6-85C6-52B484B13334}" srcId="{EDA0D78C-3240-4551-9160-CAAFA341DF59}" destId="{3AE774FC-FEFF-4EDF-A51B-FDC8AAFE1910}" srcOrd="4" destOrd="0" parTransId="{66B56CCD-A564-4D06-B0CE-86377893F70A}" sibTransId="{0D513EFB-48C1-46D2-9D11-221B010C73CA}"/>
    <dgm:cxn modelId="{2259F1A9-3820-4FDF-8847-B729528517B4}" type="presOf" srcId="{99660FE2-DB5B-41D1-9B04-35E01618A3FB}" destId="{696EC5C1-56F6-48D1-A255-C2557FEFD5B8}" srcOrd="0" destOrd="0" presId="urn:microsoft.com/office/officeart/2005/8/layout/vList5"/>
    <dgm:cxn modelId="{212AC127-6C54-4F70-A4F5-947F3B770CC5}" srcId="{31ADE335-A549-4E75-B66A-0A532BA00D97}" destId="{CA5CE0E5-928C-436B-9C1C-5DFD7DB7A970}" srcOrd="6" destOrd="0" parTransId="{4FB7FE6D-38E7-4D40-9DC3-A50CDCFE2BA3}" sibTransId="{3EE2191B-43FA-4B38-9410-801484305255}"/>
    <dgm:cxn modelId="{FBE97B94-F7A6-4DB5-966F-0721384E2C7F}" type="presOf" srcId="{CA5CE0E5-928C-436B-9C1C-5DFD7DB7A970}" destId="{0E5F790C-B007-491A-857B-CA9632F8E2F1}" srcOrd="0" destOrd="6" presId="urn:microsoft.com/office/officeart/2005/8/layout/vList5"/>
    <dgm:cxn modelId="{CBE43F5E-D1E1-45D6-A6F6-7A88DA67382B}" type="presOf" srcId="{DB44D021-8A2A-4087-8EB1-F4F8207E10B5}" destId="{4AFB86A3-3E31-48E1-9899-6B1838FDB857}" srcOrd="0" destOrd="3" presId="urn:microsoft.com/office/officeart/2005/8/layout/vList5"/>
    <dgm:cxn modelId="{2D92DA1B-79A4-4691-B90C-DBA8081210AE}" srcId="{31ADE335-A549-4E75-B66A-0A532BA00D97}" destId="{4DF35EF4-7471-413C-966F-C60885E8D22E}" srcOrd="4" destOrd="0" parTransId="{7958F7E8-2025-4C8B-8248-B580D08D955F}" sibTransId="{CC8BC4EF-EEE7-4B2A-B0AA-CE9BE1C40DE0}"/>
    <dgm:cxn modelId="{F63885C0-DF5C-4DCC-8AE8-7124FFCA4E7E}" type="presOf" srcId="{469E04E6-B93B-4E8C-836C-3A296FBBA020}" destId="{4AFB86A3-3E31-48E1-9899-6B1838FDB857}" srcOrd="0" destOrd="2" presId="urn:microsoft.com/office/officeart/2005/8/layout/vList5"/>
    <dgm:cxn modelId="{45504916-8CF3-4F21-B80B-E002B92D1B1E}" type="presOf" srcId="{B0B6DA50-1F72-4CE6-94B8-59096E4C8D36}" destId="{4AFB86A3-3E31-48E1-9899-6B1838FDB857}" srcOrd="0" destOrd="5" presId="urn:microsoft.com/office/officeart/2005/8/layout/vList5"/>
    <dgm:cxn modelId="{72706F49-C7DC-4030-95F2-CAD2634505F0}" srcId="{99660FE2-DB5B-41D1-9B04-35E01618A3FB}" destId="{EDA0D78C-3240-4551-9160-CAAFA341DF59}" srcOrd="0" destOrd="0" parTransId="{B0F33C53-4A82-4CCB-907A-4B6777168C90}" sibTransId="{AE39DF5F-B927-49D4-A7AF-AD6876E80C45}"/>
    <dgm:cxn modelId="{3A8B482A-C916-40BC-A99D-C1D5D4D6EA5E}" srcId="{EDA0D78C-3240-4551-9160-CAAFA341DF59}" destId="{DB44D021-8A2A-4087-8EB1-F4F8207E10B5}" srcOrd="3" destOrd="0" parTransId="{3AB62BCC-8D12-44DE-B7A8-8157586B1619}" sibTransId="{F2E8F6B7-244A-4BC6-A588-956B07B2EFCD}"/>
    <dgm:cxn modelId="{B3CD0D9C-4605-4BAA-AB05-0A7BD5BDAFCF}" srcId="{99660FE2-DB5B-41D1-9B04-35E01618A3FB}" destId="{31ADE335-A549-4E75-B66A-0A532BA00D97}" srcOrd="1" destOrd="0" parTransId="{4FDFF81D-BC20-4C8C-879B-48283B55A0D1}" sibTransId="{BE3FDF7A-55FD-4859-851E-BEBD01F8E19D}"/>
    <dgm:cxn modelId="{891F094E-9967-40FB-9E13-2F2F0DF94DCA}" type="presOf" srcId="{3AE774FC-FEFF-4EDF-A51B-FDC8AAFE1910}" destId="{4AFB86A3-3E31-48E1-9899-6B1838FDB857}" srcOrd="0" destOrd="4" presId="urn:microsoft.com/office/officeart/2005/8/layout/vList5"/>
    <dgm:cxn modelId="{409B97BE-C6F3-4E30-A8CB-FDFB320F3B2F}" srcId="{EDA0D78C-3240-4551-9160-CAAFA341DF59}" destId="{82C20B28-B329-485B-BD39-C4E20A064DC3}" srcOrd="0" destOrd="0" parTransId="{4324E7C6-CBA6-494B-AFBF-CD1065DEC33E}" sibTransId="{E451656D-64D3-4CBC-8E65-B10936ACE70C}"/>
    <dgm:cxn modelId="{F00ED488-AC29-4A38-A835-DB3777680154}" type="presOf" srcId="{31ADE335-A549-4E75-B66A-0A532BA00D97}" destId="{3040C919-CEA7-4DB9-A675-1B95ED2A74EF}" srcOrd="0" destOrd="0" presId="urn:microsoft.com/office/officeart/2005/8/layout/vList5"/>
    <dgm:cxn modelId="{753082E4-EEF0-48FA-A750-FA63D0D1ECA8}" type="presOf" srcId="{04A34AE1-4B7A-4A25-9893-AA58074C8276}" destId="{0E5F790C-B007-491A-857B-CA9632F8E2F1}" srcOrd="0" destOrd="1" presId="urn:microsoft.com/office/officeart/2005/8/layout/vList5"/>
    <dgm:cxn modelId="{E2DAD03D-525C-496D-9936-7EFC462F67D2}" type="presOf" srcId="{EDA0D78C-3240-4551-9160-CAAFA341DF59}" destId="{6E4C31FF-46A9-4B03-9523-62359699079A}" srcOrd="0" destOrd="0" presId="urn:microsoft.com/office/officeart/2005/8/layout/vList5"/>
    <dgm:cxn modelId="{1ABF9076-0107-40E5-A2A0-57783D6B52DD}" type="presOf" srcId="{A0C238BE-47A4-4E64-872A-CA027D718514}" destId="{0E5F790C-B007-491A-857B-CA9632F8E2F1}" srcOrd="0" destOrd="2" presId="urn:microsoft.com/office/officeart/2005/8/layout/vList5"/>
    <dgm:cxn modelId="{1B0B48FE-B7F9-4127-8EDB-C5BBDA0AF011}" type="presParOf" srcId="{696EC5C1-56F6-48D1-A255-C2557FEFD5B8}" destId="{9EE31BDE-452E-4FC2-8E15-A2DB3803893C}" srcOrd="0" destOrd="0" presId="urn:microsoft.com/office/officeart/2005/8/layout/vList5"/>
    <dgm:cxn modelId="{B2C20679-4146-4632-9FE6-AB68751C0939}" type="presParOf" srcId="{9EE31BDE-452E-4FC2-8E15-A2DB3803893C}" destId="{6E4C31FF-46A9-4B03-9523-62359699079A}" srcOrd="0" destOrd="0" presId="urn:microsoft.com/office/officeart/2005/8/layout/vList5"/>
    <dgm:cxn modelId="{BE8E61BD-2804-49B1-9941-3F7C55B9FC2D}" type="presParOf" srcId="{9EE31BDE-452E-4FC2-8E15-A2DB3803893C}" destId="{4AFB86A3-3E31-48E1-9899-6B1838FDB857}" srcOrd="1" destOrd="0" presId="urn:microsoft.com/office/officeart/2005/8/layout/vList5"/>
    <dgm:cxn modelId="{659CEB8C-6217-4AF7-8D6F-E619AA02052F}" type="presParOf" srcId="{696EC5C1-56F6-48D1-A255-C2557FEFD5B8}" destId="{D5131C5F-8A89-4509-8636-AD123219FA12}" srcOrd="1" destOrd="0" presId="urn:microsoft.com/office/officeart/2005/8/layout/vList5"/>
    <dgm:cxn modelId="{70B81C37-170B-410D-8CB4-9D8014FDD246}" type="presParOf" srcId="{696EC5C1-56F6-48D1-A255-C2557FEFD5B8}" destId="{5A93EA34-F25F-4254-A579-1D21CDCF543B}" srcOrd="2" destOrd="0" presId="urn:microsoft.com/office/officeart/2005/8/layout/vList5"/>
    <dgm:cxn modelId="{408382DD-F83C-470B-B902-3BE691631BB7}" type="presParOf" srcId="{5A93EA34-F25F-4254-A579-1D21CDCF543B}" destId="{3040C919-CEA7-4DB9-A675-1B95ED2A74EF}" srcOrd="0" destOrd="0" presId="urn:microsoft.com/office/officeart/2005/8/layout/vList5"/>
    <dgm:cxn modelId="{F70CEDDE-04D7-44A3-84E5-CA603DDCF49A}" type="presParOf" srcId="{5A93EA34-F25F-4254-A579-1D21CDCF543B}" destId="{0E5F790C-B007-491A-857B-CA9632F8E2F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4643615-7486-4966-A907-79D76B297A1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993403D5-2F8E-43A4-AC50-DADD2572DE7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1">
              <a:latin typeface="Times New Roman" pitchFamily="18" charset="0"/>
              <a:cs typeface="Times New Roman" pitchFamily="18" charset="0"/>
            </a:rPr>
            <a:t>Творческое</a:t>
          </a:r>
        </a:p>
      </dgm:t>
    </dgm:pt>
    <dgm:pt modelId="{C1EA0742-49CC-4ABF-8A29-73BB35164E8D}" type="parTrans" cxnId="{8364472E-4FA5-4171-B0CE-8DA5FC407241}">
      <dgm:prSet/>
      <dgm:spPr/>
      <dgm:t>
        <a:bodyPr/>
        <a:lstStyle/>
        <a:p>
          <a:pPr algn="ctr"/>
          <a:endParaRPr lang="ru-RU"/>
        </a:p>
      </dgm:t>
    </dgm:pt>
    <dgm:pt modelId="{1736ECDA-B9CC-4C02-A557-2AA155135B37}" type="sibTrans" cxnId="{8364472E-4FA5-4171-B0CE-8DA5FC407241}">
      <dgm:prSet/>
      <dgm:spPr/>
      <dgm:t>
        <a:bodyPr/>
        <a:lstStyle/>
        <a:p>
          <a:pPr algn="ctr"/>
          <a:endParaRPr lang="ru-RU"/>
        </a:p>
      </dgm:t>
    </dgm:pt>
    <dgm:pt modelId="{4A41BEF6-68D5-4BE1-B52A-8CE25B80D2BC}">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Создание замысла</a:t>
          </a:r>
        </a:p>
      </dgm:t>
    </dgm:pt>
    <dgm:pt modelId="{FBC16477-790F-4E29-9B87-D300A6530AA9}" type="parTrans" cxnId="{5984DA1C-3A93-46FB-90EC-24E8CCDB0559}">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962955D5-51AB-4FEE-B550-78BF461BAF74}" type="sibTrans" cxnId="{5984DA1C-3A93-46FB-90EC-24E8CCDB0559}">
      <dgm:prSet/>
      <dgm:spPr/>
      <dgm:t>
        <a:bodyPr/>
        <a:lstStyle/>
        <a:p>
          <a:pPr algn="ctr"/>
          <a:endParaRPr lang="ru-RU"/>
        </a:p>
      </dgm:t>
    </dgm:pt>
    <dgm:pt modelId="{4F9B33F7-E468-465F-8145-F955B9C19C2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b="1">
              <a:latin typeface="Times New Roman" pitchFamily="18" charset="0"/>
              <a:cs typeface="Times New Roman" pitchFamily="18" charset="0"/>
            </a:rPr>
            <a:t>Техническое</a:t>
          </a:r>
        </a:p>
      </dgm:t>
    </dgm:pt>
    <dgm:pt modelId="{CD3A62FD-6192-494D-95EC-D01079420489}" type="parTrans" cxnId="{96206729-64E8-4887-AF65-B251E7CF443E}">
      <dgm:prSet/>
      <dgm:spPr/>
      <dgm:t>
        <a:bodyPr/>
        <a:lstStyle/>
        <a:p>
          <a:pPr algn="ctr"/>
          <a:endParaRPr lang="ru-RU"/>
        </a:p>
      </dgm:t>
    </dgm:pt>
    <dgm:pt modelId="{6635C79C-C29C-4649-AF11-A3361CE84A4F}" type="sibTrans" cxnId="{96206729-64E8-4887-AF65-B251E7CF443E}">
      <dgm:prSet/>
      <dgm:spPr/>
      <dgm:t>
        <a:bodyPr/>
        <a:lstStyle/>
        <a:p>
          <a:pPr algn="ctr"/>
          <a:endParaRPr lang="ru-RU"/>
        </a:p>
      </dgm:t>
    </dgm:pt>
    <dgm:pt modelId="{351C742B-CD20-406B-9010-1B1AFE186D8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Воплощение замысла</a:t>
          </a:r>
        </a:p>
      </dgm:t>
    </dgm:pt>
    <dgm:pt modelId="{032CE4C1-4291-40A4-BE7A-E1CBF3C39128}" type="parTrans" cxnId="{3939105A-D785-4379-99BF-1D0BF5A70F3B}">
      <dgm:prSet>
        <dgm:style>
          <a:lnRef idx="2">
            <a:schemeClr val="dk1"/>
          </a:lnRef>
          <a:fillRef idx="1">
            <a:schemeClr val="lt1"/>
          </a:fillRef>
          <a:effectRef idx="0">
            <a:schemeClr val="dk1"/>
          </a:effectRef>
          <a:fontRef idx="minor">
            <a:schemeClr val="dk1"/>
          </a:fontRef>
        </dgm:style>
      </dgm:prSet>
      <dgm:spPr/>
      <dgm:t>
        <a:bodyPr/>
        <a:lstStyle/>
        <a:p>
          <a:pPr algn="ctr"/>
          <a:endParaRPr lang="ru-RU"/>
        </a:p>
      </dgm:t>
    </dgm:pt>
    <dgm:pt modelId="{62C6266D-332B-44BA-8937-335B8E0A350B}" type="sibTrans" cxnId="{3939105A-D785-4379-99BF-1D0BF5A70F3B}">
      <dgm:prSet/>
      <dgm:spPr/>
      <dgm:t>
        <a:bodyPr/>
        <a:lstStyle/>
        <a:p>
          <a:pPr algn="ctr"/>
          <a:endParaRPr lang="ru-RU"/>
        </a:p>
      </dgm:t>
    </dgm:pt>
    <dgm:pt modelId="{E7891905-1E6A-46D3-8CDB-EC6F963BAFBC}" type="pres">
      <dgm:prSet presAssocID="{84643615-7486-4966-A907-79D76B297A10}" presName="Name0" presStyleCnt="0">
        <dgm:presLayoutVars>
          <dgm:dir/>
          <dgm:animLvl val="lvl"/>
          <dgm:resizeHandles val="exact"/>
        </dgm:presLayoutVars>
      </dgm:prSet>
      <dgm:spPr/>
      <dgm:t>
        <a:bodyPr/>
        <a:lstStyle/>
        <a:p>
          <a:endParaRPr lang="ru-RU"/>
        </a:p>
      </dgm:t>
    </dgm:pt>
    <dgm:pt modelId="{8415E3D7-F832-407F-A368-97A861888DC8}" type="pres">
      <dgm:prSet presAssocID="{993403D5-2F8E-43A4-AC50-DADD2572DE76}" presName="vertFlow" presStyleCnt="0"/>
      <dgm:spPr/>
    </dgm:pt>
    <dgm:pt modelId="{886B3664-FA9A-4520-A4C4-FA27B2CC2803}" type="pres">
      <dgm:prSet presAssocID="{993403D5-2F8E-43A4-AC50-DADD2572DE76}" presName="header" presStyleLbl="node1" presStyleIdx="0" presStyleCnt="2"/>
      <dgm:spPr/>
      <dgm:t>
        <a:bodyPr/>
        <a:lstStyle/>
        <a:p>
          <a:endParaRPr lang="ru-RU"/>
        </a:p>
      </dgm:t>
    </dgm:pt>
    <dgm:pt modelId="{D9B3AFEA-B3AB-48EF-A34B-5B77BA969698}" type="pres">
      <dgm:prSet presAssocID="{FBC16477-790F-4E29-9B87-D300A6530AA9}" presName="parTrans" presStyleLbl="sibTrans2D1" presStyleIdx="0" presStyleCnt="2"/>
      <dgm:spPr/>
      <dgm:t>
        <a:bodyPr/>
        <a:lstStyle/>
        <a:p>
          <a:endParaRPr lang="ru-RU"/>
        </a:p>
      </dgm:t>
    </dgm:pt>
    <dgm:pt modelId="{47F8E12E-6063-46DA-92BA-C829FBB30D0A}" type="pres">
      <dgm:prSet presAssocID="{4A41BEF6-68D5-4BE1-B52A-8CE25B80D2BC}" presName="child" presStyleLbl="alignAccFollowNode1" presStyleIdx="0" presStyleCnt="2" custLinFactNeighborX="-73260" custLinFactNeighborY="-19137">
        <dgm:presLayoutVars>
          <dgm:chMax val="0"/>
          <dgm:bulletEnabled val="1"/>
        </dgm:presLayoutVars>
      </dgm:prSet>
      <dgm:spPr/>
      <dgm:t>
        <a:bodyPr/>
        <a:lstStyle/>
        <a:p>
          <a:endParaRPr lang="ru-RU"/>
        </a:p>
      </dgm:t>
    </dgm:pt>
    <dgm:pt modelId="{C6C6BDEF-5362-46A7-B863-18414E65F72A}" type="pres">
      <dgm:prSet presAssocID="{993403D5-2F8E-43A4-AC50-DADD2572DE76}" presName="hSp" presStyleCnt="0"/>
      <dgm:spPr/>
    </dgm:pt>
    <dgm:pt modelId="{700A744A-0BFB-4603-B7A9-BED4CA485DFF}" type="pres">
      <dgm:prSet presAssocID="{4F9B33F7-E468-465F-8145-F955B9C19C23}" presName="vertFlow" presStyleCnt="0"/>
      <dgm:spPr/>
    </dgm:pt>
    <dgm:pt modelId="{B370173E-5C8C-4A93-B185-2D183D7F8F8D}" type="pres">
      <dgm:prSet presAssocID="{4F9B33F7-E468-465F-8145-F955B9C19C23}" presName="header" presStyleLbl="node1" presStyleIdx="1" presStyleCnt="2"/>
      <dgm:spPr/>
      <dgm:t>
        <a:bodyPr/>
        <a:lstStyle/>
        <a:p>
          <a:endParaRPr lang="ru-RU"/>
        </a:p>
      </dgm:t>
    </dgm:pt>
    <dgm:pt modelId="{62185DDA-5BF2-4464-8B32-ADDD363C9CC1}" type="pres">
      <dgm:prSet presAssocID="{032CE4C1-4291-40A4-BE7A-E1CBF3C39128}" presName="parTrans" presStyleLbl="sibTrans2D1" presStyleIdx="1" presStyleCnt="2"/>
      <dgm:spPr/>
      <dgm:t>
        <a:bodyPr/>
        <a:lstStyle/>
        <a:p>
          <a:endParaRPr lang="ru-RU"/>
        </a:p>
      </dgm:t>
    </dgm:pt>
    <dgm:pt modelId="{BE3E7E37-1E18-467B-85D4-BFC8CC04C9E9}" type="pres">
      <dgm:prSet presAssocID="{351C742B-CD20-406B-9010-1B1AFE186D87}" presName="child" presStyleLbl="alignAccFollowNode1" presStyleIdx="1" presStyleCnt="2">
        <dgm:presLayoutVars>
          <dgm:chMax val="0"/>
          <dgm:bulletEnabled val="1"/>
        </dgm:presLayoutVars>
      </dgm:prSet>
      <dgm:spPr/>
      <dgm:t>
        <a:bodyPr/>
        <a:lstStyle/>
        <a:p>
          <a:endParaRPr lang="ru-RU"/>
        </a:p>
      </dgm:t>
    </dgm:pt>
  </dgm:ptLst>
  <dgm:cxnLst>
    <dgm:cxn modelId="{7D38D62B-0B59-4574-833C-A9C66F63FEEB}" type="presOf" srcId="{993403D5-2F8E-43A4-AC50-DADD2572DE76}" destId="{886B3664-FA9A-4520-A4C4-FA27B2CC2803}" srcOrd="0" destOrd="0" presId="urn:microsoft.com/office/officeart/2005/8/layout/lProcess1"/>
    <dgm:cxn modelId="{3939105A-D785-4379-99BF-1D0BF5A70F3B}" srcId="{4F9B33F7-E468-465F-8145-F955B9C19C23}" destId="{351C742B-CD20-406B-9010-1B1AFE186D87}" srcOrd="0" destOrd="0" parTransId="{032CE4C1-4291-40A4-BE7A-E1CBF3C39128}" sibTransId="{62C6266D-332B-44BA-8937-335B8E0A350B}"/>
    <dgm:cxn modelId="{88830670-45AD-43FC-9D93-7F706EFAA914}" type="presOf" srcId="{FBC16477-790F-4E29-9B87-D300A6530AA9}" destId="{D9B3AFEA-B3AB-48EF-A34B-5B77BA969698}" srcOrd="0" destOrd="0" presId="urn:microsoft.com/office/officeart/2005/8/layout/lProcess1"/>
    <dgm:cxn modelId="{96206729-64E8-4887-AF65-B251E7CF443E}" srcId="{84643615-7486-4966-A907-79D76B297A10}" destId="{4F9B33F7-E468-465F-8145-F955B9C19C23}" srcOrd="1" destOrd="0" parTransId="{CD3A62FD-6192-494D-95EC-D01079420489}" sibTransId="{6635C79C-C29C-4649-AF11-A3361CE84A4F}"/>
    <dgm:cxn modelId="{5984DA1C-3A93-46FB-90EC-24E8CCDB0559}" srcId="{993403D5-2F8E-43A4-AC50-DADD2572DE76}" destId="{4A41BEF6-68D5-4BE1-B52A-8CE25B80D2BC}" srcOrd="0" destOrd="0" parTransId="{FBC16477-790F-4E29-9B87-D300A6530AA9}" sibTransId="{962955D5-51AB-4FEE-B550-78BF461BAF74}"/>
    <dgm:cxn modelId="{2CF20D45-6BD5-43B9-BCE2-13D01D666595}" type="presOf" srcId="{4F9B33F7-E468-465F-8145-F955B9C19C23}" destId="{B370173E-5C8C-4A93-B185-2D183D7F8F8D}" srcOrd="0" destOrd="0" presId="urn:microsoft.com/office/officeart/2005/8/layout/lProcess1"/>
    <dgm:cxn modelId="{46B41DAC-798B-461F-884F-8995EDBE7310}" type="presOf" srcId="{84643615-7486-4966-A907-79D76B297A10}" destId="{E7891905-1E6A-46D3-8CDB-EC6F963BAFBC}" srcOrd="0" destOrd="0" presId="urn:microsoft.com/office/officeart/2005/8/layout/lProcess1"/>
    <dgm:cxn modelId="{246F4CE5-37F1-40B4-AE41-9384AB85B9A1}" type="presOf" srcId="{4A41BEF6-68D5-4BE1-B52A-8CE25B80D2BC}" destId="{47F8E12E-6063-46DA-92BA-C829FBB30D0A}" srcOrd="0" destOrd="0" presId="urn:microsoft.com/office/officeart/2005/8/layout/lProcess1"/>
    <dgm:cxn modelId="{C4BCC2EC-707E-4106-92E4-319F4A935DD5}" type="presOf" srcId="{032CE4C1-4291-40A4-BE7A-E1CBF3C39128}" destId="{62185DDA-5BF2-4464-8B32-ADDD363C9CC1}" srcOrd="0" destOrd="0" presId="urn:microsoft.com/office/officeart/2005/8/layout/lProcess1"/>
    <dgm:cxn modelId="{19CBA456-26C7-48DC-A016-A104426EE5D7}" type="presOf" srcId="{351C742B-CD20-406B-9010-1B1AFE186D87}" destId="{BE3E7E37-1E18-467B-85D4-BFC8CC04C9E9}" srcOrd="0" destOrd="0" presId="urn:microsoft.com/office/officeart/2005/8/layout/lProcess1"/>
    <dgm:cxn modelId="{8364472E-4FA5-4171-B0CE-8DA5FC407241}" srcId="{84643615-7486-4966-A907-79D76B297A10}" destId="{993403D5-2F8E-43A4-AC50-DADD2572DE76}" srcOrd="0" destOrd="0" parTransId="{C1EA0742-49CC-4ABF-8A29-73BB35164E8D}" sibTransId="{1736ECDA-B9CC-4C02-A557-2AA155135B37}"/>
    <dgm:cxn modelId="{B2F82EAA-CE1E-41B8-866A-544A49028DAB}" type="presParOf" srcId="{E7891905-1E6A-46D3-8CDB-EC6F963BAFBC}" destId="{8415E3D7-F832-407F-A368-97A861888DC8}" srcOrd="0" destOrd="0" presId="urn:microsoft.com/office/officeart/2005/8/layout/lProcess1"/>
    <dgm:cxn modelId="{81EFA146-BF0A-450E-9236-18F866CD7666}" type="presParOf" srcId="{8415E3D7-F832-407F-A368-97A861888DC8}" destId="{886B3664-FA9A-4520-A4C4-FA27B2CC2803}" srcOrd="0" destOrd="0" presId="urn:microsoft.com/office/officeart/2005/8/layout/lProcess1"/>
    <dgm:cxn modelId="{634D9900-BAC5-4D9C-A798-75E4E5D8377E}" type="presParOf" srcId="{8415E3D7-F832-407F-A368-97A861888DC8}" destId="{D9B3AFEA-B3AB-48EF-A34B-5B77BA969698}" srcOrd="1" destOrd="0" presId="urn:microsoft.com/office/officeart/2005/8/layout/lProcess1"/>
    <dgm:cxn modelId="{EDD1773D-177D-4B96-8925-3B738BEDB2B1}" type="presParOf" srcId="{8415E3D7-F832-407F-A368-97A861888DC8}" destId="{47F8E12E-6063-46DA-92BA-C829FBB30D0A}" srcOrd="2" destOrd="0" presId="urn:microsoft.com/office/officeart/2005/8/layout/lProcess1"/>
    <dgm:cxn modelId="{E5DAB278-F4B8-4EC8-A990-000E0CF3FE7E}" type="presParOf" srcId="{E7891905-1E6A-46D3-8CDB-EC6F963BAFBC}" destId="{C6C6BDEF-5362-46A7-B863-18414E65F72A}" srcOrd="1" destOrd="0" presId="urn:microsoft.com/office/officeart/2005/8/layout/lProcess1"/>
    <dgm:cxn modelId="{6805AF01-26E2-433F-8551-5706D7683BEA}" type="presParOf" srcId="{E7891905-1E6A-46D3-8CDB-EC6F963BAFBC}" destId="{700A744A-0BFB-4603-B7A9-BED4CA485DFF}" srcOrd="2" destOrd="0" presId="urn:microsoft.com/office/officeart/2005/8/layout/lProcess1"/>
    <dgm:cxn modelId="{022FE671-4E87-49EA-AC4A-EBF65B7E59FE}" type="presParOf" srcId="{700A744A-0BFB-4603-B7A9-BED4CA485DFF}" destId="{B370173E-5C8C-4A93-B185-2D183D7F8F8D}" srcOrd="0" destOrd="0" presId="urn:microsoft.com/office/officeart/2005/8/layout/lProcess1"/>
    <dgm:cxn modelId="{D7FE3CC7-A606-4C96-A37D-2DDFE9CD77E2}" type="presParOf" srcId="{700A744A-0BFB-4603-B7A9-BED4CA485DFF}" destId="{62185DDA-5BF2-4464-8B32-ADDD363C9CC1}" srcOrd="1" destOrd="0" presId="urn:microsoft.com/office/officeart/2005/8/layout/lProcess1"/>
    <dgm:cxn modelId="{4CDAC001-1487-421C-83A9-78786E2BC7E2}" type="presParOf" srcId="{700A744A-0BFB-4603-B7A9-BED4CA485DFF}" destId="{BE3E7E37-1E18-467B-85D4-BFC8CC04C9E9}" srcOrd="2" destOrd="0" presId="urn:microsoft.com/office/officeart/2005/8/layout/lProcess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9CCC23-9E20-46B8-97ED-7C5044DB4A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7041823-3CF5-4D78-815A-DD71181D6696}">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Наглядные</a:t>
          </a:r>
        </a:p>
      </dgm:t>
    </dgm:pt>
    <dgm:pt modelId="{F8E4A69D-EC56-4A96-9BB4-38D7F54567A3}" type="parTrans" cxnId="{1B15027F-B00E-4C49-A641-29EF674A3F01}">
      <dgm:prSet/>
      <dgm:spPr/>
      <dgm:t>
        <a:bodyPr/>
        <a:lstStyle/>
        <a:p>
          <a:endParaRPr lang="ru-RU"/>
        </a:p>
      </dgm:t>
    </dgm:pt>
    <dgm:pt modelId="{DEE7E2FA-1B55-4768-950A-4CED8164033D}" type="sibTrans" cxnId="{1B15027F-B00E-4C49-A641-29EF674A3F01}">
      <dgm:prSet/>
      <dgm:spPr/>
      <dgm:t>
        <a:bodyPr/>
        <a:lstStyle/>
        <a:p>
          <a:endParaRPr lang="ru-RU"/>
        </a:p>
      </dgm:t>
    </dgm:pt>
    <dgm:pt modelId="{996A3705-04AB-439F-A49E-A46AB0BA56E8}">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Наглядно-зрительные приемы</a:t>
          </a:r>
          <a:r>
            <a:rPr lang="ru-RU">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dgm:t>
    </dgm:pt>
    <dgm:pt modelId="{99EDC0A8-E328-42C1-82E7-6172F875E575}" type="parTrans" cxnId="{1F38873F-3353-4C86-B70E-4F58B023530B}">
      <dgm:prSet/>
      <dgm:spPr/>
      <dgm:t>
        <a:bodyPr/>
        <a:lstStyle/>
        <a:p>
          <a:endParaRPr lang="ru-RU"/>
        </a:p>
      </dgm:t>
    </dgm:pt>
    <dgm:pt modelId="{093D5819-A8E8-4CAF-83C0-E539828E92C5}" type="sibTrans" cxnId="{1F38873F-3353-4C86-B70E-4F58B023530B}">
      <dgm:prSet/>
      <dgm:spPr/>
      <dgm:t>
        <a:bodyPr/>
        <a:lstStyle/>
        <a:p>
          <a:endParaRPr lang="ru-RU"/>
        </a:p>
      </dgm:t>
    </dgm:pt>
    <dgm:pt modelId="{510AF7EC-E694-4D45-AE73-DCD528A7420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Наглядно-слуховые приемы </a:t>
          </a:r>
          <a:r>
            <a:rPr lang="ru-RU">
              <a:latin typeface="Times New Roman" pitchFamily="18" charset="0"/>
              <a:cs typeface="Times New Roman" pitchFamily="18" charset="0"/>
            </a:rPr>
            <a:t>(музыка, песни)</a:t>
          </a:r>
        </a:p>
      </dgm:t>
    </dgm:pt>
    <dgm:pt modelId="{FBD871F1-67B4-445A-9DAE-D9E0F7F46A03}" type="parTrans" cxnId="{8E089D01-F289-459A-8D0A-48E1E44177D4}">
      <dgm:prSet/>
      <dgm:spPr/>
      <dgm:t>
        <a:bodyPr/>
        <a:lstStyle/>
        <a:p>
          <a:endParaRPr lang="ru-RU"/>
        </a:p>
      </dgm:t>
    </dgm:pt>
    <dgm:pt modelId="{DE582A5F-180B-4934-BAF3-AABCCD68AA76}" type="sibTrans" cxnId="{8E089D01-F289-459A-8D0A-48E1E44177D4}">
      <dgm:prSet/>
      <dgm:spPr/>
      <dgm:t>
        <a:bodyPr/>
        <a:lstStyle/>
        <a:p>
          <a:endParaRPr lang="ru-RU"/>
        </a:p>
      </dgm:t>
    </dgm:pt>
    <dgm:pt modelId="{6FAB062C-2E87-4217-B568-FDBDF89447B4}">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Словесные</a:t>
          </a:r>
        </a:p>
      </dgm:t>
    </dgm:pt>
    <dgm:pt modelId="{97C3EFFE-1B34-4BDA-AFB4-6684343FD1CE}" type="parTrans" cxnId="{A03F8177-89D9-4466-B56B-9E19289EEEFD}">
      <dgm:prSet/>
      <dgm:spPr/>
      <dgm:t>
        <a:bodyPr/>
        <a:lstStyle/>
        <a:p>
          <a:endParaRPr lang="ru-RU"/>
        </a:p>
      </dgm:t>
    </dgm:pt>
    <dgm:pt modelId="{C2E50AC7-3746-48DC-BF01-D2A3E0F2CBF6}" type="sibTrans" cxnId="{A03F8177-89D9-4466-B56B-9E19289EEEFD}">
      <dgm:prSet/>
      <dgm:spPr/>
      <dgm:t>
        <a:bodyPr/>
        <a:lstStyle/>
        <a:p>
          <a:endParaRPr lang="ru-RU"/>
        </a:p>
      </dgm:t>
    </dgm:pt>
    <dgm:pt modelId="{449BCF8C-0030-4394-83AB-158BFA1B5A2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Объяснения, пояснения, указания</a:t>
          </a:r>
        </a:p>
      </dgm:t>
    </dgm:pt>
    <dgm:pt modelId="{9DD9569F-DAF1-4803-A5F8-6840579518E0}" type="parTrans" cxnId="{044A0E5B-F054-4F50-B2E9-7F17CC36647B}">
      <dgm:prSet/>
      <dgm:spPr/>
      <dgm:t>
        <a:bodyPr/>
        <a:lstStyle/>
        <a:p>
          <a:endParaRPr lang="ru-RU"/>
        </a:p>
      </dgm:t>
    </dgm:pt>
    <dgm:pt modelId="{1E73CA74-03EC-4B0C-81A5-AA6F61C64C34}" type="sibTrans" cxnId="{044A0E5B-F054-4F50-B2E9-7F17CC36647B}">
      <dgm:prSet/>
      <dgm:spPr/>
      <dgm:t>
        <a:bodyPr/>
        <a:lstStyle/>
        <a:p>
          <a:endParaRPr lang="ru-RU"/>
        </a:p>
      </dgm:t>
    </dgm:pt>
    <dgm:pt modelId="{F5E3F5F9-E94E-493B-8435-5B7103B991E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Подача команд, распоряжений, сигналов</a:t>
          </a:r>
        </a:p>
      </dgm:t>
    </dgm:pt>
    <dgm:pt modelId="{2A02B10C-7426-410A-8F16-CAA3B90CFA19}" type="parTrans" cxnId="{687C6F62-375C-4BF3-A5B9-CAB062E5453F}">
      <dgm:prSet/>
      <dgm:spPr/>
      <dgm:t>
        <a:bodyPr/>
        <a:lstStyle/>
        <a:p>
          <a:endParaRPr lang="ru-RU"/>
        </a:p>
      </dgm:t>
    </dgm:pt>
    <dgm:pt modelId="{21B1C2C1-2DA5-4DBB-9163-A1D6437BA427}" type="sibTrans" cxnId="{687C6F62-375C-4BF3-A5B9-CAB062E5453F}">
      <dgm:prSet/>
      <dgm:spPr/>
      <dgm:t>
        <a:bodyPr/>
        <a:lstStyle/>
        <a:p>
          <a:endParaRPr lang="ru-RU"/>
        </a:p>
      </dgm:t>
    </dgm:pt>
    <dgm:pt modelId="{37AFC883-3523-414D-BC31-551668C23B9C}">
      <dgm:prSet phldrT="[Текст]">
        <dgm:style>
          <a:lnRef idx="2">
            <a:schemeClr val="dk1"/>
          </a:lnRef>
          <a:fillRef idx="1">
            <a:schemeClr val="lt1"/>
          </a:fillRef>
          <a:effectRef idx="0">
            <a:schemeClr val="dk1"/>
          </a:effectRef>
          <a:fontRef idx="minor">
            <a:schemeClr val="dk1"/>
          </a:fontRef>
        </dgm:style>
      </dgm:prSet>
      <dgm:spPr/>
      <dgm:t>
        <a:bodyPr/>
        <a:lstStyle/>
        <a:p>
          <a:r>
            <a:rPr lang="ru-RU" b="1">
              <a:latin typeface="Times New Roman" pitchFamily="18" charset="0"/>
              <a:cs typeface="Times New Roman" pitchFamily="18" charset="0"/>
            </a:rPr>
            <a:t>Практически</a:t>
          </a:r>
          <a:r>
            <a:rPr lang="ru-RU">
              <a:latin typeface="Times New Roman" pitchFamily="18" charset="0"/>
              <a:cs typeface="Times New Roman" pitchFamily="18" charset="0"/>
            </a:rPr>
            <a:t>е</a:t>
          </a:r>
        </a:p>
      </dgm:t>
    </dgm:pt>
    <dgm:pt modelId="{9EA74624-4112-4C9C-872E-362E39DE91D1}" type="parTrans" cxnId="{B9214E00-F878-43FA-B2C1-902195DCD8DE}">
      <dgm:prSet/>
      <dgm:spPr/>
      <dgm:t>
        <a:bodyPr/>
        <a:lstStyle/>
        <a:p>
          <a:endParaRPr lang="ru-RU"/>
        </a:p>
      </dgm:t>
    </dgm:pt>
    <dgm:pt modelId="{6E42916F-94DE-4E81-94DC-6DEA47E0C54D}" type="sibTrans" cxnId="{B9214E00-F878-43FA-B2C1-902195DCD8DE}">
      <dgm:prSet/>
      <dgm:spPr/>
      <dgm:t>
        <a:bodyPr/>
        <a:lstStyle/>
        <a:p>
          <a:endParaRPr lang="ru-RU"/>
        </a:p>
      </dgm:t>
    </dgm:pt>
    <dgm:pt modelId="{F38EC30E-8AE7-4A6E-8D2D-EFA9F2CAA95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Повторение упражнений без изменений и с изменениями</a:t>
          </a:r>
        </a:p>
      </dgm:t>
    </dgm:pt>
    <dgm:pt modelId="{B1869E11-8ECE-423E-B011-52BDDE1A46B7}" type="parTrans" cxnId="{5F3741DF-E708-4F83-B9DC-8A688D9CFE99}">
      <dgm:prSet/>
      <dgm:spPr/>
      <dgm:t>
        <a:bodyPr/>
        <a:lstStyle/>
        <a:p>
          <a:endParaRPr lang="ru-RU"/>
        </a:p>
      </dgm:t>
    </dgm:pt>
    <dgm:pt modelId="{473B4A3E-C1E5-4EB7-B37E-DEC6924FA195}" type="sibTrans" cxnId="{5F3741DF-E708-4F83-B9DC-8A688D9CFE99}">
      <dgm:prSet/>
      <dgm:spPr/>
      <dgm:t>
        <a:bodyPr/>
        <a:lstStyle/>
        <a:p>
          <a:endParaRPr lang="ru-RU"/>
        </a:p>
      </dgm:t>
    </dgm:pt>
    <dgm:pt modelId="{AC09CF88-CE00-401C-BA53-5AEDACE53B9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Проведений упражнений в соревновательной форме</a:t>
          </a:r>
        </a:p>
      </dgm:t>
    </dgm:pt>
    <dgm:pt modelId="{35C003E6-E633-45BD-BA94-AEAA8D94328A}" type="parTrans" cxnId="{14C01451-DB25-43D5-A81C-5B8D0297DFFF}">
      <dgm:prSet/>
      <dgm:spPr/>
      <dgm:t>
        <a:bodyPr/>
        <a:lstStyle/>
        <a:p>
          <a:endParaRPr lang="ru-RU"/>
        </a:p>
      </dgm:t>
    </dgm:pt>
    <dgm:pt modelId="{40EA058B-64B0-4A4A-8BAB-75AB6360170F}" type="sibTrans" cxnId="{14C01451-DB25-43D5-A81C-5B8D0297DFFF}">
      <dgm:prSet/>
      <dgm:spPr/>
      <dgm:t>
        <a:bodyPr/>
        <a:lstStyle/>
        <a:p>
          <a:endParaRPr lang="ru-RU"/>
        </a:p>
      </dgm:t>
    </dgm:pt>
    <dgm:pt modelId="{B5B12DCA-306C-4045-AC54-E1F0A280F08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b="1">
              <a:latin typeface="Times New Roman" pitchFamily="18" charset="0"/>
              <a:cs typeface="Times New Roman" pitchFamily="18" charset="0"/>
            </a:rPr>
            <a:t>Тактильно-мышечные приемы </a:t>
          </a:r>
          <a:r>
            <a:rPr lang="ru-RU">
              <a:latin typeface="Times New Roman" pitchFamily="18" charset="0"/>
              <a:cs typeface="Times New Roman" pitchFamily="18" charset="0"/>
            </a:rPr>
            <a:t>(непосредственная помощь педагога)</a:t>
          </a:r>
        </a:p>
      </dgm:t>
    </dgm:pt>
    <dgm:pt modelId="{E6DC6AB0-A5FE-477D-89A9-E9004DDF6F84}" type="parTrans" cxnId="{F45A3B8F-3F8C-44B8-8DB4-D89FECDC9E6C}">
      <dgm:prSet/>
      <dgm:spPr/>
      <dgm:t>
        <a:bodyPr/>
        <a:lstStyle/>
        <a:p>
          <a:endParaRPr lang="ru-RU"/>
        </a:p>
      </dgm:t>
    </dgm:pt>
    <dgm:pt modelId="{E5AAE549-D499-4F04-9C45-A886D3CB197E}" type="sibTrans" cxnId="{F45A3B8F-3F8C-44B8-8DB4-D89FECDC9E6C}">
      <dgm:prSet/>
      <dgm:spPr/>
      <dgm:t>
        <a:bodyPr/>
        <a:lstStyle/>
        <a:p>
          <a:endParaRPr lang="ru-RU"/>
        </a:p>
      </dgm:t>
    </dgm:pt>
    <dgm:pt modelId="{8EA3AA52-58D6-447E-991D-338BCFF698DA}">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вопросы к детям</a:t>
          </a:r>
        </a:p>
      </dgm:t>
    </dgm:pt>
    <dgm:pt modelId="{728ABE57-07FE-40DF-ACD9-E79BD82E2854}" type="parTrans" cxnId="{3D843C8E-AA22-47CA-8168-2F822774BFEA}">
      <dgm:prSet/>
      <dgm:spPr/>
      <dgm:t>
        <a:bodyPr/>
        <a:lstStyle/>
        <a:p>
          <a:endParaRPr lang="ru-RU"/>
        </a:p>
      </dgm:t>
    </dgm:pt>
    <dgm:pt modelId="{B4495FDB-F4D6-4710-9EEE-4EE87EC4B853}" type="sibTrans" cxnId="{3D843C8E-AA22-47CA-8168-2F822774BFEA}">
      <dgm:prSet/>
      <dgm:spPr/>
      <dgm:t>
        <a:bodyPr/>
        <a:lstStyle/>
        <a:p>
          <a:endParaRPr lang="ru-RU"/>
        </a:p>
      </dgm:t>
    </dgm:pt>
    <dgm:pt modelId="{60AA54CD-DF14-4C8E-9F0F-2C8F7C9CAA4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Образный сюжетный рассказ, беседа</a:t>
          </a:r>
        </a:p>
      </dgm:t>
    </dgm:pt>
    <dgm:pt modelId="{A68A9E57-9289-4C69-8494-E25F47ED1503}" type="parTrans" cxnId="{EA125AC8-FFF7-43FA-A0FA-331EF15B4E37}">
      <dgm:prSet/>
      <dgm:spPr/>
      <dgm:t>
        <a:bodyPr/>
        <a:lstStyle/>
        <a:p>
          <a:endParaRPr lang="ru-RU"/>
        </a:p>
      </dgm:t>
    </dgm:pt>
    <dgm:pt modelId="{0E135B78-0FD6-4020-9BA5-E470A3B065BA}" type="sibTrans" cxnId="{EA125AC8-FFF7-43FA-A0FA-331EF15B4E37}">
      <dgm:prSet/>
      <dgm:spPr/>
      <dgm:t>
        <a:bodyPr/>
        <a:lstStyle/>
        <a:p>
          <a:endParaRPr lang="ru-RU"/>
        </a:p>
      </dgm:t>
    </dgm:pt>
    <dgm:pt modelId="{606BA10A-6D0C-4A92-A7FE-8D43CAC61D4D}">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Словестная инструкция</a:t>
          </a:r>
        </a:p>
      </dgm:t>
    </dgm:pt>
    <dgm:pt modelId="{8E9A0055-29A3-48BB-B8B8-978BC84D96B7}" type="parTrans" cxnId="{80F31753-945E-4417-BC8E-06AD10448778}">
      <dgm:prSet/>
      <dgm:spPr/>
      <dgm:t>
        <a:bodyPr/>
        <a:lstStyle/>
        <a:p>
          <a:endParaRPr lang="ru-RU"/>
        </a:p>
      </dgm:t>
    </dgm:pt>
    <dgm:pt modelId="{D7913465-9D6D-42B2-BBAE-69BFC50A2ECC}" type="sibTrans" cxnId="{80F31753-945E-4417-BC8E-06AD10448778}">
      <dgm:prSet/>
      <dgm:spPr/>
      <dgm:t>
        <a:bodyPr/>
        <a:lstStyle/>
        <a:p>
          <a:endParaRPr lang="ru-RU"/>
        </a:p>
      </dgm:t>
    </dgm:pt>
    <dgm:pt modelId="{528B8359-D668-4D8B-8A95-D8ED7F7AF1EC}">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Проведение упраджнений в игровой форме</a:t>
          </a:r>
        </a:p>
      </dgm:t>
    </dgm:pt>
    <dgm:pt modelId="{4AE832E8-0D76-4AD0-BDFC-50B129E34F82}" type="parTrans" cxnId="{FEB55B9C-2E7E-4518-8FBD-A8172490580F}">
      <dgm:prSet/>
      <dgm:spPr/>
      <dgm:t>
        <a:bodyPr/>
        <a:lstStyle/>
        <a:p>
          <a:endParaRPr lang="ru-RU"/>
        </a:p>
      </dgm:t>
    </dgm:pt>
    <dgm:pt modelId="{11FAF31B-BEBB-4BF9-B20D-162B4036F476}" type="sibTrans" cxnId="{FEB55B9C-2E7E-4518-8FBD-A8172490580F}">
      <dgm:prSet/>
      <dgm:spPr/>
      <dgm:t>
        <a:bodyPr/>
        <a:lstStyle/>
        <a:p>
          <a:endParaRPr lang="ru-RU"/>
        </a:p>
      </dgm:t>
    </dgm:pt>
    <dgm:pt modelId="{B395855C-1C48-4C8F-B38A-AFDC089D9075}" type="pres">
      <dgm:prSet presAssocID="{189CCC23-9E20-46B8-97ED-7C5044DB4A67}" presName="Name0" presStyleCnt="0">
        <dgm:presLayoutVars>
          <dgm:dir/>
          <dgm:animLvl val="lvl"/>
          <dgm:resizeHandles val="exact"/>
        </dgm:presLayoutVars>
      </dgm:prSet>
      <dgm:spPr/>
      <dgm:t>
        <a:bodyPr/>
        <a:lstStyle/>
        <a:p>
          <a:endParaRPr lang="ru-RU"/>
        </a:p>
      </dgm:t>
    </dgm:pt>
    <dgm:pt modelId="{29D85B80-C4A7-4F36-8506-2A63F694B3EE}" type="pres">
      <dgm:prSet presAssocID="{07041823-3CF5-4D78-815A-DD71181D6696}" presName="composite" presStyleCnt="0"/>
      <dgm:spPr/>
    </dgm:pt>
    <dgm:pt modelId="{DB9135EF-CD0E-403A-AF92-C5C7ABCC3C70}" type="pres">
      <dgm:prSet presAssocID="{07041823-3CF5-4D78-815A-DD71181D6696}" presName="parTx" presStyleLbl="alignNode1" presStyleIdx="0" presStyleCnt="3" custScaleX="99430" custLinFactNeighborX="-103" custLinFactNeighborY="2756">
        <dgm:presLayoutVars>
          <dgm:chMax val="0"/>
          <dgm:chPref val="0"/>
          <dgm:bulletEnabled val="1"/>
        </dgm:presLayoutVars>
      </dgm:prSet>
      <dgm:spPr/>
      <dgm:t>
        <a:bodyPr/>
        <a:lstStyle/>
        <a:p>
          <a:endParaRPr lang="ru-RU"/>
        </a:p>
      </dgm:t>
    </dgm:pt>
    <dgm:pt modelId="{AAC4E2FC-5FD8-4564-A2BA-B9D186AA0F94}" type="pres">
      <dgm:prSet presAssocID="{07041823-3CF5-4D78-815A-DD71181D6696}" presName="desTx" presStyleLbl="alignAccFollowNode1" presStyleIdx="0" presStyleCnt="3" custScaleX="100205">
        <dgm:presLayoutVars>
          <dgm:bulletEnabled val="1"/>
        </dgm:presLayoutVars>
      </dgm:prSet>
      <dgm:spPr/>
      <dgm:t>
        <a:bodyPr/>
        <a:lstStyle/>
        <a:p>
          <a:endParaRPr lang="ru-RU"/>
        </a:p>
      </dgm:t>
    </dgm:pt>
    <dgm:pt modelId="{6805FB57-245C-4484-AE67-8347D06D43B4}" type="pres">
      <dgm:prSet presAssocID="{DEE7E2FA-1B55-4768-950A-4CED8164033D}" presName="space" presStyleCnt="0"/>
      <dgm:spPr/>
    </dgm:pt>
    <dgm:pt modelId="{94F5AE9F-52C3-4933-A1D5-AD8694F274B9}" type="pres">
      <dgm:prSet presAssocID="{6FAB062C-2E87-4217-B568-FDBDF89447B4}" presName="composite" presStyleCnt="0"/>
      <dgm:spPr/>
    </dgm:pt>
    <dgm:pt modelId="{24131B7F-84A9-4411-A7EA-5B3439F85742}" type="pres">
      <dgm:prSet presAssocID="{6FAB062C-2E87-4217-B568-FDBDF89447B4}" presName="parTx" presStyleLbl="alignNode1" presStyleIdx="1" presStyleCnt="3">
        <dgm:presLayoutVars>
          <dgm:chMax val="0"/>
          <dgm:chPref val="0"/>
          <dgm:bulletEnabled val="1"/>
        </dgm:presLayoutVars>
      </dgm:prSet>
      <dgm:spPr/>
      <dgm:t>
        <a:bodyPr/>
        <a:lstStyle/>
        <a:p>
          <a:endParaRPr lang="ru-RU"/>
        </a:p>
      </dgm:t>
    </dgm:pt>
    <dgm:pt modelId="{76B0C8A5-C4CA-4151-A92C-F8E93BA35FBE}" type="pres">
      <dgm:prSet presAssocID="{6FAB062C-2E87-4217-B568-FDBDF89447B4}" presName="desTx" presStyleLbl="alignAccFollowNode1" presStyleIdx="1" presStyleCnt="3">
        <dgm:presLayoutVars>
          <dgm:bulletEnabled val="1"/>
        </dgm:presLayoutVars>
      </dgm:prSet>
      <dgm:spPr/>
      <dgm:t>
        <a:bodyPr/>
        <a:lstStyle/>
        <a:p>
          <a:endParaRPr lang="ru-RU"/>
        </a:p>
      </dgm:t>
    </dgm:pt>
    <dgm:pt modelId="{A76928A7-6049-4ADC-94C4-58EB30D1D7BE}" type="pres">
      <dgm:prSet presAssocID="{C2E50AC7-3746-48DC-BF01-D2A3E0F2CBF6}" presName="space" presStyleCnt="0"/>
      <dgm:spPr/>
    </dgm:pt>
    <dgm:pt modelId="{99B48B18-9092-4002-9BAB-1ACAC4EC9520}" type="pres">
      <dgm:prSet presAssocID="{37AFC883-3523-414D-BC31-551668C23B9C}" presName="composite" presStyleCnt="0"/>
      <dgm:spPr/>
    </dgm:pt>
    <dgm:pt modelId="{C4075BB0-D39A-4EBB-931A-CF399A156D64}" type="pres">
      <dgm:prSet presAssocID="{37AFC883-3523-414D-BC31-551668C23B9C}" presName="parTx" presStyleLbl="alignNode1" presStyleIdx="2" presStyleCnt="3">
        <dgm:presLayoutVars>
          <dgm:chMax val="0"/>
          <dgm:chPref val="0"/>
          <dgm:bulletEnabled val="1"/>
        </dgm:presLayoutVars>
      </dgm:prSet>
      <dgm:spPr/>
      <dgm:t>
        <a:bodyPr/>
        <a:lstStyle/>
        <a:p>
          <a:endParaRPr lang="ru-RU"/>
        </a:p>
      </dgm:t>
    </dgm:pt>
    <dgm:pt modelId="{10B3E071-7A35-4848-8B5B-3F6CD64AAA20}" type="pres">
      <dgm:prSet presAssocID="{37AFC883-3523-414D-BC31-551668C23B9C}" presName="desTx" presStyleLbl="alignAccFollowNode1" presStyleIdx="2" presStyleCnt="3">
        <dgm:presLayoutVars>
          <dgm:bulletEnabled val="1"/>
        </dgm:presLayoutVars>
      </dgm:prSet>
      <dgm:spPr/>
      <dgm:t>
        <a:bodyPr/>
        <a:lstStyle/>
        <a:p>
          <a:endParaRPr lang="ru-RU"/>
        </a:p>
      </dgm:t>
    </dgm:pt>
  </dgm:ptLst>
  <dgm:cxnLst>
    <dgm:cxn modelId="{B9214E00-F878-43FA-B2C1-902195DCD8DE}" srcId="{189CCC23-9E20-46B8-97ED-7C5044DB4A67}" destId="{37AFC883-3523-414D-BC31-551668C23B9C}" srcOrd="2" destOrd="0" parTransId="{9EA74624-4112-4C9C-872E-362E39DE91D1}" sibTransId="{6E42916F-94DE-4E81-94DC-6DEA47E0C54D}"/>
    <dgm:cxn modelId="{8E089D01-F289-459A-8D0A-48E1E44177D4}" srcId="{07041823-3CF5-4D78-815A-DD71181D6696}" destId="{510AF7EC-E694-4D45-AE73-DCD528A74206}" srcOrd="1" destOrd="0" parTransId="{FBD871F1-67B4-445A-9DAE-D9E0F7F46A03}" sibTransId="{DE582A5F-180B-4934-BAF3-AABCCD68AA76}"/>
    <dgm:cxn modelId="{14C01451-DB25-43D5-A81C-5B8D0297DFFF}" srcId="{37AFC883-3523-414D-BC31-551668C23B9C}" destId="{AC09CF88-CE00-401C-BA53-5AEDACE53B9A}" srcOrd="2" destOrd="0" parTransId="{35C003E6-E633-45BD-BA94-AEAA8D94328A}" sibTransId="{40EA058B-64B0-4A4A-8BAB-75AB6360170F}"/>
    <dgm:cxn modelId="{D71ACEE3-2819-4308-842D-F0F1616B45E9}" type="presOf" srcId="{37AFC883-3523-414D-BC31-551668C23B9C}" destId="{C4075BB0-D39A-4EBB-931A-CF399A156D64}" srcOrd="0" destOrd="0" presId="urn:microsoft.com/office/officeart/2005/8/layout/hList1"/>
    <dgm:cxn modelId="{4141A047-1350-4186-BD4F-5468E34B4764}" type="presOf" srcId="{60AA54CD-DF14-4C8E-9F0F-2C8F7C9CAA47}" destId="{76B0C8A5-C4CA-4151-A92C-F8E93BA35FBE}" srcOrd="0" destOrd="3" presId="urn:microsoft.com/office/officeart/2005/8/layout/hList1"/>
    <dgm:cxn modelId="{D713D40B-EC0C-497B-960F-700B48995F1C}" type="presOf" srcId="{996A3705-04AB-439F-A49E-A46AB0BA56E8}" destId="{AAC4E2FC-5FD8-4564-A2BA-B9D186AA0F94}" srcOrd="0" destOrd="0" presId="urn:microsoft.com/office/officeart/2005/8/layout/hList1"/>
    <dgm:cxn modelId="{D8EFDE98-0C11-414D-801E-64D310B8FF60}" type="presOf" srcId="{F38EC30E-8AE7-4A6E-8D2D-EFA9F2CAA959}" destId="{10B3E071-7A35-4848-8B5B-3F6CD64AAA20}" srcOrd="0" destOrd="0" presId="urn:microsoft.com/office/officeart/2005/8/layout/hList1"/>
    <dgm:cxn modelId="{687C6F62-375C-4BF3-A5B9-CAB062E5453F}" srcId="{6FAB062C-2E87-4217-B568-FDBDF89447B4}" destId="{F5E3F5F9-E94E-493B-8435-5B7103B991E3}" srcOrd="1" destOrd="0" parTransId="{2A02B10C-7426-410A-8F16-CAA3B90CFA19}" sibTransId="{21B1C2C1-2DA5-4DBB-9163-A1D6437BA427}"/>
    <dgm:cxn modelId="{A1E1685D-21CF-4E66-BA5D-54A9CD3242E8}" type="presOf" srcId="{AC09CF88-CE00-401C-BA53-5AEDACE53B9A}" destId="{10B3E071-7A35-4848-8B5B-3F6CD64AAA20}" srcOrd="0" destOrd="2" presId="urn:microsoft.com/office/officeart/2005/8/layout/hList1"/>
    <dgm:cxn modelId="{6FDAB4AF-77DA-41AE-8DF9-0BF6ED963C12}" type="presOf" srcId="{189CCC23-9E20-46B8-97ED-7C5044DB4A67}" destId="{B395855C-1C48-4C8F-B38A-AFDC089D9075}" srcOrd="0" destOrd="0" presId="urn:microsoft.com/office/officeart/2005/8/layout/hList1"/>
    <dgm:cxn modelId="{21441661-0BBF-48F5-B505-BBA8972D7ABD}" type="presOf" srcId="{B5B12DCA-306C-4045-AC54-E1F0A280F086}" destId="{AAC4E2FC-5FD8-4564-A2BA-B9D186AA0F94}" srcOrd="0" destOrd="2" presId="urn:microsoft.com/office/officeart/2005/8/layout/hList1"/>
    <dgm:cxn modelId="{3D843C8E-AA22-47CA-8168-2F822774BFEA}" srcId="{6FAB062C-2E87-4217-B568-FDBDF89447B4}" destId="{8EA3AA52-58D6-447E-991D-338BCFF698DA}" srcOrd="2" destOrd="0" parTransId="{728ABE57-07FE-40DF-ACD9-E79BD82E2854}" sibTransId="{B4495FDB-F4D6-4710-9EEE-4EE87EC4B853}"/>
    <dgm:cxn modelId="{F45A3B8F-3F8C-44B8-8DB4-D89FECDC9E6C}" srcId="{07041823-3CF5-4D78-815A-DD71181D6696}" destId="{B5B12DCA-306C-4045-AC54-E1F0A280F086}" srcOrd="2" destOrd="0" parTransId="{E6DC6AB0-A5FE-477D-89A9-E9004DDF6F84}" sibTransId="{E5AAE549-D499-4F04-9C45-A886D3CB197E}"/>
    <dgm:cxn modelId="{E361E237-6CDF-4658-B102-87430439357F}" type="presOf" srcId="{449BCF8C-0030-4394-83AB-158BFA1B5A2B}" destId="{76B0C8A5-C4CA-4151-A92C-F8E93BA35FBE}" srcOrd="0" destOrd="0" presId="urn:microsoft.com/office/officeart/2005/8/layout/hList1"/>
    <dgm:cxn modelId="{EA125AC8-FFF7-43FA-A0FA-331EF15B4E37}" srcId="{6FAB062C-2E87-4217-B568-FDBDF89447B4}" destId="{60AA54CD-DF14-4C8E-9F0F-2C8F7C9CAA47}" srcOrd="3" destOrd="0" parTransId="{A68A9E57-9289-4C69-8494-E25F47ED1503}" sibTransId="{0E135B78-0FD6-4020-9BA5-E470A3B065BA}"/>
    <dgm:cxn modelId="{5F3741DF-E708-4F83-B9DC-8A688D9CFE99}" srcId="{37AFC883-3523-414D-BC31-551668C23B9C}" destId="{F38EC30E-8AE7-4A6E-8D2D-EFA9F2CAA959}" srcOrd="0" destOrd="0" parTransId="{B1869E11-8ECE-423E-B011-52BDDE1A46B7}" sibTransId="{473B4A3E-C1E5-4EB7-B37E-DEC6924FA195}"/>
    <dgm:cxn modelId="{044A0E5B-F054-4F50-B2E9-7F17CC36647B}" srcId="{6FAB062C-2E87-4217-B568-FDBDF89447B4}" destId="{449BCF8C-0030-4394-83AB-158BFA1B5A2B}" srcOrd="0" destOrd="0" parTransId="{9DD9569F-DAF1-4803-A5F8-6840579518E0}" sibTransId="{1E73CA74-03EC-4B0C-81A5-AA6F61C64C34}"/>
    <dgm:cxn modelId="{1F38873F-3353-4C86-B70E-4F58B023530B}" srcId="{07041823-3CF5-4D78-815A-DD71181D6696}" destId="{996A3705-04AB-439F-A49E-A46AB0BA56E8}" srcOrd="0" destOrd="0" parTransId="{99EDC0A8-E328-42C1-82E7-6172F875E575}" sibTransId="{093D5819-A8E8-4CAF-83C0-E539828E92C5}"/>
    <dgm:cxn modelId="{80F31753-945E-4417-BC8E-06AD10448778}" srcId="{6FAB062C-2E87-4217-B568-FDBDF89447B4}" destId="{606BA10A-6D0C-4A92-A7FE-8D43CAC61D4D}" srcOrd="4" destOrd="0" parTransId="{8E9A0055-29A3-48BB-B8B8-978BC84D96B7}" sibTransId="{D7913465-9D6D-42B2-BBAE-69BFC50A2ECC}"/>
    <dgm:cxn modelId="{2B236586-6163-4410-91BE-59BA539BE56C}" type="presOf" srcId="{606BA10A-6D0C-4A92-A7FE-8D43CAC61D4D}" destId="{76B0C8A5-C4CA-4151-A92C-F8E93BA35FBE}" srcOrd="0" destOrd="4" presId="urn:microsoft.com/office/officeart/2005/8/layout/hList1"/>
    <dgm:cxn modelId="{52AF66BF-B261-4DBB-ACBE-CD507EA17B4A}" type="presOf" srcId="{8EA3AA52-58D6-447E-991D-338BCFF698DA}" destId="{76B0C8A5-C4CA-4151-A92C-F8E93BA35FBE}" srcOrd="0" destOrd="2" presId="urn:microsoft.com/office/officeart/2005/8/layout/hList1"/>
    <dgm:cxn modelId="{88BBE335-F73E-4D4A-90AD-F4BA39F51B88}" type="presOf" srcId="{510AF7EC-E694-4D45-AE73-DCD528A74206}" destId="{AAC4E2FC-5FD8-4564-A2BA-B9D186AA0F94}" srcOrd="0" destOrd="1" presId="urn:microsoft.com/office/officeart/2005/8/layout/hList1"/>
    <dgm:cxn modelId="{1B15027F-B00E-4C49-A641-29EF674A3F01}" srcId="{189CCC23-9E20-46B8-97ED-7C5044DB4A67}" destId="{07041823-3CF5-4D78-815A-DD71181D6696}" srcOrd="0" destOrd="0" parTransId="{F8E4A69D-EC56-4A96-9BB4-38D7F54567A3}" sibTransId="{DEE7E2FA-1B55-4768-950A-4CED8164033D}"/>
    <dgm:cxn modelId="{40B500A6-6BDC-43CB-9874-109700F49546}" type="presOf" srcId="{07041823-3CF5-4D78-815A-DD71181D6696}" destId="{DB9135EF-CD0E-403A-AF92-C5C7ABCC3C70}" srcOrd="0" destOrd="0" presId="urn:microsoft.com/office/officeart/2005/8/layout/hList1"/>
    <dgm:cxn modelId="{A03F8177-89D9-4466-B56B-9E19289EEEFD}" srcId="{189CCC23-9E20-46B8-97ED-7C5044DB4A67}" destId="{6FAB062C-2E87-4217-B568-FDBDF89447B4}" srcOrd="1" destOrd="0" parTransId="{97C3EFFE-1B34-4BDA-AFB4-6684343FD1CE}" sibTransId="{C2E50AC7-3746-48DC-BF01-D2A3E0F2CBF6}"/>
    <dgm:cxn modelId="{F1377078-A358-4D72-B930-13C0E9AEC293}" type="presOf" srcId="{F5E3F5F9-E94E-493B-8435-5B7103B991E3}" destId="{76B0C8A5-C4CA-4151-A92C-F8E93BA35FBE}" srcOrd="0" destOrd="1" presId="urn:microsoft.com/office/officeart/2005/8/layout/hList1"/>
    <dgm:cxn modelId="{31DA6339-9734-471E-A36D-AB92718DCC28}" type="presOf" srcId="{528B8359-D668-4D8B-8A95-D8ED7F7AF1EC}" destId="{10B3E071-7A35-4848-8B5B-3F6CD64AAA20}" srcOrd="0" destOrd="1" presId="urn:microsoft.com/office/officeart/2005/8/layout/hList1"/>
    <dgm:cxn modelId="{FEB55B9C-2E7E-4518-8FBD-A8172490580F}" srcId="{37AFC883-3523-414D-BC31-551668C23B9C}" destId="{528B8359-D668-4D8B-8A95-D8ED7F7AF1EC}" srcOrd="1" destOrd="0" parTransId="{4AE832E8-0D76-4AD0-BDFC-50B129E34F82}" sibTransId="{11FAF31B-BEBB-4BF9-B20D-162B4036F476}"/>
    <dgm:cxn modelId="{E3AA2026-660A-4179-807C-D1834934F6D0}" type="presOf" srcId="{6FAB062C-2E87-4217-B568-FDBDF89447B4}" destId="{24131B7F-84A9-4411-A7EA-5B3439F85742}" srcOrd="0" destOrd="0" presId="urn:microsoft.com/office/officeart/2005/8/layout/hList1"/>
    <dgm:cxn modelId="{569A38BF-4605-43BE-A31B-098931D01D95}" type="presParOf" srcId="{B395855C-1C48-4C8F-B38A-AFDC089D9075}" destId="{29D85B80-C4A7-4F36-8506-2A63F694B3EE}" srcOrd="0" destOrd="0" presId="urn:microsoft.com/office/officeart/2005/8/layout/hList1"/>
    <dgm:cxn modelId="{44C1E36C-6131-48DE-9D31-76C56E67F59F}" type="presParOf" srcId="{29D85B80-C4A7-4F36-8506-2A63F694B3EE}" destId="{DB9135EF-CD0E-403A-AF92-C5C7ABCC3C70}" srcOrd="0" destOrd="0" presId="urn:microsoft.com/office/officeart/2005/8/layout/hList1"/>
    <dgm:cxn modelId="{83F37F27-1C72-4113-9246-F65F29F8E5A5}" type="presParOf" srcId="{29D85B80-C4A7-4F36-8506-2A63F694B3EE}" destId="{AAC4E2FC-5FD8-4564-A2BA-B9D186AA0F94}" srcOrd="1" destOrd="0" presId="urn:microsoft.com/office/officeart/2005/8/layout/hList1"/>
    <dgm:cxn modelId="{A52A1C52-1360-4588-937C-8427E0D6946E}" type="presParOf" srcId="{B395855C-1C48-4C8F-B38A-AFDC089D9075}" destId="{6805FB57-245C-4484-AE67-8347D06D43B4}" srcOrd="1" destOrd="0" presId="urn:microsoft.com/office/officeart/2005/8/layout/hList1"/>
    <dgm:cxn modelId="{B3CED1A1-C8B8-4CB9-8EB4-73208D4C2751}" type="presParOf" srcId="{B395855C-1C48-4C8F-B38A-AFDC089D9075}" destId="{94F5AE9F-52C3-4933-A1D5-AD8694F274B9}" srcOrd="2" destOrd="0" presId="urn:microsoft.com/office/officeart/2005/8/layout/hList1"/>
    <dgm:cxn modelId="{CA3AA4CE-4DBA-47EE-9C76-0A6B5FD70794}" type="presParOf" srcId="{94F5AE9F-52C3-4933-A1D5-AD8694F274B9}" destId="{24131B7F-84A9-4411-A7EA-5B3439F85742}" srcOrd="0" destOrd="0" presId="urn:microsoft.com/office/officeart/2005/8/layout/hList1"/>
    <dgm:cxn modelId="{5D82AF4C-3630-4C09-9CCA-02F457027014}" type="presParOf" srcId="{94F5AE9F-52C3-4933-A1D5-AD8694F274B9}" destId="{76B0C8A5-C4CA-4151-A92C-F8E93BA35FBE}" srcOrd="1" destOrd="0" presId="urn:microsoft.com/office/officeart/2005/8/layout/hList1"/>
    <dgm:cxn modelId="{5E17BEFA-D68C-48FB-8FB1-6158BE894566}" type="presParOf" srcId="{B395855C-1C48-4C8F-B38A-AFDC089D9075}" destId="{A76928A7-6049-4ADC-94C4-58EB30D1D7BE}" srcOrd="3" destOrd="0" presId="urn:microsoft.com/office/officeart/2005/8/layout/hList1"/>
    <dgm:cxn modelId="{DB114F77-EF28-44E0-96EB-46C452989183}" type="presParOf" srcId="{B395855C-1C48-4C8F-B38A-AFDC089D9075}" destId="{99B48B18-9092-4002-9BAB-1ACAC4EC9520}" srcOrd="4" destOrd="0" presId="urn:microsoft.com/office/officeart/2005/8/layout/hList1"/>
    <dgm:cxn modelId="{9BA3F1C5-CCA0-427B-AC84-6025E7D6FF52}" type="presParOf" srcId="{99B48B18-9092-4002-9BAB-1ACAC4EC9520}" destId="{C4075BB0-D39A-4EBB-931A-CF399A156D64}" srcOrd="0" destOrd="0" presId="urn:microsoft.com/office/officeart/2005/8/layout/hList1"/>
    <dgm:cxn modelId="{9F8EB61C-6C91-404B-8901-89326EEC096A}" type="presParOf" srcId="{99B48B18-9092-4002-9BAB-1ACAC4EC9520}" destId="{10B3E071-7A35-4848-8B5B-3F6CD64AAA20}"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6C1DDC-A96A-46F0-9C06-CC90427E31EC}"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0540714-4423-43FA-B6B1-5F93114F0AC8}">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200">
              <a:latin typeface="Times New Roman" pitchFamily="18" charset="0"/>
              <a:cs typeface="Times New Roman" pitchFamily="18" charset="0"/>
            </a:rPr>
            <a:t>В зависимости от используемых средств</a:t>
          </a:r>
        </a:p>
      </dgm:t>
    </dgm:pt>
    <dgm:pt modelId="{A9D2B68B-7730-4348-8B94-F28971D168AE}" type="parTrans" cxnId="{0D0DBC19-E73D-4D4D-B149-BDAAE6A658C5}">
      <dgm:prSet/>
      <dgm:spPr/>
      <dgm:t>
        <a:bodyPr/>
        <a:lstStyle/>
        <a:p>
          <a:endParaRPr lang="ru-RU"/>
        </a:p>
      </dgm:t>
    </dgm:pt>
    <dgm:pt modelId="{044F680B-94D2-4A32-A6D5-D26C905AF4BB}" type="sibTrans" cxnId="{0D0DBC19-E73D-4D4D-B149-BDAAE6A658C5}">
      <dgm:prSet/>
      <dgm:spPr/>
      <dgm:t>
        <a:bodyPr/>
        <a:lstStyle/>
        <a:p>
          <a:endParaRPr lang="ru-RU"/>
        </a:p>
      </dgm:t>
    </dgm:pt>
    <dgm:pt modelId="{CCDAA9FC-6693-4E7A-BBFD-137585A6829B}">
      <dgm:prSet phldrT="[Текст]" custT="1"/>
      <dgm:spPr/>
      <dgm:t>
        <a:bodyPr/>
        <a:lstStyle/>
        <a:p>
          <a:r>
            <a:rPr lang="ru-RU" sz="1200" b="1">
              <a:latin typeface="Times New Roman" pitchFamily="18" charset="0"/>
              <a:cs typeface="Times New Roman" pitchFamily="18" charset="0"/>
            </a:rPr>
            <a:t>Наглядные: </a:t>
          </a:r>
        </a:p>
        <a:p>
          <a:r>
            <a:rPr lang="ru-RU" sz="1200">
              <a:latin typeface="Times New Roman" pitchFamily="18" charset="0"/>
              <a:cs typeface="Times New Roman" pitchFamily="18" charset="0"/>
            </a:rPr>
            <a:t>- непосредственное наблюдение и его разновидности (наблюдение в природе, на экскурсии);</a:t>
          </a:r>
        </a:p>
        <a:p>
          <a:r>
            <a:rPr lang="ru-RU" sz="1200">
              <a:latin typeface="Times New Roman" pitchFamily="18" charset="0"/>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dgm:t>
    </dgm:pt>
    <dgm:pt modelId="{6894B9C3-D756-4E28-B416-26729F9A18E7}" type="parTrans" cxnId="{D4F44B65-AF30-4356-853F-967EB73EE82C}">
      <dgm:prSet/>
      <dgm:spPr/>
      <dgm:t>
        <a:bodyPr/>
        <a:lstStyle/>
        <a:p>
          <a:endParaRPr lang="ru-RU"/>
        </a:p>
      </dgm:t>
    </dgm:pt>
    <dgm:pt modelId="{27C1F52A-798B-4BA2-A88C-CBE2ADF3DDAC}" type="sibTrans" cxnId="{D4F44B65-AF30-4356-853F-967EB73EE82C}">
      <dgm:prSet/>
      <dgm:spPr/>
      <dgm:t>
        <a:bodyPr/>
        <a:lstStyle/>
        <a:p>
          <a:endParaRPr lang="ru-RU"/>
        </a:p>
      </dgm:t>
    </dgm:pt>
    <dgm:pt modelId="{84A86F97-E8F4-4BF3-BB64-8E924D92D810}">
      <dgm:prSet phldrT="[Текст]" custT="1"/>
      <dgm:spPr/>
      <dgm:t>
        <a:bodyPr/>
        <a:lstStyle/>
        <a:p>
          <a:r>
            <a:rPr lang="ru-RU" sz="1200" b="1">
              <a:latin typeface="Times New Roman" pitchFamily="18" charset="0"/>
              <a:cs typeface="Times New Roman" pitchFamily="18" charset="0"/>
            </a:rPr>
            <a:t>Словесные: </a:t>
          </a:r>
          <a:r>
            <a:rPr lang="ru-RU" sz="1200" b="0">
              <a:latin typeface="Times New Roman" pitchFamily="18" charset="0"/>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dgm:t>
    </dgm:pt>
    <dgm:pt modelId="{6FAF96DE-1894-4BA2-9B7A-0F1E1C8AEFF7}" type="parTrans" cxnId="{E84DFD69-1B00-4F82-A233-B541FC52425E}">
      <dgm:prSet/>
      <dgm:spPr/>
      <dgm:t>
        <a:bodyPr/>
        <a:lstStyle/>
        <a:p>
          <a:endParaRPr lang="ru-RU"/>
        </a:p>
      </dgm:t>
    </dgm:pt>
    <dgm:pt modelId="{2A984A20-E30E-4DAB-B61A-7081EB776C94}" type="sibTrans" cxnId="{E84DFD69-1B00-4F82-A233-B541FC52425E}">
      <dgm:prSet/>
      <dgm:spPr/>
      <dgm:t>
        <a:bodyPr/>
        <a:lstStyle/>
        <a:p>
          <a:endParaRPr lang="ru-RU"/>
        </a:p>
      </dgm:t>
    </dgm:pt>
    <dgm:pt modelId="{D6D0AA45-FA27-486B-BEF7-D6200A4CDED3}">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400">
              <a:latin typeface="Times New Roman" pitchFamily="18" charset="0"/>
              <a:cs typeface="Times New Roman" pitchFamily="18" charset="0"/>
            </a:rPr>
            <a:t>В зависимости от характера речевой деятельности</a:t>
          </a:r>
        </a:p>
      </dgm:t>
    </dgm:pt>
    <dgm:pt modelId="{3FC874CB-52B6-4702-BC34-7406979D6537}" type="parTrans" cxnId="{639F7C39-7F73-48D5-BD56-FDB9ED458065}">
      <dgm:prSet/>
      <dgm:spPr/>
      <dgm:t>
        <a:bodyPr/>
        <a:lstStyle/>
        <a:p>
          <a:endParaRPr lang="ru-RU"/>
        </a:p>
      </dgm:t>
    </dgm:pt>
    <dgm:pt modelId="{B363E8A4-F2BA-48A4-AB44-CA62DEC9D4B8}" type="sibTrans" cxnId="{639F7C39-7F73-48D5-BD56-FDB9ED458065}">
      <dgm:prSet/>
      <dgm:spPr/>
      <dgm:t>
        <a:bodyPr/>
        <a:lstStyle/>
        <a:p>
          <a:endParaRPr lang="ru-RU"/>
        </a:p>
      </dgm:t>
    </dgm:pt>
    <dgm:pt modelId="{5FCEBEBC-F089-4CEE-A6EB-781961E1A297}">
      <dgm:prSet phldrT="[Текст]" custT="1"/>
      <dgm:spPr/>
      <dgm:t>
        <a:bodyPr/>
        <a:lstStyle/>
        <a:p>
          <a:r>
            <a:rPr lang="ru-RU" sz="1200" b="1">
              <a:latin typeface="Times New Roman" pitchFamily="18" charset="0"/>
              <a:cs typeface="Times New Roman" pitchFamily="18" charset="0"/>
            </a:rPr>
            <a:t>Репродуктивные - основаны на воспроизведении речевого материало, готовых образцов: </a:t>
          </a:r>
          <a:r>
            <a:rPr lang="ru-RU" sz="1200" b="0">
              <a:latin typeface="Times New Roman" pitchFamily="18" charset="0"/>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dgm:t>
    </dgm:pt>
    <dgm:pt modelId="{01B8007C-9140-4E25-8FFA-1CAD70B2E7AD}" type="parTrans" cxnId="{C4001410-7291-4D2C-84DB-3202AEB22635}">
      <dgm:prSet/>
      <dgm:spPr/>
      <dgm:t>
        <a:bodyPr/>
        <a:lstStyle/>
        <a:p>
          <a:endParaRPr lang="ru-RU"/>
        </a:p>
      </dgm:t>
    </dgm:pt>
    <dgm:pt modelId="{11C69665-F15F-46FE-89FC-EC848B81256B}" type="sibTrans" cxnId="{C4001410-7291-4D2C-84DB-3202AEB22635}">
      <dgm:prSet/>
      <dgm:spPr/>
      <dgm:t>
        <a:bodyPr/>
        <a:lstStyle/>
        <a:p>
          <a:endParaRPr lang="ru-RU"/>
        </a:p>
      </dgm:t>
    </dgm:pt>
    <dgm:pt modelId="{AFDFE737-22BB-4754-BF2C-0E93DDB72847}">
      <dgm:prSet phldrT="[Текст]" custT="1"/>
      <dgm:spPr/>
      <dgm:t>
        <a:bodyPr/>
        <a:lstStyle/>
        <a:p>
          <a:r>
            <a:rPr lang="ru-RU" sz="1200" b="1">
              <a:latin typeface="Times New Roman" pitchFamily="18" charset="0"/>
              <a:cs typeface="Times New Roman" pitchFamily="18" charset="0"/>
            </a:rPr>
            <a:t>Практические: </a:t>
          </a:r>
          <a:r>
            <a:rPr lang="ru-RU" sz="1200" b="0">
              <a:latin typeface="Times New Roman" pitchFamily="18" charset="0"/>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a:latin typeface="Times New Roman" pitchFamily="18" charset="0"/>
            <a:cs typeface="Times New Roman" pitchFamily="18" charset="0"/>
          </a:endParaRPr>
        </a:p>
      </dgm:t>
    </dgm:pt>
    <dgm:pt modelId="{FFD6181B-B8E8-47FF-A20E-BB022BB827E9}" type="parTrans" cxnId="{7B424266-EE85-4D88-BD36-CB1C779277BD}">
      <dgm:prSet/>
      <dgm:spPr/>
      <dgm:t>
        <a:bodyPr/>
        <a:lstStyle/>
        <a:p>
          <a:endParaRPr lang="ru-RU"/>
        </a:p>
      </dgm:t>
    </dgm:pt>
    <dgm:pt modelId="{68F521A6-1148-4414-AE9B-753B6CC941BF}" type="sibTrans" cxnId="{7B424266-EE85-4D88-BD36-CB1C779277BD}">
      <dgm:prSet/>
      <dgm:spPr/>
      <dgm:t>
        <a:bodyPr/>
        <a:lstStyle/>
        <a:p>
          <a:endParaRPr lang="ru-RU"/>
        </a:p>
      </dgm:t>
    </dgm:pt>
    <dgm:pt modelId="{C086143A-9767-42C4-B8E3-24DA0CC2D126}">
      <dgm:prSet phldrT="[Текст]" custT="1"/>
      <dgm:spPr/>
      <dgm:t>
        <a:bodyPr/>
        <a:lstStyle/>
        <a:p>
          <a:r>
            <a:rPr lang="ru-RU" sz="1200" b="1">
              <a:latin typeface="Times New Roman" pitchFamily="18" charset="0"/>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a:latin typeface="Times New Roman" pitchFamily="18" charset="0"/>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gm:t>
    </dgm:pt>
    <dgm:pt modelId="{15E40CE8-5FC9-48E5-9EB3-0214BCA0FE76}" type="parTrans" cxnId="{94AD8844-BEAB-4868-B9BD-C1D1674E3731}">
      <dgm:prSet/>
      <dgm:spPr/>
      <dgm:t>
        <a:bodyPr/>
        <a:lstStyle/>
        <a:p>
          <a:endParaRPr lang="ru-RU"/>
        </a:p>
      </dgm:t>
    </dgm:pt>
    <dgm:pt modelId="{B1BEB604-3C5F-47D5-85BE-9D7ECDFE75F8}" type="sibTrans" cxnId="{94AD8844-BEAB-4868-B9BD-C1D1674E3731}">
      <dgm:prSet/>
      <dgm:spPr/>
      <dgm:t>
        <a:bodyPr/>
        <a:lstStyle/>
        <a:p>
          <a:endParaRPr lang="ru-RU"/>
        </a:p>
      </dgm:t>
    </dgm:pt>
    <dgm:pt modelId="{0FA463CB-1E89-45CC-AA20-E34154B405F3}" type="pres">
      <dgm:prSet presAssocID="{3B6C1DDC-A96A-46F0-9C06-CC90427E31EC}" presName="Name0" presStyleCnt="0">
        <dgm:presLayoutVars>
          <dgm:dir/>
          <dgm:animLvl val="lvl"/>
          <dgm:resizeHandles val="exact"/>
        </dgm:presLayoutVars>
      </dgm:prSet>
      <dgm:spPr/>
      <dgm:t>
        <a:bodyPr/>
        <a:lstStyle/>
        <a:p>
          <a:endParaRPr lang="ru-RU"/>
        </a:p>
      </dgm:t>
    </dgm:pt>
    <dgm:pt modelId="{96C1659B-3F2E-4E89-A634-12B8CCE2F161}" type="pres">
      <dgm:prSet presAssocID="{20540714-4423-43FA-B6B1-5F93114F0AC8}" presName="composite" presStyleCnt="0"/>
      <dgm:spPr/>
    </dgm:pt>
    <dgm:pt modelId="{408D3448-1256-4E6B-8BD4-AAF8F7F272C4}" type="pres">
      <dgm:prSet presAssocID="{20540714-4423-43FA-B6B1-5F93114F0AC8}" presName="parTx" presStyleLbl="alignNode1" presStyleIdx="0" presStyleCnt="2">
        <dgm:presLayoutVars>
          <dgm:chMax val="0"/>
          <dgm:chPref val="0"/>
          <dgm:bulletEnabled val="1"/>
        </dgm:presLayoutVars>
      </dgm:prSet>
      <dgm:spPr/>
      <dgm:t>
        <a:bodyPr/>
        <a:lstStyle/>
        <a:p>
          <a:endParaRPr lang="ru-RU"/>
        </a:p>
      </dgm:t>
    </dgm:pt>
    <dgm:pt modelId="{D3C9E211-8656-4A5E-B9F3-C7932EC470DD}" type="pres">
      <dgm:prSet presAssocID="{20540714-4423-43FA-B6B1-5F93114F0AC8}" presName="desTx" presStyleLbl="alignAccFollowNode1" presStyleIdx="0" presStyleCnt="2">
        <dgm:presLayoutVars>
          <dgm:bulletEnabled val="1"/>
        </dgm:presLayoutVars>
      </dgm:prSet>
      <dgm:spPr/>
      <dgm:t>
        <a:bodyPr/>
        <a:lstStyle/>
        <a:p>
          <a:endParaRPr lang="ru-RU"/>
        </a:p>
      </dgm:t>
    </dgm:pt>
    <dgm:pt modelId="{843326A6-7EB6-478A-9AC7-2141096523E9}" type="pres">
      <dgm:prSet presAssocID="{044F680B-94D2-4A32-A6D5-D26C905AF4BB}" presName="space" presStyleCnt="0"/>
      <dgm:spPr/>
    </dgm:pt>
    <dgm:pt modelId="{65333949-4DBE-4FE1-AAC1-2CC826323AF1}" type="pres">
      <dgm:prSet presAssocID="{D6D0AA45-FA27-486B-BEF7-D6200A4CDED3}" presName="composite" presStyleCnt="0"/>
      <dgm:spPr/>
    </dgm:pt>
    <dgm:pt modelId="{85C15169-DCA3-42CB-876F-69793FB42354}" type="pres">
      <dgm:prSet presAssocID="{D6D0AA45-FA27-486B-BEF7-D6200A4CDED3}" presName="parTx" presStyleLbl="alignNode1" presStyleIdx="1" presStyleCnt="2">
        <dgm:presLayoutVars>
          <dgm:chMax val="0"/>
          <dgm:chPref val="0"/>
          <dgm:bulletEnabled val="1"/>
        </dgm:presLayoutVars>
      </dgm:prSet>
      <dgm:spPr/>
      <dgm:t>
        <a:bodyPr/>
        <a:lstStyle/>
        <a:p>
          <a:endParaRPr lang="ru-RU"/>
        </a:p>
      </dgm:t>
    </dgm:pt>
    <dgm:pt modelId="{8579993E-EE8A-4DAF-AFA5-4B3F5FE00EDE}" type="pres">
      <dgm:prSet presAssocID="{D6D0AA45-FA27-486B-BEF7-D6200A4CDED3}" presName="desTx" presStyleLbl="alignAccFollowNode1" presStyleIdx="1" presStyleCnt="2">
        <dgm:presLayoutVars>
          <dgm:bulletEnabled val="1"/>
        </dgm:presLayoutVars>
      </dgm:prSet>
      <dgm:spPr/>
      <dgm:t>
        <a:bodyPr/>
        <a:lstStyle/>
        <a:p>
          <a:endParaRPr lang="ru-RU"/>
        </a:p>
      </dgm:t>
    </dgm:pt>
  </dgm:ptLst>
  <dgm:cxnLst>
    <dgm:cxn modelId="{D37443CE-446D-4BEF-9C4E-1F0C201A917E}" type="presOf" srcId="{C086143A-9767-42C4-B8E3-24DA0CC2D126}" destId="{8579993E-EE8A-4DAF-AFA5-4B3F5FE00EDE}" srcOrd="0" destOrd="1" presId="urn:microsoft.com/office/officeart/2005/8/layout/hList1"/>
    <dgm:cxn modelId="{94AD8844-BEAB-4868-B9BD-C1D1674E3731}" srcId="{D6D0AA45-FA27-486B-BEF7-D6200A4CDED3}" destId="{C086143A-9767-42C4-B8E3-24DA0CC2D126}" srcOrd="1" destOrd="0" parTransId="{15E40CE8-5FC9-48E5-9EB3-0214BCA0FE76}" sibTransId="{B1BEB604-3C5F-47D5-85BE-9D7ECDFE75F8}"/>
    <dgm:cxn modelId="{D4F44B65-AF30-4356-853F-967EB73EE82C}" srcId="{20540714-4423-43FA-B6B1-5F93114F0AC8}" destId="{CCDAA9FC-6693-4E7A-BBFD-137585A6829B}" srcOrd="0" destOrd="0" parTransId="{6894B9C3-D756-4E28-B416-26729F9A18E7}" sibTransId="{27C1F52A-798B-4BA2-A88C-CBE2ADF3DDAC}"/>
    <dgm:cxn modelId="{D97D4DEC-29FA-4BF6-8D10-5BDB14441674}" type="presOf" srcId="{5FCEBEBC-F089-4CEE-A6EB-781961E1A297}" destId="{8579993E-EE8A-4DAF-AFA5-4B3F5FE00EDE}" srcOrd="0" destOrd="0" presId="urn:microsoft.com/office/officeart/2005/8/layout/hList1"/>
    <dgm:cxn modelId="{C4001410-7291-4D2C-84DB-3202AEB22635}" srcId="{D6D0AA45-FA27-486B-BEF7-D6200A4CDED3}" destId="{5FCEBEBC-F089-4CEE-A6EB-781961E1A297}" srcOrd="0" destOrd="0" parTransId="{01B8007C-9140-4E25-8FFA-1CAD70B2E7AD}" sibTransId="{11C69665-F15F-46FE-89FC-EC848B81256B}"/>
    <dgm:cxn modelId="{DAC673EB-82A2-4C7C-9F91-852211A0CCD8}" type="presOf" srcId="{84A86F97-E8F4-4BF3-BB64-8E924D92D810}" destId="{D3C9E211-8656-4A5E-B9F3-C7932EC470DD}" srcOrd="0" destOrd="1" presId="urn:microsoft.com/office/officeart/2005/8/layout/hList1"/>
    <dgm:cxn modelId="{E84DFD69-1B00-4F82-A233-B541FC52425E}" srcId="{20540714-4423-43FA-B6B1-5F93114F0AC8}" destId="{84A86F97-E8F4-4BF3-BB64-8E924D92D810}" srcOrd="1" destOrd="0" parTransId="{6FAF96DE-1894-4BA2-9B7A-0F1E1C8AEFF7}" sibTransId="{2A984A20-E30E-4DAB-B61A-7081EB776C94}"/>
    <dgm:cxn modelId="{53711C4A-8BFB-494D-94EE-1922D10BF498}" type="presOf" srcId="{CCDAA9FC-6693-4E7A-BBFD-137585A6829B}" destId="{D3C9E211-8656-4A5E-B9F3-C7932EC470DD}" srcOrd="0" destOrd="0" presId="urn:microsoft.com/office/officeart/2005/8/layout/hList1"/>
    <dgm:cxn modelId="{E2AD6262-4A86-4569-ABEA-04F7EDC7FB2B}" type="presOf" srcId="{3B6C1DDC-A96A-46F0-9C06-CC90427E31EC}" destId="{0FA463CB-1E89-45CC-AA20-E34154B405F3}" srcOrd="0" destOrd="0" presId="urn:microsoft.com/office/officeart/2005/8/layout/hList1"/>
    <dgm:cxn modelId="{0D0DBC19-E73D-4D4D-B149-BDAAE6A658C5}" srcId="{3B6C1DDC-A96A-46F0-9C06-CC90427E31EC}" destId="{20540714-4423-43FA-B6B1-5F93114F0AC8}" srcOrd="0" destOrd="0" parTransId="{A9D2B68B-7730-4348-8B94-F28971D168AE}" sibTransId="{044F680B-94D2-4A32-A6D5-D26C905AF4BB}"/>
    <dgm:cxn modelId="{6697D3A1-FB04-4BCE-B8E9-065E6DECBC88}" type="presOf" srcId="{AFDFE737-22BB-4754-BF2C-0E93DDB72847}" destId="{D3C9E211-8656-4A5E-B9F3-C7932EC470DD}" srcOrd="0" destOrd="2" presId="urn:microsoft.com/office/officeart/2005/8/layout/hList1"/>
    <dgm:cxn modelId="{12C0F3C3-07C0-494B-BEBE-5FA4A914A221}" type="presOf" srcId="{20540714-4423-43FA-B6B1-5F93114F0AC8}" destId="{408D3448-1256-4E6B-8BD4-AAF8F7F272C4}" srcOrd="0" destOrd="0" presId="urn:microsoft.com/office/officeart/2005/8/layout/hList1"/>
    <dgm:cxn modelId="{459E3D2B-0638-44C9-99B8-F814B562BD72}" type="presOf" srcId="{D6D0AA45-FA27-486B-BEF7-D6200A4CDED3}" destId="{85C15169-DCA3-42CB-876F-69793FB42354}" srcOrd="0" destOrd="0" presId="urn:microsoft.com/office/officeart/2005/8/layout/hList1"/>
    <dgm:cxn modelId="{7B424266-EE85-4D88-BD36-CB1C779277BD}" srcId="{20540714-4423-43FA-B6B1-5F93114F0AC8}" destId="{AFDFE737-22BB-4754-BF2C-0E93DDB72847}" srcOrd="2" destOrd="0" parTransId="{FFD6181B-B8E8-47FF-A20E-BB022BB827E9}" sibTransId="{68F521A6-1148-4414-AE9B-753B6CC941BF}"/>
    <dgm:cxn modelId="{639F7C39-7F73-48D5-BD56-FDB9ED458065}" srcId="{3B6C1DDC-A96A-46F0-9C06-CC90427E31EC}" destId="{D6D0AA45-FA27-486B-BEF7-D6200A4CDED3}" srcOrd="1" destOrd="0" parTransId="{3FC874CB-52B6-4702-BC34-7406979D6537}" sibTransId="{B363E8A4-F2BA-48A4-AB44-CA62DEC9D4B8}"/>
    <dgm:cxn modelId="{919C2DB2-2425-41D5-B99B-3D752423E6C6}" type="presParOf" srcId="{0FA463CB-1E89-45CC-AA20-E34154B405F3}" destId="{96C1659B-3F2E-4E89-A634-12B8CCE2F161}" srcOrd="0" destOrd="0" presId="urn:microsoft.com/office/officeart/2005/8/layout/hList1"/>
    <dgm:cxn modelId="{A6D7DB40-133C-4651-B008-D42F92E77810}" type="presParOf" srcId="{96C1659B-3F2E-4E89-A634-12B8CCE2F161}" destId="{408D3448-1256-4E6B-8BD4-AAF8F7F272C4}" srcOrd="0" destOrd="0" presId="urn:microsoft.com/office/officeart/2005/8/layout/hList1"/>
    <dgm:cxn modelId="{74F31065-6BC1-4C06-B223-C0A43B6209D7}" type="presParOf" srcId="{96C1659B-3F2E-4E89-A634-12B8CCE2F161}" destId="{D3C9E211-8656-4A5E-B9F3-C7932EC470DD}" srcOrd="1" destOrd="0" presId="urn:microsoft.com/office/officeart/2005/8/layout/hList1"/>
    <dgm:cxn modelId="{2B266257-83B6-4230-BD02-299F40E5E6BF}" type="presParOf" srcId="{0FA463CB-1E89-45CC-AA20-E34154B405F3}" destId="{843326A6-7EB6-478A-9AC7-2141096523E9}" srcOrd="1" destOrd="0" presId="urn:microsoft.com/office/officeart/2005/8/layout/hList1"/>
    <dgm:cxn modelId="{6A4C4873-1929-4ADF-8D71-6CBC82A58B92}" type="presParOf" srcId="{0FA463CB-1E89-45CC-AA20-E34154B405F3}" destId="{65333949-4DBE-4FE1-AAC1-2CC826323AF1}" srcOrd="2" destOrd="0" presId="urn:microsoft.com/office/officeart/2005/8/layout/hList1"/>
    <dgm:cxn modelId="{31B083FB-4C2F-4CAD-BDF5-56893B6A32A3}" type="presParOf" srcId="{65333949-4DBE-4FE1-AAC1-2CC826323AF1}" destId="{85C15169-DCA3-42CB-876F-69793FB42354}" srcOrd="0" destOrd="0" presId="urn:microsoft.com/office/officeart/2005/8/layout/hList1"/>
    <dgm:cxn modelId="{12A87FD8-01BE-4947-AADD-B98E93A7744B}" type="presParOf" srcId="{65333949-4DBE-4FE1-AAC1-2CC826323AF1}" destId="{8579993E-EE8A-4DAF-AFA5-4B3F5FE00EDE}"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2DAC752-31B8-407D-8E5A-A565989CB52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B1FC4DB2-03B6-4CED-8EA4-0BD47ED169C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Словесные</a:t>
          </a:r>
        </a:p>
      </dgm:t>
    </dgm:pt>
    <dgm:pt modelId="{56E194B1-59AA-4B10-B67B-1DD740C3ADBD}" type="parTrans" cxnId="{D0EE9C34-C5C3-4ECE-8526-4F40399CE581}">
      <dgm:prSet/>
      <dgm:spPr/>
      <dgm:t>
        <a:bodyPr/>
        <a:lstStyle/>
        <a:p>
          <a:endParaRPr lang="ru-RU"/>
        </a:p>
      </dgm:t>
    </dgm:pt>
    <dgm:pt modelId="{B954F2C9-0CAB-4F56-9579-F3B954F98B84}" type="sibTrans" cxnId="{D0EE9C34-C5C3-4ECE-8526-4F40399CE581}">
      <dgm:prSet/>
      <dgm:spPr/>
      <dgm:t>
        <a:bodyPr/>
        <a:lstStyle/>
        <a:p>
          <a:endParaRPr lang="ru-RU"/>
        </a:p>
      </dgm:t>
    </dgm:pt>
    <dgm:pt modelId="{61F5560D-52F7-49CD-8B5B-4521CE227FE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речевой образец;</a:t>
          </a:r>
        </a:p>
      </dgm:t>
    </dgm:pt>
    <dgm:pt modelId="{7BB5A7BB-B68B-41FC-BC40-3158501FEBB7}" type="parTrans" cxnId="{3F7AAA1F-7ADB-4E90-B250-6E8675C9C8DC}">
      <dgm:prSet/>
      <dgm:spPr/>
      <dgm:t>
        <a:bodyPr/>
        <a:lstStyle/>
        <a:p>
          <a:endParaRPr lang="ru-RU"/>
        </a:p>
      </dgm:t>
    </dgm:pt>
    <dgm:pt modelId="{49A18653-2295-4581-BAD9-9969B5D2F0F8}" type="sibTrans" cxnId="{3F7AAA1F-7ADB-4E90-B250-6E8675C9C8DC}">
      <dgm:prSet/>
      <dgm:spPr/>
      <dgm:t>
        <a:bodyPr/>
        <a:lstStyle/>
        <a:p>
          <a:endParaRPr lang="ru-RU"/>
        </a:p>
      </dgm:t>
    </dgm:pt>
    <dgm:pt modelId="{1320857B-AA5B-4B2E-A1D7-8F96EC9ADF53}">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повторное проговаривание;</a:t>
          </a:r>
        </a:p>
      </dgm:t>
    </dgm:pt>
    <dgm:pt modelId="{3DB62626-F6AC-499B-93AE-8DFA70BDF58E}" type="parTrans" cxnId="{F3E575EF-D662-4BCD-96BB-80DF30675B69}">
      <dgm:prSet/>
      <dgm:spPr/>
      <dgm:t>
        <a:bodyPr/>
        <a:lstStyle/>
        <a:p>
          <a:endParaRPr lang="ru-RU"/>
        </a:p>
      </dgm:t>
    </dgm:pt>
    <dgm:pt modelId="{E9D256B7-FD63-4D3F-82D9-9AAB2FA670EE}" type="sibTrans" cxnId="{F3E575EF-D662-4BCD-96BB-80DF30675B69}">
      <dgm:prSet/>
      <dgm:spPr/>
      <dgm:t>
        <a:bodyPr/>
        <a:lstStyle/>
        <a:p>
          <a:endParaRPr lang="ru-RU"/>
        </a:p>
      </dgm:t>
    </dgm:pt>
    <dgm:pt modelId="{1139AFCB-98EB-49B2-B5F8-EE329FB605F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Наглядные</a:t>
          </a:r>
        </a:p>
      </dgm:t>
    </dgm:pt>
    <dgm:pt modelId="{A12FC0EB-25B7-4419-99FD-F0D93E4D7985}" type="parTrans" cxnId="{87275BB5-85B3-4E70-8561-4F7A18DCC5EA}">
      <dgm:prSet/>
      <dgm:spPr/>
      <dgm:t>
        <a:bodyPr/>
        <a:lstStyle/>
        <a:p>
          <a:endParaRPr lang="ru-RU"/>
        </a:p>
      </dgm:t>
    </dgm:pt>
    <dgm:pt modelId="{6CD13810-C6E6-4213-B9E6-0A143B9E9CAE}" type="sibTrans" cxnId="{87275BB5-85B3-4E70-8561-4F7A18DCC5EA}">
      <dgm:prSet/>
      <dgm:spPr/>
      <dgm:t>
        <a:bodyPr/>
        <a:lstStyle/>
        <a:p>
          <a:endParaRPr lang="ru-RU"/>
        </a:p>
      </dgm:t>
    </dgm:pt>
    <dgm:pt modelId="{FE499018-AA37-442A-83FE-E3FCF99984E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показ иллюстративного материала;</a:t>
          </a:r>
        </a:p>
      </dgm:t>
    </dgm:pt>
    <dgm:pt modelId="{368A8DB1-F26E-4D18-AF4E-195CBF1DB02F}" type="parTrans" cxnId="{705E0794-AE12-4434-B361-25C96852AD4B}">
      <dgm:prSet/>
      <dgm:spPr/>
      <dgm:t>
        <a:bodyPr/>
        <a:lstStyle/>
        <a:p>
          <a:endParaRPr lang="ru-RU"/>
        </a:p>
      </dgm:t>
    </dgm:pt>
    <dgm:pt modelId="{76B3B138-C2FD-431E-A1E0-DB8DBDDC33AE}" type="sibTrans" cxnId="{705E0794-AE12-4434-B361-25C96852AD4B}">
      <dgm:prSet/>
      <dgm:spPr/>
      <dgm:t>
        <a:bodyPr/>
        <a:lstStyle/>
        <a:p>
          <a:endParaRPr lang="ru-RU"/>
        </a:p>
      </dgm:t>
    </dgm:pt>
    <dgm:pt modelId="{8A3D4EE3-5411-4779-AA3D-B1CFD238DAB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показ положения органов артикуляции при обучении правильному произношению</a:t>
          </a:r>
        </a:p>
      </dgm:t>
    </dgm:pt>
    <dgm:pt modelId="{C6CEB273-9E3E-41B6-B647-59A011957F2C}" type="parTrans" cxnId="{00CC2E85-DAB9-4314-A789-571CCBF912FB}">
      <dgm:prSet/>
      <dgm:spPr/>
      <dgm:t>
        <a:bodyPr/>
        <a:lstStyle/>
        <a:p>
          <a:endParaRPr lang="ru-RU"/>
        </a:p>
      </dgm:t>
    </dgm:pt>
    <dgm:pt modelId="{551A5B91-000A-4A45-8128-85ABE8325D2F}" type="sibTrans" cxnId="{00CC2E85-DAB9-4314-A789-571CCBF912FB}">
      <dgm:prSet/>
      <dgm:spPr/>
      <dgm:t>
        <a:bodyPr/>
        <a:lstStyle/>
        <a:p>
          <a:endParaRPr lang="ru-RU"/>
        </a:p>
      </dgm:t>
    </dgm:pt>
    <dgm:pt modelId="{A4BA24C0-BE13-42C2-915C-871186378652}">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b="1">
              <a:latin typeface="Times New Roman" pitchFamily="18" charset="0"/>
              <a:cs typeface="Times New Roman" pitchFamily="18" charset="0"/>
            </a:rPr>
            <a:t>Игровые</a:t>
          </a:r>
        </a:p>
      </dgm:t>
    </dgm:pt>
    <dgm:pt modelId="{A68C107A-5715-491C-B9E3-7DE150B4C9D0}" type="parTrans" cxnId="{B0806C34-38C9-4D6B-A77B-F17F3F087CEB}">
      <dgm:prSet/>
      <dgm:spPr/>
      <dgm:t>
        <a:bodyPr/>
        <a:lstStyle/>
        <a:p>
          <a:endParaRPr lang="ru-RU"/>
        </a:p>
      </dgm:t>
    </dgm:pt>
    <dgm:pt modelId="{45A013BA-6629-420F-9379-2FEB5252EFB3}" type="sibTrans" cxnId="{B0806C34-38C9-4D6B-A77B-F17F3F087CEB}">
      <dgm:prSet/>
      <dgm:spPr/>
      <dgm:t>
        <a:bodyPr/>
        <a:lstStyle/>
        <a:p>
          <a:endParaRPr lang="ru-RU"/>
        </a:p>
      </dgm:t>
    </dgm:pt>
    <dgm:pt modelId="{C5B37D92-5675-4FCF-A9EC-A90D43712C8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игровое сюжетно-событийное развертывание;</a:t>
          </a:r>
        </a:p>
      </dgm:t>
    </dgm:pt>
    <dgm:pt modelId="{56DEF796-FA41-4AD3-893C-206C9F569A8B}" type="parTrans" cxnId="{3EF068E6-2D63-4C9B-A53A-942D6F5D99C2}">
      <dgm:prSet/>
      <dgm:spPr/>
      <dgm:t>
        <a:bodyPr/>
        <a:lstStyle/>
        <a:p>
          <a:endParaRPr lang="ru-RU"/>
        </a:p>
      </dgm:t>
    </dgm:pt>
    <dgm:pt modelId="{43775767-B2DA-4897-B324-1EC17BDFB7AE}" type="sibTrans" cxnId="{3EF068E6-2D63-4C9B-A53A-942D6F5D99C2}">
      <dgm:prSet/>
      <dgm:spPr/>
      <dgm:t>
        <a:bodyPr/>
        <a:lstStyle/>
        <a:p>
          <a:endParaRPr lang="ru-RU"/>
        </a:p>
      </dgm:t>
    </dgm:pt>
    <dgm:pt modelId="{3A1231F7-DD1E-4CFE-9B03-661816D5414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игра-драматизация с акцентом на эмоциональное переживание;</a:t>
          </a:r>
        </a:p>
      </dgm:t>
    </dgm:pt>
    <dgm:pt modelId="{A7B08047-D1C6-4622-AFDC-AE3B3120619F}" type="parTrans" cxnId="{BFD84AAD-2441-47B2-8C88-685454F621A0}">
      <dgm:prSet/>
      <dgm:spPr/>
      <dgm:t>
        <a:bodyPr/>
        <a:lstStyle/>
        <a:p>
          <a:endParaRPr lang="ru-RU"/>
        </a:p>
      </dgm:t>
    </dgm:pt>
    <dgm:pt modelId="{7077ECC2-0AB8-43DB-91D7-0AC0717AA782}" type="sibTrans" cxnId="{BFD84AAD-2441-47B2-8C88-685454F621A0}">
      <dgm:prSet/>
      <dgm:spPr/>
      <dgm:t>
        <a:bodyPr/>
        <a:lstStyle/>
        <a:p>
          <a:endParaRPr lang="ru-RU"/>
        </a:p>
      </dgm:t>
    </dgm:pt>
    <dgm:pt modelId="{3B72E0AB-D0D7-4DBA-96B3-ADC1DC2BF6A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объяснение;</a:t>
          </a:r>
        </a:p>
      </dgm:t>
    </dgm:pt>
    <dgm:pt modelId="{459F019D-671C-4E53-91CE-7300EAC76E28}" type="parTrans" cxnId="{BE9BD322-6FA9-42F0-A762-A7B4DFE97B69}">
      <dgm:prSet/>
      <dgm:spPr/>
      <dgm:t>
        <a:bodyPr/>
        <a:lstStyle/>
        <a:p>
          <a:endParaRPr lang="ru-RU"/>
        </a:p>
      </dgm:t>
    </dgm:pt>
    <dgm:pt modelId="{3AD0A9E0-A9CA-4DA5-9590-B9A59A1BDE81}" type="sibTrans" cxnId="{BE9BD322-6FA9-42F0-A762-A7B4DFE97B69}">
      <dgm:prSet/>
      <dgm:spPr/>
      <dgm:t>
        <a:bodyPr/>
        <a:lstStyle/>
        <a:p>
          <a:endParaRPr lang="ru-RU"/>
        </a:p>
      </dgm:t>
    </dgm:pt>
    <dgm:pt modelId="{E89B83D9-6A1C-4816-B3A9-D2D1A0BD4A5E}">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указания;</a:t>
          </a:r>
        </a:p>
      </dgm:t>
    </dgm:pt>
    <dgm:pt modelId="{8A9D1377-B553-4E95-9DE4-B26997B0450D}" type="parTrans" cxnId="{67221BE9-E88F-4E47-82F0-2FB3490BD48E}">
      <dgm:prSet/>
      <dgm:spPr/>
      <dgm:t>
        <a:bodyPr/>
        <a:lstStyle/>
        <a:p>
          <a:endParaRPr lang="ru-RU"/>
        </a:p>
      </dgm:t>
    </dgm:pt>
    <dgm:pt modelId="{62CE3AAD-5F0B-4204-BBA1-9B2CA4F2E41E}" type="sibTrans" cxnId="{67221BE9-E88F-4E47-82F0-2FB3490BD48E}">
      <dgm:prSet/>
      <dgm:spPr/>
      <dgm:t>
        <a:bodyPr/>
        <a:lstStyle/>
        <a:p>
          <a:endParaRPr lang="ru-RU"/>
        </a:p>
      </dgm:t>
    </dgm:pt>
    <dgm:pt modelId="{2401B3DC-EE86-4D01-B3F1-E55E247EF0C1}">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оценка детской речи;</a:t>
          </a:r>
        </a:p>
      </dgm:t>
    </dgm:pt>
    <dgm:pt modelId="{277765CF-A240-4C81-AC0D-EDFE9506F26A}" type="parTrans" cxnId="{2D7B5A61-4DD7-438B-8BAE-B97DEE11E896}">
      <dgm:prSet/>
      <dgm:spPr/>
      <dgm:t>
        <a:bodyPr/>
        <a:lstStyle/>
        <a:p>
          <a:endParaRPr lang="ru-RU"/>
        </a:p>
      </dgm:t>
    </dgm:pt>
    <dgm:pt modelId="{0692E2EB-556A-4E47-B0DD-BC883A57C661}" type="sibTrans" cxnId="{2D7B5A61-4DD7-438B-8BAE-B97DEE11E896}">
      <dgm:prSet/>
      <dgm:spPr/>
      <dgm:t>
        <a:bodyPr/>
        <a:lstStyle/>
        <a:p>
          <a:endParaRPr lang="ru-RU"/>
        </a:p>
      </dgm:t>
    </dgm:pt>
    <dgm:pt modelId="{F8CA118D-3DB5-4740-BD7E-9BF48C57449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вопрос</a:t>
          </a:r>
        </a:p>
      </dgm:t>
    </dgm:pt>
    <dgm:pt modelId="{7F20E1CC-9E70-4B2E-A0D2-C179E8BDDC39}" type="parTrans" cxnId="{487E11B2-53B8-4F01-951C-813818DF1A71}">
      <dgm:prSet/>
      <dgm:spPr/>
      <dgm:t>
        <a:bodyPr/>
        <a:lstStyle/>
        <a:p>
          <a:endParaRPr lang="ru-RU"/>
        </a:p>
      </dgm:t>
    </dgm:pt>
    <dgm:pt modelId="{BD0C5F99-3AE2-494D-B00E-B536D82FC439}" type="sibTrans" cxnId="{487E11B2-53B8-4F01-951C-813818DF1A71}">
      <dgm:prSet/>
      <dgm:spPr/>
      <dgm:t>
        <a:bodyPr/>
        <a:lstStyle/>
        <a:p>
          <a:endParaRPr lang="ru-RU"/>
        </a:p>
      </dgm:t>
    </dgm:pt>
    <dgm:pt modelId="{1556AE82-5E02-4B60-BE95-A161416C034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игровые проблемно-практические ситуации</a:t>
          </a:r>
        </a:p>
      </dgm:t>
    </dgm:pt>
    <dgm:pt modelId="{294B9BAC-9D1B-4F36-AD08-11FB58273ACB}" type="parTrans" cxnId="{9256A8E4-64CB-4CC4-9F40-8B69A502F88D}">
      <dgm:prSet/>
      <dgm:spPr/>
      <dgm:t>
        <a:bodyPr/>
        <a:lstStyle/>
        <a:p>
          <a:endParaRPr lang="ru-RU"/>
        </a:p>
      </dgm:t>
    </dgm:pt>
    <dgm:pt modelId="{62E98B55-69DF-4042-8EC9-98DEE9F1A7C0}" type="sibTrans" cxnId="{9256A8E4-64CB-4CC4-9F40-8B69A502F88D}">
      <dgm:prSet/>
      <dgm:spPr/>
      <dgm:t>
        <a:bodyPr/>
        <a:lstStyle/>
        <a:p>
          <a:endParaRPr lang="ru-RU"/>
        </a:p>
      </dgm:t>
    </dgm:pt>
    <dgm:pt modelId="{35C60DD6-F9B6-4AB0-94E0-00ACD2C74F15}">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имитационно-моделирующие игры;</a:t>
          </a:r>
        </a:p>
      </dgm:t>
    </dgm:pt>
    <dgm:pt modelId="{E5D491AA-54C7-4805-881E-9D9C8D88A028}" type="parTrans" cxnId="{B6366B2F-056F-4C03-BC2A-6343FD86BB7C}">
      <dgm:prSet/>
      <dgm:spPr/>
      <dgm:t>
        <a:bodyPr/>
        <a:lstStyle/>
        <a:p>
          <a:endParaRPr lang="ru-RU"/>
        </a:p>
      </dgm:t>
    </dgm:pt>
    <dgm:pt modelId="{706DA780-CAEF-48D8-8331-635AE8F522A1}" type="sibTrans" cxnId="{B6366B2F-056F-4C03-BC2A-6343FD86BB7C}">
      <dgm:prSet/>
      <dgm:spPr/>
      <dgm:t>
        <a:bodyPr/>
        <a:lstStyle/>
        <a:p>
          <a:endParaRPr lang="ru-RU"/>
        </a:p>
      </dgm:t>
    </dgm:pt>
    <dgm:pt modelId="{6C1509FB-F3C2-482E-86CF-4E137176FC3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ролевые обучающие игры;</a:t>
          </a:r>
        </a:p>
      </dgm:t>
    </dgm:pt>
    <dgm:pt modelId="{8E293DE2-28CD-4A96-A44B-4A56D21E2E29}" type="sibTrans" cxnId="{AD92887F-96FA-4C6F-A9C2-9A683739A30A}">
      <dgm:prSet/>
      <dgm:spPr/>
      <dgm:t>
        <a:bodyPr/>
        <a:lstStyle/>
        <a:p>
          <a:endParaRPr lang="ru-RU"/>
        </a:p>
      </dgm:t>
    </dgm:pt>
    <dgm:pt modelId="{5DFFA7AC-1B0F-40A3-B43B-00956ED88B6D}" type="parTrans" cxnId="{AD92887F-96FA-4C6F-A9C2-9A683739A30A}">
      <dgm:prSet/>
      <dgm:spPr/>
      <dgm:t>
        <a:bodyPr/>
        <a:lstStyle/>
        <a:p>
          <a:endParaRPr lang="ru-RU"/>
        </a:p>
      </dgm:t>
    </dgm:pt>
    <dgm:pt modelId="{2D032028-998F-42DC-AA79-B2EDC20CF15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400">
              <a:latin typeface="Times New Roman" pitchFamily="18" charset="0"/>
              <a:cs typeface="Times New Roman" pitchFamily="18" charset="0"/>
            </a:rPr>
            <a:t>дидактические игры.</a:t>
          </a:r>
        </a:p>
      </dgm:t>
    </dgm:pt>
    <dgm:pt modelId="{70365925-896F-4C72-A518-74D2D7990353}" type="sibTrans" cxnId="{C03CA4CB-D5EA-459D-918B-40205FDCD565}">
      <dgm:prSet/>
      <dgm:spPr/>
      <dgm:t>
        <a:bodyPr/>
        <a:lstStyle/>
        <a:p>
          <a:endParaRPr lang="ru-RU"/>
        </a:p>
      </dgm:t>
    </dgm:pt>
    <dgm:pt modelId="{CE1C5630-F94A-446F-B798-C704015DC387}" type="parTrans" cxnId="{C03CA4CB-D5EA-459D-918B-40205FDCD565}">
      <dgm:prSet/>
      <dgm:spPr/>
      <dgm:t>
        <a:bodyPr/>
        <a:lstStyle/>
        <a:p>
          <a:endParaRPr lang="ru-RU"/>
        </a:p>
      </dgm:t>
    </dgm:pt>
    <dgm:pt modelId="{D600FDC0-58E5-498F-AB76-F7ED47E24DA3}" type="pres">
      <dgm:prSet presAssocID="{D2DAC752-31B8-407D-8E5A-A565989CB526}" presName="linear" presStyleCnt="0">
        <dgm:presLayoutVars>
          <dgm:animLvl val="lvl"/>
          <dgm:resizeHandles val="exact"/>
        </dgm:presLayoutVars>
      </dgm:prSet>
      <dgm:spPr/>
      <dgm:t>
        <a:bodyPr/>
        <a:lstStyle/>
        <a:p>
          <a:endParaRPr lang="ru-RU"/>
        </a:p>
      </dgm:t>
    </dgm:pt>
    <dgm:pt modelId="{E30B8BBE-9137-45FE-8145-564349BD1683}" type="pres">
      <dgm:prSet presAssocID="{B1FC4DB2-03B6-4CED-8EA4-0BD47ED169C5}" presName="parentText" presStyleLbl="node1" presStyleIdx="0" presStyleCnt="3">
        <dgm:presLayoutVars>
          <dgm:chMax val="0"/>
          <dgm:bulletEnabled val="1"/>
        </dgm:presLayoutVars>
      </dgm:prSet>
      <dgm:spPr/>
      <dgm:t>
        <a:bodyPr/>
        <a:lstStyle/>
        <a:p>
          <a:endParaRPr lang="ru-RU"/>
        </a:p>
      </dgm:t>
    </dgm:pt>
    <dgm:pt modelId="{ACB23528-0209-4513-85D0-5A2FEDEC7CB6}" type="pres">
      <dgm:prSet presAssocID="{B1FC4DB2-03B6-4CED-8EA4-0BD47ED169C5}" presName="childText" presStyleLbl="revTx" presStyleIdx="0" presStyleCnt="3">
        <dgm:presLayoutVars>
          <dgm:bulletEnabled val="1"/>
        </dgm:presLayoutVars>
      </dgm:prSet>
      <dgm:spPr/>
      <dgm:t>
        <a:bodyPr/>
        <a:lstStyle/>
        <a:p>
          <a:endParaRPr lang="ru-RU"/>
        </a:p>
      </dgm:t>
    </dgm:pt>
    <dgm:pt modelId="{7316F985-FF6A-480F-A34C-AA26251CCEF8}" type="pres">
      <dgm:prSet presAssocID="{1139AFCB-98EB-49B2-B5F8-EE329FB605FA}" presName="parentText" presStyleLbl="node1" presStyleIdx="1" presStyleCnt="3">
        <dgm:presLayoutVars>
          <dgm:chMax val="0"/>
          <dgm:bulletEnabled val="1"/>
        </dgm:presLayoutVars>
      </dgm:prSet>
      <dgm:spPr/>
      <dgm:t>
        <a:bodyPr/>
        <a:lstStyle/>
        <a:p>
          <a:endParaRPr lang="ru-RU"/>
        </a:p>
      </dgm:t>
    </dgm:pt>
    <dgm:pt modelId="{D580DDAF-41D4-48E2-8107-85B68EAFF2A5}" type="pres">
      <dgm:prSet presAssocID="{1139AFCB-98EB-49B2-B5F8-EE329FB605FA}" presName="childText" presStyleLbl="revTx" presStyleIdx="1" presStyleCnt="3">
        <dgm:presLayoutVars>
          <dgm:bulletEnabled val="1"/>
        </dgm:presLayoutVars>
      </dgm:prSet>
      <dgm:spPr/>
      <dgm:t>
        <a:bodyPr/>
        <a:lstStyle/>
        <a:p>
          <a:endParaRPr lang="ru-RU"/>
        </a:p>
      </dgm:t>
    </dgm:pt>
    <dgm:pt modelId="{45B25F09-1B29-44F3-9D0E-47F11C4E6C7D}" type="pres">
      <dgm:prSet presAssocID="{A4BA24C0-BE13-42C2-915C-871186378652}" presName="parentText" presStyleLbl="node1" presStyleIdx="2" presStyleCnt="3">
        <dgm:presLayoutVars>
          <dgm:chMax val="0"/>
          <dgm:bulletEnabled val="1"/>
        </dgm:presLayoutVars>
      </dgm:prSet>
      <dgm:spPr/>
      <dgm:t>
        <a:bodyPr/>
        <a:lstStyle/>
        <a:p>
          <a:endParaRPr lang="ru-RU"/>
        </a:p>
      </dgm:t>
    </dgm:pt>
    <dgm:pt modelId="{04904859-E190-468C-B3EC-1C730DA6AB1D}" type="pres">
      <dgm:prSet presAssocID="{A4BA24C0-BE13-42C2-915C-871186378652}" presName="childText" presStyleLbl="revTx" presStyleIdx="2" presStyleCnt="3">
        <dgm:presLayoutVars>
          <dgm:bulletEnabled val="1"/>
        </dgm:presLayoutVars>
      </dgm:prSet>
      <dgm:spPr/>
      <dgm:t>
        <a:bodyPr/>
        <a:lstStyle/>
        <a:p>
          <a:endParaRPr lang="ru-RU"/>
        </a:p>
      </dgm:t>
    </dgm:pt>
  </dgm:ptLst>
  <dgm:cxnLst>
    <dgm:cxn modelId="{96879D52-7051-4065-8CC1-2E442E13C26C}" type="presOf" srcId="{6C1509FB-F3C2-482E-86CF-4E137176FC3C}" destId="{04904859-E190-468C-B3EC-1C730DA6AB1D}" srcOrd="0" destOrd="4" presId="urn:microsoft.com/office/officeart/2005/8/layout/vList2"/>
    <dgm:cxn modelId="{9256A8E4-64CB-4CC4-9F40-8B69A502F88D}" srcId="{A4BA24C0-BE13-42C2-915C-871186378652}" destId="{1556AE82-5E02-4B60-BE95-A161416C0340}" srcOrd="1" destOrd="0" parTransId="{294B9BAC-9D1B-4F36-AD08-11FB58273ACB}" sibTransId="{62E98B55-69DF-4042-8EC9-98DEE9F1A7C0}"/>
    <dgm:cxn modelId="{67221BE9-E88F-4E47-82F0-2FB3490BD48E}" srcId="{B1FC4DB2-03B6-4CED-8EA4-0BD47ED169C5}" destId="{E89B83D9-6A1C-4816-B3A9-D2D1A0BD4A5E}" srcOrd="3" destOrd="0" parTransId="{8A9D1377-B553-4E95-9DE4-B26997B0450D}" sibTransId="{62CE3AAD-5F0B-4204-BBA1-9B2CA4F2E41E}"/>
    <dgm:cxn modelId="{4063C08D-E5AD-49B6-96CD-08D72DA181E8}" type="presOf" srcId="{61F5560D-52F7-49CD-8B5B-4521CE227FE1}" destId="{ACB23528-0209-4513-85D0-5A2FEDEC7CB6}" srcOrd="0" destOrd="0" presId="urn:microsoft.com/office/officeart/2005/8/layout/vList2"/>
    <dgm:cxn modelId="{27C8A59B-4348-4D66-B521-A2142606D3E3}" type="presOf" srcId="{35C60DD6-F9B6-4AB0-94E0-00ACD2C74F15}" destId="{04904859-E190-468C-B3EC-1C730DA6AB1D}" srcOrd="0" destOrd="3" presId="urn:microsoft.com/office/officeart/2005/8/layout/vList2"/>
    <dgm:cxn modelId="{20F72B3E-C430-49BC-9971-A8767FCD076A}" type="presOf" srcId="{C5B37D92-5675-4FCF-A9EC-A90D43712C8F}" destId="{04904859-E190-468C-B3EC-1C730DA6AB1D}" srcOrd="0" destOrd="0" presId="urn:microsoft.com/office/officeart/2005/8/layout/vList2"/>
    <dgm:cxn modelId="{61CF40D0-5FCC-4C2A-B964-F5ECB5B1DA63}" type="presOf" srcId="{2D032028-998F-42DC-AA79-B2EDC20CF15A}" destId="{04904859-E190-468C-B3EC-1C730DA6AB1D}" srcOrd="0" destOrd="5" presId="urn:microsoft.com/office/officeart/2005/8/layout/vList2"/>
    <dgm:cxn modelId="{F3E575EF-D662-4BCD-96BB-80DF30675B69}" srcId="{B1FC4DB2-03B6-4CED-8EA4-0BD47ED169C5}" destId="{1320857B-AA5B-4B2E-A1D7-8F96EC9ADF53}" srcOrd="1" destOrd="0" parTransId="{3DB62626-F6AC-499B-93AE-8DFA70BDF58E}" sibTransId="{E9D256B7-FD63-4D3F-82D9-9AAB2FA670EE}"/>
    <dgm:cxn modelId="{6E7DCD36-EC37-4C20-94F2-72A237CB14A4}" type="presOf" srcId="{E89B83D9-6A1C-4816-B3A9-D2D1A0BD4A5E}" destId="{ACB23528-0209-4513-85D0-5A2FEDEC7CB6}" srcOrd="0" destOrd="3" presId="urn:microsoft.com/office/officeart/2005/8/layout/vList2"/>
    <dgm:cxn modelId="{0D8CEBD4-5722-4664-B6C1-A69F5C57DBDC}" type="presOf" srcId="{1139AFCB-98EB-49B2-B5F8-EE329FB605FA}" destId="{7316F985-FF6A-480F-A34C-AA26251CCEF8}" srcOrd="0" destOrd="0" presId="urn:microsoft.com/office/officeart/2005/8/layout/vList2"/>
    <dgm:cxn modelId="{D0EE9C34-C5C3-4ECE-8526-4F40399CE581}" srcId="{D2DAC752-31B8-407D-8E5A-A565989CB526}" destId="{B1FC4DB2-03B6-4CED-8EA4-0BD47ED169C5}" srcOrd="0" destOrd="0" parTransId="{56E194B1-59AA-4B10-B67B-1DD740C3ADBD}" sibTransId="{B954F2C9-0CAB-4F56-9579-F3B954F98B84}"/>
    <dgm:cxn modelId="{5811571A-F59E-486F-98A8-F3F6B1B2DBBF}" type="presOf" srcId="{D2DAC752-31B8-407D-8E5A-A565989CB526}" destId="{D600FDC0-58E5-498F-AB76-F7ED47E24DA3}" srcOrd="0" destOrd="0" presId="urn:microsoft.com/office/officeart/2005/8/layout/vList2"/>
    <dgm:cxn modelId="{BE9BD322-6FA9-42F0-A762-A7B4DFE97B69}" srcId="{B1FC4DB2-03B6-4CED-8EA4-0BD47ED169C5}" destId="{3B72E0AB-D0D7-4DBA-96B3-ADC1DC2BF6AA}" srcOrd="2" destOrd="0" parTransId="{459F019D-671C-4E53-91CE-7300EAC76E28}" sibTransId="{3AD0A9E0-A9CA-4DA5-9590-B9A59A1BDE81}"/>
    <dgm:cxn modelId="{A65F4C11-499B-4A65-827C-3566C3FB5DDC}" type="presOf" srcId="{1320857B-AA5B-4B2E-A1D7-8F96EC9ADF53}" destId="{ACB23528-0209-4513-85D0-5A2FEDEC7CB6}" srcOrd="0" destOrd="1" presId="urn:microsoft.com/office/officeart/2005/8/layout/vList2"/>
    <dgm:cxn modelId="{29F9B9DF-15D5-49D0-A196-4CB0C8DAD988}" type="presOf" srcId="{3B72E0AB-D0D7-4DBA-96B3-ADC1DC2BF6AA}" destId="{ACB23528-0209-4513-85D0-5A2FEDEC7CB6}" srcOrd="0" destOrd="2" presId="urn:microsoft.com/office/officeart/2005/8/layout/vList2"/>
    <dgm:cxn modelId="{1EBEA874-2E50-43A4-BA78-EDAFF303770D}" type="presOf" srcId="{F8CA118D-3DB5-4740-BD7E-9BF48C57449B}" destId="{ACB23528-0209-4513-85D0-5A2FEDEC7CB6}" srcOrd="0" destOrd="5" presId="urn:microsoft.com/office/officeart/2005/8/layout/vList2"/>
    <dgm:cxn modelId="{B0806C34-38C9-4D6B-A77B-F17F3F087CEB}" srcId="{D2DAC752-31B8-407D-8E5A-A565989CB526}" destId="{A4BA24C0-BE13-42C2-915C-871186378652}" srcOrd="2" destOrd="0" parTransId="{A68C107A-5715-491C-B9E3-7DE150B4C9D0}" sibTransId="{45A013BA-6629-420F-9379-2FEB5252EFB3}"/>
    <dgm:cxn modelId="{00CC2E85-DAB9-4314-A789-571CCBF912FB}" srcId="{1139AFCB-98EB-49B2-B5F8-EE329FB605FA}" destId="{8A3D4EE3-5411-4779-AA3D-B1CFD238DAB0}" srcOrd="1" destOrd="0" parTransId="{C6CEB273-9E3E-41B6-B647-59A011957F2C}" sibTransId="{551A5B91-000A-4A45-8128-85ABE8325D2F}"/>
    <dgm:cxn modelId="{0102929E-C185-4A16-8748-249CCCEB92FC}" type="presOf" srcId="{1556AE82-5E02-4B60-BE95-A161416C0340}" destId="{04904859-E190-468C-B3EC-1C730DA6AB1D}" srcOrd="0" destOrd="1" presId="urn:microsoft.com/office/officeart/2005/8/layout/vList2"/>
    <dgm:cxn modelId="{2D7B5A61-4DD7-438B-8BAE-B97DEE11E896}" srcId="{B1FC4DB2-03B6-4CED-8EA4-0BD47ED169C5}" destId="{2401B3DC-EE86-4D01-B3F1-E55E247EF0C1}" srcOrd="4" destOrd="0" parTransId="{277765CF-A240-4C81-AC0D-EDFE9506F26A}" sibTransId="{0692E2EB-556A-4E47-B0DD-BC883A57C661}"/>
    <dgm:cxn modelId="{E62A9E96-110F-49B3-AD75-6C0496552364}" type="presOf" srcId="{FE499018-AA37-442A-83FE-E3FCF99984EF}" destId="{D580DDAF-41D4-48E2-8107-85B68EAFF2A5}" srcOrd="0" destOrd="0" presId="urn:microsoft.com/office/officeart/2005/8/layout/vList2"/>
    <dgm:cxn modelId="{3F7AAA1F-7ADB-4E90-B250-6E8675C9C8DC}" srcId="{B1FC4DB2-03B6-4CED-8EA4-0BD47ED169C5}" destId="{61F5560D-52F7-49CD-8B5B-4521CE227FE1}" srcOrd="0" destOrd="0" parTransId="{7BB5A7BB-B68B-41FC-BC40-3158501FEBB7}" sibTransId="{49A18653-2295-4581-BAD9-9969B5D2F0F8}"/>
    <dgm:cxn modelId="{B3501851-A44D-41DB-9C42-567363999729}" type="presOf" srcId="{2401B3DC-EE86-4D01-B3F1-E55E247EF0C1}" destId="{ACB23528-0209-4513-85D0-5A2FEDEC7CB6}" srcOrd="0" destOrd="4" presId="urn:microsoft.com/office/officeart/2005/8/layout/vList2"/>
    <dgm:cxn modelId="{BFD84AAD-2441-47B2-8C88-685454F621A0}" srcId="{A4BA24C0-BE13-42C2-915C-871186378652}" destId="{3A1231F7-DD1E-4CFE-9B03-661816D54146}" srcOrd="2" destOrd="0" parTransId="{A7B08047-D1C6-4622-AFDC-AE3B3120619F}" sibTransId="{7077ECC2-0AB8-43DB-91D7-0AC0717AA782}"/>
    <dgm:cxn modelId="{87275BB5-85B3-4E70-8561-4F7A18DCC5EA}" srcId="{D2DAC752-31B8-407D-8E5A-A565989CB526}" destId="{1139AFCB-98EB-49B2-B5F8-EE329FB605FA}" srcOrd="1" destOrd="0" parTransId="{A12FC0EB-25B7-4419-99FD-F0D93E4D7985}" sibTransId="{6CD13810-C6E6-4213-B9E6-0A143B9E9CAE}"/>
    <dgm:cxn modelId="{3EF068E6-2D63-4C9B-A53A-942D6F5D99C2}" srcId="{A4BA24C0-BE13-42C2-915C-871186378652}" destId="{C5B37D92-5675-4FCF-A9EC-A90D43712C8F}" srcOrd="0" destOrd="0" parTransId="{56DEF796-FA41-4AD3-893C-206C9F569A8B}" sibTransId="{43775767-B2DA-4897-B324-1EC17BDFB7AE}"/>
    <dgm:cxn modelId="{487E11B2-53B8-4F01-951C-813818DF1A71}" srcId="{B1FC4DB2-03B6-4CED-8EA4-0BD47ED169C5}" destId="{F8CA118D-3DB5-4740-BD7E-9BF48C57449B}" srcOrd="5" destOrd="0" parTransId="{7F20E1CC-9E70-4B2E-A0D2-C179E8BDDC39}" sibTransId="{BD0C5F99-3AE2-494D-B00E-B536D82FC439}"/>
    <dgm:cxn modelId="{760677FE-66CD-4B22-AD90-8711FE46D614}" type="presOf" srcId="{8A3D4EE3-5411-4779-AA3D-B1CFD238DAB0}" destId="{D580DDAF-41D4-48E2-8107-85B68EAFF2A5}" srcOrd="0" destOrd="1" presId="urn:microsoft.com/office/officeart/2005/8/layout/vList2"/>
    <dgm:cxn modelId="{705E0794-AE12-4434-B361-25C96852AD4B}" srcId="{1139AFCB-98EB-49B2-B5F8-EE329FB605FA}" destId="{FE499018-AA37-442A-83FE-E3FCF99984EF}" srcOrd="0" destOrd="0" parTransId="{368A8DB1-F26E-4D18-AF4E-195CBF1DB02F}" sibTransId="{76B3B138-C2FD-431E-A1E0-DB8DBDDC33AE}"/>
    <dgm:cxn modelId="{176FAD2C-BECC-47A5-ACCA-8FDF051D5FBF}" type="presOf" srcId="{A4BA24C0-BE13-42C2-915C-871186378652}" destId="{45B25F09-1B29-44F3-9D0E-47F11C4E6C7D}" srcOrd="0" destOrd="0" presId="urn:microsoft.com/office/officeart/2005/8/layout/vList2"/>
    <dgm:cxn modelId="{C03CA4CB-D5EA-459D-918B-40205FDCD565}" srcId="{A4BA24C0-BE13-42C2-915C-871186378652}" destId="{2D032028-998F-42DC-AA79-B2EDC20CF15A}" srcOrd="5" destOrd="0" parTransId="{CE1C5630-F94A-446F-B798-C704015DC387}" sibTransId="{70365925-896F-4C72-A518-74D2D7990353}"/>
    <dgm:cxn modelId="{AD92887F-96FA-4C6F-A9C2-9A683739A30A}" srcId="{A4BA24C0-BE13-42C2-915C-871186378652}" destId="{6C1509FB-F3C2-482E-86CF-4E137176FC3C}" srcOrd="4" destOrd="0" parTransId="{5DFFA7AC-1B0F-40A3-B43B-00956ED88B6D}" sibTransId="{8E293DE2-28CD-4A96-A44B-4A56D21E2E29}"/>
    <dgm:cxn modelId="{B6366B2F-056F-4C03-BC2A-6343FD86BB7C}" srcId="{A4BA24C0-BE13-42C2-915C-871186378652}" destId="{35C60DD6-F9B6-4AB0-94E0-00ACD2C74F15}" srcOrd="3" destOrd="0" parTransId="{E5D491AA-54C7-4805-881E-9D9C8D88A028}" sibTransId="{706DA780-CAEF-48D8-8331-635AE8F522A1}"/>
    <dgm:cxn modelId="{77CD3305-E1F8-435C-A11F-FF5A77D9E674}" type="presOf" srcId="{B1FC4DB2-03B6-4CED-8EA4-0BD47ED169C5}" destId="{E30B8BBE-9137-45FE-8145-564349BD1683}" srcOrd="0" destOrd="0" presId="urn:microsoft.com/office/officeart/2005/8/layout/vList2"/>
    <dgm:cxn modelId="{5A9234BD-515F-415F-BC0F-B34B41B73F70}" type="presOf" srcId="{3A1231F7-DD1E-4CFE-9B03-661816D54146}" destId="{04904859-E190-468C-B3EC-1C730DA6AB1D}" srcOrd="0" destOrd="2" presId="urn:microsoft.com/office/officeart/2005/8/layout/vList2"/>
    <dgm:cxn modelId="{C3707898-1470-4152-84AE-5D4B9A7FB2E4}" type="presParOf" srcId="{D600FDC0-58E5-498F-AB76-F7ED47E24DA3}" destId="{E30B8BBE-9137-45FE-8145-564349BD1683}" srcOrd="0" destOrd="0" presId="urn:microsoft.com/office/officeart/2005/8/layout/vList2"/>
    <dgm:cxn modelId="{F8328F0F-7BBD-4BFF-82EE-08A60AAFCDA6}" type="presParOf" srcId="{D600FDC0-58E5-498F-AB76-F7ED47E24DA3}" destId="{ACB23528-0209-4513-85D0-5A2FEDEC7CB6}" srcOrd="1" destOrd="0" presId="urn:microsoft.com/office/officeart/2005/8/layout/vList2"/>
    <dgm:cxn modelId="{0F9A6484-2304-4044-8256-98E1F9C891D3}" type="presParOf" srcId="{D600FDC0-58E5-498F-AB76-F7ED47E24DA3}" destId="{7316F985-FF6A-480F-A34C-AA26251CCEF8}" srcOrd="2" destOrd="0" presId="urn:microsoft.com/office/officeart/2005/8/layout/vList2"/>
    <dgm:cxn modelId="{85B0A3AD-041E-455D-BCA6-C2373665CD05}" type="presParOf" srcId="{D600FDC0-58E5-498F-AB76-F7ED47E24DA3}" destId="{D580DDAF-41D4-48E2-8107-85B68EAFF2A5}" srcOrd="3" destOrd="0" presId="urn:microsoft.com/office/officeart/2005/8/layout/vList2"/>
    <dgm:cxn modelId="{AFF0B48A-BE8A-4729-8044-CFF541110EDC}" type="presParOf" srcId="{D600FDC0-58E5-498F-AB76-F7ED47E24DA3}" destId="{45B25F09-1B29-44F3-9D0E-47F11C4E6C7D}" srcOrd="4" destOrd="0" presId="urn:microsoft.com/office/officeart/2005/8/layout/vList2"/>
    <dgm:cxn modelId="{5D054811-2FB1-4974-A435-9C2607C5451F}" type="presParOf" srcId="{D600FDC0-58E5-498F-AB76-F7ED47E24DA3}" destId="{04904859-E190-468C-B3EC-1C730DA6AB1D}" srcOrd="5"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80A14A-F014-4D0C-80CE-CC69C5926D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C7C8896-7115-48CE-8FAE-373A1A4E01E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накопления содержания детской речи</a:t>
          </a:r>
        </a:p>
      </dgm:t>
    </dgm:pt>
    <dgm:pt modelId="{C07C2903-28E2-43CE-9922-23F3CCDD37C7}" type="parTrans" cxnId="{598C238F-D13A-4740-A3EC-BE9FA753EE1E}">
      <dgm:prSet/>
      <dgm:spPr/>
      <dgm:t>
        <a:bodyPr/>
        <a:lstStyle/>
        <a:p>
          <a:endParaRPr lang="ru-RU"/>
        </a:p>
      </dgm:t>
    </dgm:pt>
    <dgm:pt modelId="{B394E336-DE0E-4489-AF1C-51FD62C33983}" type="sibTrans" cxnId="{598C238F-D13A-4740-A3EC-BE9FA753EE1E}">
      <dgm:prSet/>
      <dgm:spPr/>
      <dgm:t>
        <a:bodyPr/>
        <a:lstStyle/>
        <a:p>
          <a:endParaRPr lang="ru-RU"/>
        </a:p>
      </dgm:t>
    </dgm:pt>
    <dgm:pt modelId="{111C9462-29ED-4793-8F5A-EB2D2F7434C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dgm:t>
    </dgm:pt>
    <dgm:pt modelId="{0925965C-D1C9-43B6-A3F5-00E59AB11F75}" type="parTrans" cxnId="{5300A088-636A-40AB-9E4B-DA6B8E1569C7}">
      <dgm:prSet/>
      <dgm:spPr/>
      <dgm:t>
        <a:bodyPr/>
        <a:lstStyle/>
        <a:p>
          <a:endParaRPr lang="ru-RU"/>
        </a:p>
      </dgm:t>
    </dgm:pt>
    <dgm:pt modelId="{7C5D7EA0-0377-4394-98C7-1DB59A073D97}" type="sibTrans" cxnId="{5300A088-636A-40AB-9E4B-DA6B8E1569C7}">
      <dgm:prSet/>
      <dgm:spPr/>
      <dgm:t>
        <a:bodyPr/>
        <a:lstStyle/>
        <a:p>
          <a:endParaRPr lang="ru-RU"/>
        </a:p>
      </dgm:t>
    </dgm:pt>
    <dgm:pt modelId="{4F0FE356-DB9F-4CAA-ADA2-0967B674779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предметов, наблюдение за животными, деятельностью взрослых.</a:t>
          </a:r>
        </a:p>
      </dgm:t>
    </dgm:pt>
    <dgm:pt modelId="{C452075A-8A22-48A4-9735-D23A09EB4323}" type="parTrans" cxnId="{1CE180F1-5190-4AE0-B08C-4C248AE84A26}">
      <dgm:prSet/>
      <dgm:spPr/>
      <dgm:t>
        <a:bodyPr/>
        <a:lstStyle/>
        <a:p>
          <a:endParaRPr lang="ru-RU"/>
        </a:p>
      </dgm:t>
    </dgm:pt>
    <dgm:pt modelId="{4B8B3FBC-A549-4ABD-ABE7-DBDEF4D14E26}" type="sibTrans" cxnId="{1CE180F1-5190-4AE0-B08C-4C248AE84A26}">
      <dgm:prSet/>
      <dgm:spPr/>
      <dgm:t>
        <a:bodyPr/>
        <a:lstStyle/>
        <a:p>
          <a:endParaRPr lang="ru-RU"/>
        </a:p>
      </dgm:t>
    </dgm:pt>
    <dgm:pt modelId="{92EFDB5D-4072-4FD1-8B27-77024B22272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a:latin typeface="Times New Roman" pitchFamily="18" charset="0"/>
            <a:cs typeface="Times New Roman" pitchFamily="18" charset="0"/>
          </a:endParaRPr>
        </a:p>
      </dgm:t>
    </dgm:pt>
    <dgm:pt modelId="{883BE77A-85E1-4730-9A57-2EADAE655205}" type="parTrans" cxnId="{667A5CC1-C2DE-4E07-809D-1604C4CE2303}">
      <dgm:prSet/>
      <dgm:spPr/>
      <dgm:t>
        <a:bodyPr/>
        <a:lstStyle/>
        <a:p>
          <a:endParaRPr lang="ru-RU"/>
        </a:p>
      </dgm:t>
    </dgm:pt>
    <dgm:pt modelId="{56220D1D-D6DD-4EE7-A3B0-E6947D8CBC6B}" type="sibTrans" cxnId="{667A5CC1-C2DE-4E07-809D-1604C4CE2303}">
      <dgm:prSet/>
      <dgm:spPr/>
      <dgm:t>
        <a:bodyPr/>
        <a:lstStyle/>
        <a:p>
          <a:endParaRPr lang="ru-RU"/>
        </a:p>
      </dgm:t>
    </dgm:pt>
    <dgm:pt modelId="{574B6F0A-71CD-4F2D-8CE1-CB18A6A558B2}">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картин с хорошо знакомым содержанием.</a:t>
          </a:r>
        </a:p>
      </dgm:t>
    </dgm:pt>
    <dgm:pt modelId="{4F72D254-9F25-49C3-B06D-01E49062EEC3}" type="parTrans" cxnId="{483F986F-0229-4F3C-A533-B68501737762}">
      <dgm:prSet/>
      <dgm:spPr/>
      <dgm:t>
        <a:bodyPr/>
        <a:lstStyle/>
        <a:p>
          <a:endParaRPr lang="ru-RU"/>
        </a:p>
      </dgm:t>
    </dgm:pt>
    <dgm:pt modelId="{8DACB2E0-4210-4017-B1FB-CAD2EBAE3998}" type="sibTrans" cxnId="{483F986F-0229-4F3C-A533-B68501737762}">
      <dgm:prSet/>
      <dgm:spPr/>
      <dgm:t>
        <a:bodyPr/>
        <a:lstStyle/>
        <a:p>
          <a:endParaRPr lang="ru-RU"/>
        </a:p>
      </dgm:t>
    </dgm:pt>
    <dgm:pt modelId="{E520E5D1-93E1-4D05-BC17-A2F74B2C8BA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Загадывание и отгадывание загадок</a:t>
          </a:r>
        </a:p>
      </dgm:t>
    </dgm:pt>
    <dgm:pt modelId="{B37315D7-1E05-4383-8B91-4CFA26B9A48D}" type="parTrans" cxnId="{3EBB307F-113D-46AB-8BF2-1775897050F4}">
      <dgm:prSet/>
      <dgm:spPr/>
      <dgm:t>
        <a:bodyPr/>
        <a:lstStyle/>
        <a:p>
          <a:endParaRPr lang="ru-RU"/>
        </a:p>
      </dgm:t>
    </dgm:pt>
    <dgm:pt modelId="{9C29DE99-D239-4930-ABF5-BFA1FD164AC6}" type="sibTrans" cxnId="{3EBB307F-113D-46AB-8BF2-1775897050F4}">
      <dgm:prSet/>
      <dgm:spPr/>
      <dgm:t>
        <a:bodyPr/>
        <a:lstStyle/>
        <a:p>
          <a:endParaRPr lang="ru-RU"/>
        </a:p>
      </dgm:t>
    </dgm:pt>
    <dgm:pt modelId="{64854572-885B-40B7-8A50-A1562B72A886}">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dgm:t>
    </dgm:pt>
    <dgm:pt modelId="{E9BD7969-1C13-4F8C-953A-24E3A0685CA2}" type="parTrans" cxnId="{5FF8E305-B2DE-4DD7-A39A-499EAB486678}">
      <dgm:prSet/>
      <dgm:spPr/>
      <dgm:t>
        <a:bodyPr/>
        <a:lstStyle/>
        <a:p>
          <a:endParaRPr lang="ru-RU"/>
        </a:p>
      </dgm:t>
    </dgm:pt>
    <dgm:pt modelId="{2EBD0FFF-A489-499F-AE08-6DAC73813475}" type="sibTrans" cxnId="{5FF8E305-B2DE-4DD7-A39A-499EAB486678}">
      <dgm:prSet/>
      <dgm:spPr/>
      <dgm:t>
        <a:bodyPr/>
        <a:lstStyle/>
        <a:p>
          <a:endParaRPr lang="ru-RU"/>
        </a:p>
      </dgm:t>
    </dgm:pt>
    <dgm:pt modelId="{9924249A-9854-47A3-AFE8-7DFB61B1EE9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Дидактические (словарные) упражнения</a:t>
          </a:r>
        </a:p>
      </dgm:t>
    </dgm:pt>
    <dgm:pt modelId="{FEE7A981-6DCD-40B4-A0BF-ABA8F6B0513C}" type="parTrans" cxnId="{A44C111C-7483-4DA5-8FDB-C8C2E80EDF16}">
      <dgm:prSet/>
      <dgm:spPr/>
      <dgm:t>
        <a:bodyPr/>
        <a:lstStyle/>
        <a:p>
          <a:endParaRPr lang="ru-RU"/>
        </a:p>
      </dgm:t>
    </dgm:pt>
    <dgm:pt modelId="{0EAE83C1-E004-45B2-BCB8-F82C1850F52A}" type="sibTrans" cxnId="{A44C111C-7483-4DA5-8FDB-C8C2E80EDF16}">
      <dgm:prSet/>
      <dgm:spPr/>
      <dgm:t>
        <a:bodyPr/>
        <a:lstStyle/>
        <a:p>
          <a:endParaRPr lang="ru-RU"/>
        </a:p>
      </dgm:t>
    </dgm:pt>
    <dgm:pt modelId="{F315FB51-80AC-463D-ABD9-60CDC42248C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Рассматривание игрушек</a:t>
          </a:r>
        </a:p>
      </dgm:t>
    </dgm:pt>
    <dgm:pt modelId="{C164B3A8-4BF0-456E-993E-50FFA5BA23F7}" type="parTrans" cxnId="{3E1D9D70-48A4-4AE3-A4B5-0295B732F3DA}">
      <dgm:prSet/>
      <dgm:spPr/>
      <dgm:t>
        <a:bodyPr/>
        <a:lstStyle/>
        <a:p>
          <a:endParaRPr lang="ru-RU"/>
        </a:p>
      </dgm:t>
    </dgm:pt>
    <dgm:pt modelId="{CF5D72B6-3D82-4F7B-9E14-4C6AC141C804}" type="sibTrans" cxnId="{3E1D9D70-48A4-4AE3-A4B5-0295B732F3DA}">
      <dgm:prSet/>
      <dgm:spPr/>
      <dgm:t>
        <a:bodyPr/>
        <a:lstStyle/>
        <a:p>
          <a:endParaRPr lang="ru-RU"/>
        </a:p>
      </dgm:t>
    </dgm:pt>
    <dgm:pt modelId="{0A569A41-7190-4D8C-805A-6DC847526FD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Чтение художественных произведений</a:t>
          </a:r>
        </a:p>
      </dgm:t>
    </dgm:pt>
    <dgm:pt modelId="{9F441CF6-5057-481B-A215-1A3A1F1581E9}" type="parTrans" cxnId="{538F129C-E21A-4780-B850-0459755ED21F}">
      <dgm:prSet/>
      <dgm:spPr/>
      <dgm:t>
        <a:bodyPr/>
        <a:lstStyle/>
        <a:p>
          <a:endParaRPr lang="ru-RU"/>
        </a:p>
      </dgm:t>
    </dgm:pt>
    <dgm:pt modelId="{2A0BD0A8-AF01-43B7-9EA6-A930C826181C}" type="sibTrans" cxnId="{538F129C-E21A-4780-B850-0459755ED21F}">
      <dgm:prSet/>
      <dgm:spPr/>
      <dgm:t>
        <a:bodyPr/>
        <a:lstStyle/>
        <a:p>
          <a:endParaRPr lang="ru-RU"/>
        </a:p>
      </dgm:t>
    </dgm:pt>
    <dgm:pt modelId="{91744D32-0DDF-4EB6-8494-13304A43D16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Дидактические игры</a:t>
          </a:r>
        </a:p>
      </dgm:t>
    </dgm:pt>
    <dgm:pt modelId="{F70E1D03-DD80-4E79-9D63-041EBCA4A702}" type="parTrans" cxnId="{974AE1EE-4A47-45AE-9157-BB39BB40BAE4}">
      <dgm:prSet/>
      <dgm:spPr/>
      <dgm:t>
        <a:bodyPr/>
        <a:lstStyle/>
        <a:p>
          <a:endParaRPr lang="ru-RU"/>
        </a:p>
      </dgm:t>
    </dgm:pt>
    <dgm:pt modelId="{16CDC972-750A-49F1-9C5B-650618DBDB43}" type="sibTrans" cxnId="{974AE1EE-4A47-45AE-9157-BB39BB40BAE4}">
      <dgm:prSet/>
      <dgm:spPr/>
      <dgm:t>
        <a:bodyPr/>
        <a:lstStyle/>
        <a:p>
          <a:endParaRPr lang="ru-RU"/>
        </a:p>
      </dgm:t>
    </dgm:pt>
    <dgm:pt modelId="{8385DBC3-54E8-4DD7-8B6E-9E00845D174D}" type="pres">
      <dgm:prSet presAssocID="{3380A14A-F014-4D0C-80CE-CC69C5926D5F}" presName="Name0" presStyleCnt="0">
        <dgm:presLayoutVars>
          <dgm:dir/>
          <dgm:animLvl val="lvl"/>
          <dgm:resizeHandles val="exact"/>
        </dgm:presLayoutVars>
      </dgm:prSet>
      <dgm:spPr/>
      <dgm:t>
        <a:bodyPr/>
        <a:lstStyle/>
        <a:p>
          <a:endParaRPr lang="ru-RU"/>
        </a:p>
      </dgm:t>
    </dgm:pt>
    <dgm:pt modelId="{49BA01CD-B511-4520-A5D4-D796C6269257}" type="pres">
      <dgm:prSet presAssocID="{BC7C8896-7115-48CE-8FAE-373A1A4E01ED}" presName="composite" presStyleCnt="0"/>
      <dgm:spPr/>
    </dgm:pt>
    <dgm:pt modelId="{9BC54225-20B0-4F3C-AC97-DB4B90518060}" type="pres">
      <dgm:prSet presAssocID="{BC7C8896-7115-48CE-8FAE-373A1A4E01ED}" presName="parTx" presStyleLbl="alignNode1" presStyleIdx="0" presStyleCnt="2">
        <dgm:presLayoutVars>
          <dgm:chMax val="0"/>
          <dgm:chPref val="0"/>
          <dgm:bulletEnabled val="1"/>
        </dgm:presLayoutVars>
      </dgm:prSet>
      <dgm:spPr/>
      <dgm:t>
        <a:bodyPr/>
        <a:lstStyle/>
        <a:p>
          <a:endParaRPr lang="ru-RU"/>
        </a:p>
      </dgm:t>
    </dgm:pt>
    <dgm:pt modelId="{3FA5901E-D3CB-4AB3-B1FF-44C2757FAD66}" type="pres">
      <dgm:prSet presAssocID="{BC7C8896-7115-48CE-8FAE-373A1A4E01ED}" presName="desTx" presStyleLbl="alignAccFollowNode1" presStyleIdx="0" presStyleCnt="2">
        <dgm:presLayoutVars>
          <dgm:bulletEnabled val="1"/>
        </dgm:presLayoutVars>
      </dgm:prSet>
      <dgm:spPr/>
      <dgm:t>
        <a:bodyPr/>
        <a:lstStyle/>
        <a:p>
          <a:endParaRPr lang="ru-RU"/>
        </a:p>
      </dgm:t>
    </dgm:pt>
    <dgm:pt modelId="{6003C8C5-85BC-42F3-A2AB-588C9F5BA43B}" type="pres">
      <dgm:prSet presAssocID="{B394E336-DE0E-4489-AF1C-51FD62C33983}" presName="space" presStyleCnt="0"/>
      <dgm:spPr/>
    </dgm:pt>
    <dgm:pt modelId="{DF187567-FB64-4E5C-B07B-3D6956165384}" type="pres">
      <dgm:prSet presAssocID="{92EFDB5D-4072-4FD1-8B27-77024B22272F}" presName="composite" presStyleCnt="0"/>
      <dgm:spPr/>
    </dgm:pt>
    <dgm:pt modelId="{808EA723-1388-42A2-BE85-DC5B10EF37FB}" type="pres">
      <dgm:prSet presAssocID="{92EFDB5D-4072-4FD1-8B27-77024B22272F}" presName="parTx" presStyleLbl="alignNode1" presStyleIdx="1" presStyleCnt="2">
        <dgm:presLayoutVars>
          <dgm:chMax val="0"/>
          <dgm:chPref val="0"/>
          <dgm:bulletEnabled val="1"/>
        </dgm:presLayoutVars>
      </dgm:prSet>
      <dgm:spPr/>
      <dgm:t>
        <a:bodyPr/>
        <a:lstStyle/>
        <a:p>
          <a:endParaRPr lang="ru-RU"/>
        </a:p>
      </dgm:t>
    </dgm:pt>
    <dgm:pt modelId="{53D2BA1C-B116-4E70-82A9-B04FA199D350}" type="pres">
      <dgm:prSet presAssocID="{92EFDB5D-4072-4FD1-8B27-77024B22272F}" presName="desTx" presStyleLbl="alignAccFollowNode1" presStyleIdx="1" presStyleCnt="2" custLinFactNeighborX="1" custLinFactNeighborY="-394">
        <dgm:presLayoutVars>
          <dgm:bulletEnabled val="1"/>
        </dgm:presLayoutVars>
      </dgm:prSet>
      <dgm:spPr/>
      <dgm:t>
        <a:bodyPr/>
        <a:lstStyle/>
        <a:p>
          <a:endParaRPr lang="ru-RU"/>
        </a:p>
      </dgm:t>
    </dgm:pt>
  </dgm:ptLst>
  <dgm:cxnLst>
    <dgm:cxn modelId="{6ABA7E0C-423F-4E95-8DD8-288396114000}" type="presOf" srcId="{111C9462-29ED-4793-8F5A-EB2D2F7434C9}" destId="{3FA5901E-D3CB-4AB3-B1FF-44C2757FAD66}" srcOrd="0" destOrd="0" presId="urn:microsoft.com/office/officeart/2005/8/layout/hList1"/>
    <dgm:cxn modelId="{AE43BE55-8692-493A-8405-F674BEA81320}" type="presOf" srcId="{E520E5D1-93E1-4D05-BC17-A2F74B2C8BAE}" destId="{53D2BA1C-B116-4E70-82A9-B04FA199D350}" srcOrd="0" destOrd="2" presId="urn:microsoft.com/office/officeart/2005/8/layout/hList1"/>
    <dgm:cxn modelId="{AC30FA09-ACF6-4550-8995-C7A5288C10BC}" type="presOf" srcId="{F315FB51-80AC-463D-ABD9-60CDC42248C8}" destId="{53D2BA1C-B116-4E70-82A9-B04FA199D350}" srcOrd="0" destOrd="3" presId="urn:microsoft.com/office/officeart/2005/8/layout/hList1"/>
    <dgm:cxn modelId="{26DC8F3A-7D75-4243-B098-B22A26B5CB2E}" type="presOf" srcId="{0A569A41-7190-4D8C-805A-6DC847526FD8}" destId="{53D2BA1C-B116-4E70-82A9-B04FA199D350}" srcOrd="0" destOrd="4" presId="urn:microsoft.com/office/officeart/2005/8/layout/hList1"/>
    <dgm:cxn modelId="{68BFE7EB-C9BB-4270-8952-CFDBF08757E6}" type="presOf" srcId="{3380A14A-F014-4D0C-80CE-CC69C5926D5F}" destId="{8385DBC3-54E8-4DD7-8B6E-9E00845D174D}" srcOrd="0" destOrd="0" presId="urn:microsoft.com/office/officeart/2005/8/layout/hList1"/>
    <dgm:cxn modelId="{598C238F-D13A-4740-A3EC-BE9FA753EE1E}" srcId="{3380A14A-F014-4D0C-80CE-CC69C5926D5F}" destId="{BC7C8896-7115-48CE-8FAE-373A1A4E01ED}" srcOrd="0" destOrd="0" parTransId="{C07C2903-28E2-43CE-9922-23F3CCDD37C7}" sibTransId="{B394E336-DE0E-4489-AF1C-51FD62C33983}"/>
    <dgm:cxn modelId="{5300A088-636A-40AB-9E4B-DA6B8E1569C7}" srcId="{BC7C8896-7115-48CE-8FAE-373A1A4E01ED}" destId="{111C9462-29ED-4793-8F5A-EB2D2F7434C9}" srcOrd="0" destOrd="0" parTransId="{0925965C-D1C9-43B6-A3F5-00E59AB11F75}" sibTransId="{7C5D7EA0-0377-4394-98C7-1DB59A073D97}"/>
    <dgm:cxn modelId="{1CE180F1-5190-4AE0-B08C-4C248AE84A26}" srcId="{BC7C8896-7115-48CE-8FAE-373A1A4E01ED}" destId="{4F0FE356-DB9F-4CAA-ADA2-0967B6747790}" srcOrd="2" destOrd="0" parTransId="{C452075A-8A22-48A4-9735-D23A09EB4323}" sibTransId="{4B8B3FBC-A549-4ABD-ABE7-DBDEF4D14E26}"/>
    <dgm:cxn modelId="{A44C111C-7483-4DA5-8FDB-C8C2E80EDF16}" srcId="{92EFDB5D-4072-4FD1-8B27-77024B22272F}" destId="{9924249A-9854-47A3-AFE8-7DFB61B1EE95}" srcOrd="1" destOrd="0" parTransId="{FEE7A981-6DCD-40B4-A0BF-ABA8F6B0513C}" sibTransId="{0EAE83C1-E004-45B2-BCB8-F82C1850F52A}"/>
    <dgm:cxn modelId="{3E1D9D70-48A4-4AE3-A4B5-0295B732F3DA}" srcId="{92EFDB5D-4072-4FD1-8B27-77024B22272F}" destId="{F315FB51-80AC-463D-ABD9-60CDC42248C8}" srcOrd="3" destOrd="0" parTransId="{C164B3A8-4BF0-456E-993E-50FFA5BA23F7}" sibTransId="{CF5D72B6-3D82-4F7B-9E14-4C6AC141C804}"/>
    <dgm:cxn modelId="{74027186-7AB5-4602-A915-7543EDA1F338}" type="presOf" srcId="{64854572-885B-40B7-8A50-A1562B72A886}" destId="{3FA5901E-D3CB-4AB3-B1FF-44C2757FAD66}" srcOrd="0" destOrd="1" presId="urn:microsoft.com/office/officeart/2005/8/layout/hList1"/>
    <dgm:cxn modelId="{2FD4A638-576F-485C-AF7F-23D78698CDF6}" type="presOf" srcId="{4F0FE356-DB9F-4CAA-ADA2-0967B6747790}" destId="{3FA5901E-D3CB-4AB3-B1FF-44C2757FAD66}" srcOrd="0" destOrd="2" presId="urn:microsoft.com/office/officeart/2005/8/layout/hList1"/>
    <dgm:cxn modelId="{3EBB307F-113D-46AB-8BF2-1775897050F4}" srcId="{92EFDB5D-4072-4FD1-8B27-77024B22272F}" destId="{E520E5D1-93E1-4D05-BC17-A2F74B2C8BAE}" srcOrd="2" destOrd="0" parTransId="{B37315D7-1E05-4383-8B91-4CFA26B9A48D}" sibTransId="{9C29DE99-D239-4930-ABF5-BFA1FD164AC6}"/>
    <dgm:cxn modelId="{667A5CC1-C2DE-4E07-809D-1604C4CE2303}" srcId="{3380A14A-F014-4D0C-80CE-CC69C5926D5F}" destId="{92EFDB5D-4072-4FD1-8B27-77024B22272F}" srcOrd="1" destOrd="0" parTransId="{883BE77A-85E1-4730-9A57-2EADAE655205}" sibTransId="{56220D1D-D6DD-4EE7-A3B0-E6947D8CBC6B}"/>
    <dgm:cxn modelId="{538F129C-E21A-4780-B850-0459755ED21F}" srcId="{92EFDB5D-4072-4FD1-8B27-77024B22272F}" destId="{0A569A41-7190-4D8C-805A-6DC847526FD8}" srcOrd="4" destOrd="0" parTransId="{9F441CF6-5057-481B-A215-1A3A1F1581E9}" sibTransId="{2A0BD0A8-AF01-43B7-9EA6-A930C826181C}"/>
    <dgm:cxn modelId="{E86C4352-17B2-4779-B744-63A8351778AF}" type="presOf" srcId="{574B6F0A-71CD-4F2D-8CE1-CB18A6A558B2}" destId="{53D2BA1C-B116-4E70-82A9-B04FA199D350}" srcOrd="0" destOrd="0" presId="urn:microsoft.com/office/officeart/2005/8/layout/hList1"/>
    <dgm:cxn modelId="{76D8EB9A-7E75-4BE9-AC8C-A944DB155E7B}" type="presOf" srcId="{9924249A-9854-47A3-AFE8-7DFB61B1EE95}" destId="{53D2BA1C-B116-4E70-82A9-B04FA199D350}" srcOrd="0" destOrd="1" presId="urn:microsoft.com/office/officeart/2005/8/layout/hList1"/>
    <dgm:cxn modelId="{974AE1EE-4A47-45AE-9157-BB39BB40BAE4}" srcId="{92EFDB5D-4072-4FD1-8B27-77024B22272F}" destId="{91744D32-0DDF-4EB6-8494-13304A43D161}" srcOrd="5" destOrd="0" parTransId="{F70E1D03-DD80-4E79-9D63-041EBCA4A702}" sibTransId="{16CDC972-750A-49F1-9C5B-650618DBDB43}"/>
    <dgm:cxn modelId="{AC7B9B1B-3ED2-4FBA-947D-DF2A1A6283B1}" type="presOf" srcId="{BC7C8896-7115-48CE-8FAE-373A1A4E01ED}" destId="{9BC54225-20B0-4F3C-AC97-DB4B90518060}" srcOrd="0" destOrd="0" presId="urn:microsoft.com/office/officeart/2005/8/layout/hList1"/>
    <dgm:cxn modelId="{1BB4C795-67CF-4A55-98B8-24479844B540}" type="presOf" srcId="{91744D32-0DDF-4EB6-8494-13304A43D161}" destId="{53D2BA1C-B116-4E70-82A9-B04FA199D350}" srcOrd="0" destOrd="5" presId="urn:microsoft.com/office/officeart/2005/8/layout/hList1"/>
    <dgm:cxn modelId="{5FF8E305-B2DE-4DD7-A39A-499EAB486678}" srcId="{BC7C8896-7115-48CE-8FAE-373A1A4E01ED}" destId="{64854572-885B-40B7-8A50-A1562B72A886}" srcOrd="1" destOrd="0" parTransId="{E9BD7969-1C13-4F8C-953A-24E3A0685CA2}" sibTransId="{2EBD0FFF-A489-499F-AE08-6DAC73813475}"/>
    <dgm:cxn modelId="{36471ECE-1E61-47E1-8C0E-E0D0FC14B26B}" type="presOf" srcId="{92EFDB5D-4072-4FD1-8B27-77024B22272F}" destId="{808EA723-1388-42A2-BE85-DC5B10EF37FB}" srcOrd="0" destOrd="0" presId="urn:microsoft.com/office/officeart/2005/8/layout/hList1"/>
    <dgm:cxn modelId="{483F986F-0229-4F3C-A533-B68501737762}" srcId="{92EFDB5D-4072-4FD1-8B27-77024B22272F}" destId="{574B6F0A-71CD-4F2D-8CE1-CB18A6A558B2}" srcOrd="0" destOrd="0" parTransId="{4F72D254-9F25-49C3-B06D-01E49062EEC3}" sibTransId="{8DACB2E0-4210-4017-B1FB-CAD2EBAE3998}"/>
    <dgm:cxn modelId="{01670A9C-1292-405C-A27D-14E9103284F5}" type="presParOf" srcId="{8385DBC3-54E8-4DD7-8B6E-9E00845D174D}" destId="{49BA01CD-B511-4520-A5D4-D796C6269257}" srcOrd="0" destOrd="0" presId="urn:microsoft.com/office/officeart/2005/8/layout/hList1"/>
    <dgm:cxn modelId="{73831C88-3B48-49B3-83C6-2F1C6F3D059F}" type="presParOf" srcId="{49BA01CD-B511-4520-A5D4-D796C6269257}" destId="{9BC54225-20B0-4F3C-AC97-DB4B90518060}" srcOrd="0" destOrd="0" presId="urn:microsoft.com/office/officeart/2005/8/layout/hList1"/>
    <dgm:cxn modelId="{C9E20F43-A57B-4145-8E6B-D07D4F5DBE29}" type="presParOf" srcId="{49BA01CD-B511-4520-A5D4-D796C6269257}" destId="{3FA5901E-D3CB-4AB3-B1FF-44C2757FAD66}" srcOrd="1" destOrd="0" presId="urn:microsoft.com/office/officeart/2005/8/layout/hList1"/>
    <dgm:cxn modelId="{13E3B613-3AAE-455E-A417-EA865D8344B6}" type="presParOf" srcId="{8385DBC3-54E8-4DD7-8B6E-9E00845D174D}" destId="{6003C8C5-85BC-42F3-A2AB-588C9F5BA43B}" srcOrd="1" destOrd="0" presId="urn:microsoft.com/office/officeart/2005/8/layout/hList1"/>
    <dgm:cxn modelId="{523BF26B-2FBF-499E-8FBF-7350D46A77A4}" type="presParOf" srcId="{8385DBC3-54E8-4DD7-8B6E-9E00845D174D}" destId="{DF187567-FB64-4E5C-B07B-3D6956165384}" srcOrd="2" destOrd="0" presId="urn:microsoft.com/office/officeart/2005/8/layout/hList1"/>
    <dgm:cxn modelId="{A21DCFF2-5017-4A70-9B5C-AB51AC0686B1}" type="presParOf" srcId="{DF187567-FB64-4E5C-B07B-3D6956165384}" destId="{808EA723-1388-42A2-BE85-DC5B10EF37FB}" srcOrd="0" destOrd="0" presId="urn:microsoft.com/office/officeart/2005/8/layout/hList1"/>
    <dgm:cxn modelId="{56C39659-5735-46F8-932B-1822C2EBB1BA}" type="presParOf" srcId="{DF187567-FB64-4E5C-B07B-3D6956165384}" destId="{53D2BA1C-B116-4E70-82A9-B04FA199D350}" srcOrd="1" destOrd="0" presId="urn:microsoft.com/office/officeart/2005/8/layout/h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BF008F5-7881-47D6-B68F-D979EFCD06D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0C9359E1-043A-4CB9-BB23-BDFA9635A96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Развитие игровой деятельности детей</a:t>
          </a:r>
        </a:p>
      </dgm:t>
    </dgm:pt>
    <dgm:pt modelId="{0F630542-F35C-4756-9FB5-7CAEA19A6F66}" type="parTrans" cxnId="{2062C8BB-B9BD-48BE-AAA7-631BAE91B21D}">
      <dgm:prSet/>
      <dgm:spPr/>
      <dgm:t>
        <a:bodyPr/>
        <a:lstStyle/>
        <a:p>
          <a:endParaRPr lang="ru-RU"/>
        </a:p>
      </dgm:t>
    </dgm:pt>
    <dgm:pt modelId="{83592851-CB5D-482A-9A89-6D81EDA65983}" type="sibTrans" cxnId="{2062C8BB-B9BD-48BE-AAA7-631BAE91B21D}">
      <dgm:prSet/>
      <dgm:spPr/>
      <dgm:t>
        <a:bodyPr/>
        <a:lstStyle/>
        <a:p>
          <a:endParaRPr lang="ru-RU"/>
        </a:p>
      </dgm:t>
    </dgm:pt>
    <dgm:pt modelId="{FCBB5816-2647-464B-BC8F-32E15E31DCA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Социализация, нравственное воспитание</a:t>
          </a:r>
        </a:p>
      </dgm:t>
    </dgm:pt>
    <dgm:pt modelId="{EB5F5C47-3F62-4498-AF10-D84D8EA342F9}" type="parTrans" cxnId="{B94E5B7A-6185-4F10-B505-BAE420D563A7}">
      <dgm:prSet/>
      <dgm:spPr/>
      <dgm:t>
        <a:bodyPr/>
        <a:lstStyle/>
        <a:p>
          <a:endParaRPr lang="ru-RU"/>
        </a:p>
      </dgm:t>
    </dgm:pt>
    <dgm:pt modelId="{E88428C3-A24E-4FF3-9F22-E3D134BB1F7A}" type="sibTrans" cxnId="{B94E5B7A-6185-4F10-B505-BAE420D563A7}">
      <dgm:prSet/>
      <dgm:spPr/>
      <dgm:t>
        <a:bodyPr/>
        <a:lstStyle/>
        <a:p>
          <a:endParaRPr lang="ru-RU"/>
        </a:p>
      </dgm:t>
    </dgm:pt>
    <dgm:pt modelId="{407C3B85-A3A1-40B5-BED1-33AA5E70E1B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Патриотическое воспитание</a:t>
          </a:r>
        </a:p>
      </dgm:t>
    </dgm:pt>
    <dgm:pt modelId="{AB166E34-7032-40C0-A284-644068C119EF}" type="parTrans" cxnId="{01205335-6468-4098-8EEB-61166E74BCD0}">
      <dgm:prSet/>
      <dgm:spPr/>
      <dgm:t>
        <a:bodyPr/>
        <a:lstStyle/>
        <a:p>
          <a:endParaRPr lang="ru-RU"/>
        </a:p>
      </dgm:t>
    </dgm:pt>
    <dgm:pt modelId="{218F630B-3F76-4A63-8ACB-AA1098E18448}" type="sibTrans" cxnId="{01205335-6468-4098-8EEB-61166E74BCD0}">
      <dgm:prSet/>
      <dgm:spPr/>
      <dgm:t>
        <a:bodyPr/>
        <a:lstStyle/>
        <a:p>
          <a:endParaRPr lang="ru-RU"/>
        </a:p>
      </dgm:t>
    </dgm:pt>
    <dgm:pt modelId="{9B77FE93-BD3D-4F82-B2E0-A48062C4658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Трудовое воспитание</a:t>
          </a:r>
        </a:p>
      </dgm:t>
    </dgm:pt>
    <dgm:pt modelId="{E74A9C07-098D-4A58-82DC-6ECF3800CB7E}" type="parTrans" cxnId="{A01B87ED-54A2-4CF6-B88B-81B6A579B301}">
      <dgm:prSet/>
      <dgm:spPr/>
      <dgm:t>
        <a:bodyPr/>
        <a:lstStyle/>
        <a:p>
          <a:endParaRPr lang="ru-RU"/>
        </a:p>
      </dgm:t>
    </dgm:pt>
    <dgm:pt modelId="{BF117DDB-1717-4EFA-85BB-4E15AD3FAE9A}" type="sibTrans" cxnId="{A01B87ED-54A2-4CF6-B88B-81B6A579B301}">
      <dgm:prSet/>
      <dgm:spPr/>
      <dgm:t>
        <a:bodyPr/>
        <a:lstStyle/>
        <a:p>
          <a:endParaRPr lang="ru-RU"/>
        </a:p>
      </dgm:t>
    </dgm:pt>
    <dgm:pt modelId="{869E0304-0D7F-47CF-83A8-47926C86E89F}">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Формирование основ безопасности жизнедеятельности</a:t>
          </a:r>
        </a:p>
      </dgm:t>
    </dgm:pt>
    <dgm:pt modelId="{1393F9B1-26A1-4ACC-820D-9943468F4453}" type="parTrans" cxnId="{4AD6D7D6-B507-4241-A36B-E98BAF5D2F01}">
      <dgm:prSet/>
      <dgm:spPr/>
      <dgm:t>
        <a:bodyPr/>
        <a:lstStyle/>
        <a:p>
          <a:endParaRPr lang="ru-RU"/>
        </a:p>
      </dgm:t>
    </dgm:pt>
    <dgm:pt modelId="{519D3DC7-4B8C-4EC2-A147-A9F99D30B63B}" type="sibTrans" cxnId="{4AD6D7D6-B507-4241-A36B-E98BAF5D2F01}">
      <dgm:prSet/>
      <dgm:spPr/>
      <dgm:t>
        <a:bodyPr/>
        <a:lstStyle/>
        <a:p>
          <a:endParaRPr lang="ru-RU"/>
        </a:p>
      </dgm:t>
    </dgm:pt>
    <dgm:pt modelId="{88207FFB-2B24-4901-919B-3A9851254AF8}" type="pres">
      <dgm:prSet presAssocID="{DBF008F5-7881-47D6-B68F-D979EFCD06D7}" presName="diagram" presStyleCnt="0">
        <dgm:presLayoutVars>
          <dgm:dir/>
          <dgm:resizeHandles val="exact"/>
        </dgm:presLayoutVars>
      </dgm:prSet>
      <dgm:spPr/>
      <dgm:t>
        <a:bodyPr/>
        <a:lstStyle/>
        <a:p>
          <a:endParaRPr lang="ru-RU"/>
        </a:p>
      </dgm:t>
    </dgm:pt>
    <dgm:pt modelId="{A8DCB35B-BBB6-415C-A6AF-4EAD4B9F134B}" type="pres">
      <dgm:prSet presAssocID="{0C9359E1-043A-4CB9-BB23-BDFA9635A969}" presName="node" presStyleLbl="node1" presStyleIdx="0" presStyleCnt="5">
        <dgm:presLayoutVars>
          <dgm:bulletEnabled val="1"/>
        </dgm:presLayoutVars>
      </dgm:prSet>
      <dgm:spPr/>
      <dgm:t>
        <a:bodyPr/>
        <a:lstStyle/>
        <a:p>
          <a:endParaRPr lang="ru-RU"/>
        </a:p>
      </dgm:t>
    </dgm:pt>
    <dgm:pt modelId="{04654A9A-88BE-4513-8527-43F6C1247096}" type="pres">
      <dgm:prSet presAssocID="{83592851-CB5D-482A-9A89-6D81EDA65983}" presName="sibTrans" presStyleCnt="0"/>
      <dgm:spPr/>
    </dgm:pt>
    <dgm:pt modelId="{9AE31AD6-4BA4-497D-9A26-D6DA3DB8F289}" type="pres">
      <dgm:prSet presAssocID="{FCBB5816-2647-464B-BC8F-32E15E31DCA1}" presName="node" presStyleLbl="node1" presStyleIdx="1" presStyleCnt="5">
        <dgm:presLayoutVars>
          <dgm:bulletEnabled val="1"/>
        </dgm:presLayoutVars>
      </dgm:prSet>
      <dgm:spPr/>
      <dgm:t>
        <a:bodyPr/>
        <a:lstStyle/>
        <a:p>
          <a:endParaRPr lang="ru-RU"/>
        </a:p>
      </dgm:t>
    </dgm:pt>
    <dgm:pt modelId="{3EE06595-464D-4978-98A1-EBB4061A9316}" type="pres">
      <dgm:prSet presAssocID="{E88428C3-A24E-4FF3-9F22-E3D134BB1F7A}" presName="sibTrans" presStyleCnt="0"/>
      <dgm:spPr/>
    </dgm:pt>
    <dgm:pt modelId="{D849B186-847F-4945-8029-00183262A2AA}" type="pres">
      <dgm:prSet presAssocID="{407C3B85-A3A1-40B5-BED1-33AA5E70E1B4}" presName="node" presStyleLbl="node1" presStyleIdx="2" presStyleCnt="5">
        <dgm:presLayoutVars>
          <dgm:bulletEnabled val="1"/>
        </dgm:presLayoutVars>
      </dgm:prSet>
      <dgm:spPr/>
      <dgm:t>
        <a:bodyPr/>
        <a:lstStyle/>
        <a:p>
          <a:endParaRPr lang="ru-RU"/>
        </a:p>
      </dgm:t>
    </dgm:pt>
    <dgm:pt modelId="{04A7204E-E8ED-49A2-8493-5DEDB6EA4C72}" type="pres">
      <dgm:prSet presAssocID="{218F630B-3F76-4A63-8ACB-AA1098E18448}" presName="sibTrans" presStyleCnt="0"/>
      <dgm:spPr/>
    </dgm:pt>
    <dgm:pt modelId="{2CFA644D-32C9-48B7-9B5B-1DB099E05E9A}" type="pres">
      <dgm:prSet presAssocID="{9B77FE93-BD3D-4F82-B2E0-A48062C46580}" presName="node" presStyleLbl="node1" presStyleIdx="3" presStyleCnt="5">
        <dgm:presLayoutVars>
          <dgm:bulletEnabled val="1"/>
        </dgm:presLayoutVars>
      </dgm:prSet>
      <dgm:spPr/>
      <dgm:t>
        <a:bodyPr/>
        <a:lstStyle/>
        <a:p>
          <a:endParaRPr lang="ru-RU"/>
        </a:p>
      </dgm:t>
    </dgm:pt>
    <dgm:pt modelId="{0BF1E436-5A35-477A-ADEB-B7FB0CD62B0D}" type="pres">
      <dgm:prSet presAssocID="{BF117DDB-1717-4EFA-85BB-4E15AD3FAE9A}" presName="sibTrans" presStyleCnt="0"/>
      <dgm:spPr/>
    </dgm:pt>
    <dgm:pt modelId="{E658379D-77CE-4944-8AB0-924B061B9A8C}" type="pres">
      <dgm:prSet presAssocID="{869E0304-0D7F-47CF-83A8-47926C86E89F}" presName="node" presStyleLbl="node1" presStyleIdx="4" presStyleCnt="5">
        <dgm:presLayoutVars>
          <dgm:bulletEnabled val="1"/>
        </dgm:presLayoutVars>
      </dgm:prSet>
      <dgm:spPr/>
      <dgm:t>
        <a:bodyPr/>
        <a:lstStyle/>
        <a:p>
          <a:endParaRPr lang="ru-RU"/>
        </a:p>
      </dgm:t>
    </dgm:pt>
  </dgm:ptLst>
  <dgm:cxnLst>
    <dgm:cxn modelId="{3B3E9C00-E861-41A1-99FF-47465467CD1D}" type="presOf" srcId="{FCBB5816-2647-464B-BC8F-32E15E31DCA1}" destId="{9AE31AD6-4BA4-497D-9A26-D6DA3DB8F289}" srcOrd="0" destOrd="0" presId="urn:microsoft.com/office/officeart/2005/8/layout/default#1"/>
    <dgm:cxn modelId="{B94E5B7A-6185-4F10-B505-BAE420D563A7}" srcId="{DBF008F5-7881-47D6-B68F-D979EFCD06D7}" destId="{FCBB5816-2647-464B-BC8F-32E15E31DCA1}" srcOrd="1" destOrd="0" parTransId="{EB5F5C47-3F62-4498-AF10-D84D8EA342F9}" sibTransId="{E88428C3-A24E-4FF3-9F22-E3D134BB1F7A}"/>
    <dgm:cxn modelId="{DEEEBB80-C98A-4BBA-996F-372834DB0686}" type="presOf" srcId="{407C3B85-A3A1-40B5-BED1-33AA5E70E1B4}" destId="{D849B186-847F-4945-8029-00183262A2AA}" srcOrd="0" destOrd="0" presId="urn:microsoft.com/office/officeart/2005/8/layout/default#1"/>
    <dgm:cxn modelId="{2062C8BB-B9BD-48BE-AAA7-631BAE91B21D}" srcId="{DBF008F5-7881-47D6-B68F-D979EFCD06D7}" destId="{0C9359E1-043A-4CB9-BB23-BDFA9635A969}" srcOrd="0" destOrd="0" parTransId="{0F630542-F35C-4756-9FB5-7CAEA19A6F66}" sibTransId="{83592851-CB5D-482A-9A89-6D81EDA65983}"/>
    <dgm:cxn modelId="{C9176460-5BF0-40B9-BC94-8B2625720828}" type="presOf" srcId="{869E0304-0D7F-47CF-83A8-47926C86E89F}" destId="{E658379D-77CE-4944-8AB0-924B061B9A8C}" srcOrd="0" destOrd="0" presId="urn:microsoft.com/office/officeart/2005/8/layout/default#1"/>
    <dgm:cxn modelId="{A01B87ED-54A2-4CF6-B88B-81B6A579B301}" srcId="{DBF008F5-7881-47D6-B68F-D979EFCD06D7}" destId="{9B77FE93-BD3D-4F82-B2E0-A48062C46580}" srcOrd="3" destOrd="0" parTransId="{E74A9C07-098D-4A58-82DC-6ECF3800CB7E}" sibTransId="{BF117DDB-1717-4EFA-85BB-4E15AD3FAE9A}"/>
    <dgm:cxn modelId="{19D4667A-02D5-43E3-BC48-CEEEA0FF40DE}" type="presOf" srcId="{DBF008F5-7881-47D6-B68F-D979EFCD06D7}" destId="{88207FFB-2B24-4901-919B-3A9851254AF8}" srcOrd="0" destOrd="0" presId="urn:microsoft.com/office/officeart/2005/8/layout/default#1"/>
    <dgm:cxn modelId="{745328E9-007A-448E-BD70-6DE2C0037551}" type="presOf" srcId="{0C9359E1-043A-4CB9-BB23-BDFA9635A969}" destId="{A8DCB35B-BBB6-415C-A6AF-4EAD4B9F134B}" srcOrd="0" destOrd="0" presId="urn:microsoft.com/office/officeart/2005/8/layout/default#1"/>
    <dgm:cxn modelId="{01205335-6468-4098-8EEB-61166E74BCD0}" srcId="{DBF008F5-7881-47D6-B68F-D979EFCD06D7}" destId="{407C3B85-A3A1-40B5-BED1-33AA5E70E1B4}" srcOrd="2" destOrd="0" parTransId="{AB166E34-7032-40C0-A284-644068C119EF}" sibTransId="{218F630B-3F76-4A63-8ACB-AA1098E18448}"/>
    <dgm:cxn modelId="{D5AF0ED8-FE78-47D9-B83C-779E48DB420B}" type="presOf" srcId="{9B77FE93-BD3D-4F82-B2E0-A48062C46580}" destId="{2CFA644D-32C9-48B7-9B5B-1DB099E05E9A}" srcOrd="0" destOrd="0" presId="urn:microsoft.com/office/officeart/2005/8/layout/default#1"/>
    <dgm:cxn modelId="{4AD6D7D6-B507-4241-A36B-E98BAF5D2F01}" srcId="{DBF008F5-7881-47D6-B68F-D979EFCD06D7}" destId="{869E0304-0D7F-47CF-83A8-47926C86E89F}" srcOrd="4" destOrd="0" parTransId="{1393F9B1-26A1-4ACC-820D-9943468F4453}" sibTransId="{519D3DC7-4B8C-4EC2-A147-A9F99D30B63B}"/>
    <dgm:cxn modelId="{A54F1987-90D9-4540-B5AE-F10385F8AB3A}" type="presParOf" srcId="{88207FFB-2B24-4901-919B-3A9851254AF8}" destId="{A8DCB35B-BBB6-415C-A6AF-4EAD4B9F134B}" srcOrd="0" destOrd="0" presId="urn:microsoft.com/office/officeart/2005/8/layout/default#1"/>
    <dgm:cxn modelId="{D1615959-2E48-443A-A40C-272D6CD3E0DF}" type="presParOf" srcId="{88207FFB-2B24-4901-919B-3A9851254AF8}" destId="{04654A9A-88BE-4513-8527-43F6C1247096}" srcOrd="1" destOrd="0" presId="urn:microsoft.com/office/officeart/2005/8/layout/default#1"/>
    <dgm:cxn modelId="{1FEF2B75-C510-4A42-A7C3-DA7B57A880F2}" type="presParOf" srcId="{88207FFB-2B24-4901-919B-3A9851254AF8}" destId="{9AE31AD6-4BA4-497D-9A26-D6DA3DB8F289}" srcOrd="2" destOrd="0" presId="urn:microsoft.com/office/officeart/2005/8/layout/default#1"/>
    <dgm:cxn modelId="{78CC9AF8-ED3A-4B9D-8789-403E1F410DCF}" type="presParOf" srcId="{88207FFB-2B24-4901-919B-3A9851254AF8}" destId="{3EE06595-464D-4978-98A1-EBB4061A9316}" srcOrd="3" destOrd="0" presId="urn:microsoft.com/office/officeart/2005/8/layout/default#1"/>
    <dgm:cxn modelId="{FD95A50A-66BC-4DBB-BE05-BCD49A13BCD0}" type="presParOf" srcId="{88207FFB-2B24-4901-919B-3A9851254AF8}" destId="{D849B186-847F-4945-8029-00183262A2AA}" srcOrd="4" destOrd="0" presId="urn:microsoft.com/office/officeart/2005/8/layout/default#1"/>
    <dgm:cxn modelId="{A9667E9E-1B6B-4645-B7D4-BD803C81CE45}" type="presParOf" srcId="{88207FFB-2B24-4901-919B-3A9851254AF8}" destId="{04A7204E-E8ED-49A2-8493-5DEDB6EA4C72}" srcOrd="5" destOrd="0" presId="urn:microsoft.com/office/officeart/2005/8/layout/default#1"/>
    <dgm:cxn modelId="{080781F4-3992-4F0B-B0E5-CBEDECDB7827}" type="presParOf" srcId="{88207FFB-2B24-4901-919B-3A9851254AF8}" destId="{2CFA644D-32C9-48B7-9B5B-1DB099E05E9A}" srcOrd="6" destOrd="0" presId="urn:microsoft.com/office/officeart/2005/8/layout/default#1"/>
    <dgm:cxn modelId="{CB3D9F74-D78F-4CCC-857C-C272C166950B}" type="presParOf" srcId="{88207FFB-2B24-4901-919B-3A9851254AF8}" destId="{0BF1E436-5A35-477A-ADEB-B7FB0CD62B0D}" srcOrd="7" destOrd="0" presId="urn:microsoft.com/office/officeart/2005/8/layout/default#1"/>
    <dgm:cxn modelId="{D8B007A7-3F01-4C34-861F-9059800D8BF5}" type="presParOf" srcId="{88207FFB-2B24-4901-919B-3A9851254AF8}" destId="{E658379D-77CE-4944-8AB0-924B061B9A8C}" srcOrd="8" destOrd="0" presId="urn:microsoft.com/office/officeart/2005/8/layout/defaul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BDCA919-84E0-4692-93E0-5668184A7DD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ru-RU"/>
        </a:p>
      </dgm:t>
    </dgm:pt>
    <dgm:pt modelId="{414C696A-D9F7-4FB1-97B7-CCF1766049EA}">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Ознакомительная</a:t>
          </a:r>
          <a:r>
            <a:rPr lang="ru-RU" sz="1050"/>
            <a:t> </a:t>
          </a:r>
          <a:r>
            <a:rPr lang="ru-RU" sz="1050">
              <a:latin typeface="Times New Roman" pitchFamily="18" charset="0"/>
              <a:cs typeface="Times New Roman" pitchFamily="18" charset="0"/>
            </a:rPr>
            <a:t>игра</a:t>
          </a:r>
        </a:p>
      </dgm:t>
    </dgm:pt>
    <dgm:pt modelId="{7F706BBF-D37F-488F-870E-AB12CC6E1031}" type="parTrans" cxnId="{AB658BCE-3607-4845-87E3-D1AEAF6FC440}">
      <dgm:prSet/>
      <dgm:spPr/>
      <dgm:t>
        <a:bodyPr/>
        <a:lstStyle/>
        <a:p>
          <a:endParaRPr lang="ru-RU"/>
        </a:p>
      </dgm:t>
    </dgm:pt>
    <dgm:pt modelId="{5721D3F7-84A7-46C8-9C42-870F80EF593A}" type="sibTrans" cxnId="{AB658BCE-3607-4845-87E3-D1AEAF6FC440}">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4F5A05F2-71A7-4B53-8B75-D1C56ADAE171}">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Взрослый организует предметно-игровую деятельность ребенка</a:t>
          </a:r>
        </a:p>
      </dgm:t>
    </dgm:pt>
    <dgm:pt modelId="{3DB2705F-229B-4A27-9D33-44C5475A1A08}" type="parTrans" cxnId="{DEA06A10-A247-48D7-8282-8D5C3E05F678}">
      <dgm:prSet/>
      <dgm:spPr/>
      <dgm:t>
        <a:bodyPr/>
        <a:lstStyle/>
        <a:p>
          <a:endParaRPr lang="ru-RU"/>
        </a:p>
      </dgm:t>
    </dgm:pt>
    <dgm:pt modelId="{D4D9D7E7-22AB-4477-9EDB-15FEAD899125}" type="sibTrans" cxnId="{DEA06A10-A247-48D7-8282-8D5C3E05F678}">
      <dgm:prSet/>
      <dgm:spPr/>
      <dgm:t>
        <a:bodyPr/>
        <a:lstStyle/>
        <a:p>
          <a:endParaRPr lang="ru-RU"/>
        </a:p>
      </dgm:t>
    </dgm:pt>
    <dgm:pt modelId="{815063B7-BE3E-4D30-9D68-488BF9636C90}">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Отобразительная игра</a:t>
          </a:r>
        </a:p>
      </dgm:t>
    </dgm:pt>
    <dgm:pt modelId="{1513CFE1-786D-4AA5-A29B-189BABF4B2F4}" type="parTrans" cxnId="{9D2AFDEB-29DB-4105-B8DB-D4C9D846914E}">
      <dgm:prSet/>
      <dgm:spPr/>
      <dgm:t>
        <a:bodyPr/>
        <a:lstStyle/>
        <a:p>
          <a:endParaRPr lang="ru-RU"/>
        </a:p>
      </dgm:t>
    </dgm:pt>
    <dgm:pt modelId="{825BBC92-21C5-44DF-80F4-BC21702A810B}" type="sibTrans" cxnId="{9D2AFDEB-29DB-4105-B8DB-D4C9D846914E}">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79578569-E9AB-4604-B1CE-C71B27427856}">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gm:t>
    </dgm:pt>
    <dgm:pt modelId="{B34F01C6-4B36-4612-B7BF-E34C7F686280}" type="parTrans" cxnId="{5DC7A4A4-2683-4207-B38D-A8F2828AD043}">
      <dgm:prSet/>
      <dgm:spPr/>
      <dgm:t>
        <a:bodyPr/>
        <a:lstStyle/>
        <a:p>
          <a:endParaRPr lang="ru-RU"/>
        </a:p>
      </dgm:t>
    </dgm:pt>
    <dgm:pt modelId="{128D773D-F314-4C7D-9FDF-A94F019FD249}" type="sibTrans" cxnId="{5DC7A4A4-2683-4207-B38D-A8F2828AD043}">
      <dgm:prSet/>
      <dgm:spPr/>
      <dgm:t>
        <a:bodyPr/>
        <a:lstStyle/>
        <a:p>
          <a:endParaRPr lang="ru-RU"/>
        </a:p>
      </dgm:t>
    </dgm:pt>
    <dgm:pt modelId="{514F13AF-BE85-43AC-B3DF-B8D49145385C}">
      <dgm:prSet phldrT="[Текст]" custT="1">
        <dgm:style>
          <a:lnRef idx="2">
            <a:schemeClr val="dk1"/>
          </a:lnRef>
          <a:fillRef idx="1">
            <a:schemeClr val="lt1"/>
          </a:fillRef>
          <a:effectRef idx="0">
            <a:schemeClr val="dk1"/>
          </a:effectRef>
          <a:fontRef idx="minor">
            <a:schemeClr val="dk1"/>
          </a:fontRef>
        </dgm:style>
      </dgm:prSet>
      <dgm:spPr/>
      <dgm:t>
        <a:bodyPr/>
        <a:lstStyle/>
        <a:p>
          <a:pPr algn="just"/>
          <a:r>
            <a:rPr lang="ru-RU" sz="1050">
              <a:latin typeface="Times New Roman" pitchFamily="18" charset="0"/>
              <a:cs typeface="Times New Roman" pitchFamily="18" charset="0"/>
            </a:rPr>
            <a:t>Сюжетно-отобразительная игра</a:t>
          </a:r>
        </a:p>
      </dgm:t>
    </dgm:pt>
    <dgm:pt modelId="{0A122272-FF67-450A-BF33-DF8962C89E89}" type="parTrans" cxnId="{501A7B1D-D6EE-4737-9366-497EAA09F3DF}">
      <dgm:prSet/>
      <dgm:spPr/>
      <dgm:t>
        <a:bodyPr/>
        <a:lstStyle/>
        <a:p>
          <a:endParaRPr lang="ru-RU"/>
        </a:p>
      </dgm:t>
    </dgm:pt>
    <dgm:pt modelId="{C687DCFF-033F-44E0-8752-588A819ACAA6}" type="sibTrans" cxnId="{501A7B1D-D6EE-4737-9366-497EAA09F3DF}">
      <dgm:prSet/>
      <dgm:spPr/>
      <dgm:t>
        <a:bodyPr/>
        <a:lstStyle/>
        <a:p>
          <a:endParaRPr lang="ru-RU"/>
        </a:p>
      </dgm:t>
    </dgm:pt>
    <dgm:pt modelId="{2D3A73B0-B5BA-4AF7-AEB6-43CD73C10ABE}">
      <dgm:prSet phldrT="[Текст]">
        <dgm:style>
          <a:lnRef idx="2">
            <a:schemeClr val="dk1"/>
          </a:lnRef>
          <a:fillRef idx="1">
            <a:schemeClr val="lt1"/>
          </a:fillRef>
          <a:effectRef idx="0">
            <a:schemeClr val="dk1"/>
          </a:effectRef>
          <a:fontRef idx="minor">
            <a:schemeClr val="dk1"/>
          </a:fontRef>
        </dgm:style>
      </dgm:prSet>
      <dgm:spPr/>
      <dgm:t>
        <a:bodyPr/>
        <a:lstStyle/>
        <a:p>
          <a:pPr algn="just"/>
          <a:r>
            <a:rPr lang="ru-RU">
              <a:latin typeface="Times New Roman" pitchFamily="18" charset="0"/>
              <a:cs typeface="Times New Roman" pitchFamily="18" charset="0"/>
            </a:rPr>
            <a:t>Дети активно отображают впечатления, полученные в повседневной жизни</a:t>
          </a:r>
        </a:p>
      </dgm:t>
    </dgm:pt>
    <dgm:pt modelId="{E2477DFF-C2AF-4D0F-A778-F8229FF44CF7}" type="parTrans" cxnId="{6662A2E7-7715-454E-A25A-04DEAB8B824F}">
      <dgm:prSet/>
      <dgm:spPr/>
      <dgm:t>
        <a:bodyPr/>
        <a:lstStyle/>
        <a:p>
          <a:endParaRPr lang="ru-RU"/>
        </a:p>
      </dgm:t>
    </dgm:pt>
    <dgm:pt modelId="{5DC9F7D9-8855-408D-870A-0F64DE22FC48}" type="sibTrans" cxnId="{6662A2E7-7715-454E-A25A-04DEAB8B824F}">
      <dgm:prSet/>
      <dgm:spPr/>
      <dgm:t>
        <a:bodyPr/>
        <a:lstStyle/>
        <a:p>
          <a:endParaRPr lang="ru-RU"/>
        </a:p>
      </dgm:t>
    </dgm:pt>
    <dgm:pt modelId="{055E011D-B488-4A2D-AA07-3AFAAC7FD523}" type="pres">
      <dgm:prSet presAssocID="{CBDCA919-84E0-4692-93E0-5668184A7DDC}" presName="linearFlow" presStyleCnt="0">
        <dgm:presLayoutVars>
          <dgm:dir/>
          <dgm:animLvl val="lvl"/>
          <dgm:resizeHandles val="exact"/>
        </dgm:presLayoutVars>
      </dgm:prSet>
      <dgm:spPr/>
      <dgm:t>
        <a:bodyPr/>
        <a:lstStyle/>
        <a:p>
          <a:endParaRPr lang="ru-RU"/>
        </a:p>
      </dgm:t>
    </dgm:pt>
    <dgm:pt modelId="{CB6E8DE8-2AB5-4331-B3B6-52DB90782A10}" type="pres">
      <dgm:prSet presAssocID="{414C696A-D9F7-4FB1-97B7-CCF1766049EA}" presName="composite" presStyleCnt="0"/>
      <dgm:spPr/>
    </dgm:pt>
    <dgm:pt modelId="{D12D7CDE-3EEC-41AC-807F-E3D5EBC84B5A}" type="pres">
      <dgm:prSet presAssocID="{414C696A-D9F7-4FB1-97B7-CCF1766049EA}" presName="parTx" presStyleLbl="node1" presStyleIdx="0" presStyleCnt="3">
        <dgm:presLayoutVars>
          <dgm:chMax val="0"/>
          <dgm:chPref val="0"/>
          <dgm:bulletEnabled val="1"/>
        </dgm:presLayoutVars>
      </dgm:prSet>
      <dgm:spPr/>
      <dgm:t>
        <a:bodyPr/>
        <a:lstStyle/>
        <a:p>
          <a:endParaRPr lang="ru-RU"/>
        </a:p>
      </dgm:t>
    </dgm:pt>
    <dgm:pt modelId="{C3EAD5D5-120E-49C1-A073-5BCEE0684714}" type="pres">
      <dgm:prSet presAssocID="{414C696A-D9F7-4FB1-97B7-CCF1766049EA}" presName="parSh" presStyleLbl="node1" presStyleIdx="0" presStyleCnt="3" custLinFactNeighborX="-220" custLinFactNeighborY="-17923"/>
      <dgm:spPr/>
      <dgm:t>
        <a:bodyPr/>
        <a:lstStyle/>
        <a:p>
          <a:endParaRPr lang="ru-RU"/>
        </a:p>
      </dgm:t>
    </dgm:pt>
    <dgm:pt modelId="{C46D253E-5A21-4B17-A4C3-54D6559D003B}" type="pres">
      <dgm:prSet presAssocID="{414C696A-D9F7-4FB1-97B7-CCF1766049EA}" presName="desTx" presStyleLbl="fgAcc1" presStyleIdx="0" presStyleCnt="3">
        <dgm:presLayoutVars>
          <dgm:bulletEnabled val="1"/>
        </dgm:presLayoutVars>
      </dgm:prSet>
      <dgm:spPr/>
      <dgm:t>
        <a:bodyPr/>
        <a:lstStyle/>
        <a:p>
          <a:endParaRPr lang="ru-RU"/>
        </a:p>
      </dgm:t>
    </dgm:pt>
    <dgm:pt modelId="{392D8435-68E6-427E-9107-1EBD43D1F0F3}" type="pres">
      <dgm:prSet presAssocID="{5721D3F7-84A7-46C8-9C42-870F80EF593A}" presName="sibTrans" presStyleLbl="sibTrans2D1" presStyleIdx="0" presStyleCnt="2"/>
      <dgm:spPr/>
      <dgm:t>
        <a:bodyPr/>
        <a:lstStyle/>
        <a:p>
          <a:endParaRPr lang="ru-RU"/>
        </a:p>
      </dgm:t>
    </dgm:pt>
    <dgm:pt modelId="{308A7E49-E95D-425B-B7CF-CA87DDC555F9}" type="pres">
      <dgm:prSet presAssocID="{5721D3F7-84A7-46C8-9C42-870F80EF593A}" presName="connTx" presStyleLbl="sibTrans2D1" presStyleIdx="0" presStyleCnt="2"/>
      <dgm:spPr/>
      <dgm:t>
        <a:bodyPr/>
        <a:lstStyle/>
        <a:p>
          <a:endParaRPr lang="ru-RU"/>
        </a:p>
      </dgm:t>
    </dgm:pt>
    <dgm:pt modelId="{37BC2CCC-66C8-48CC-841F-29982D5A6A35}" type="pres">
      <dgm:prSet presAssocID="{815063B7-BE3E-4D30-9D68-488BF9636C90}" presName="composite" presStyleCnt="0"/>
      <dgm:spPr/>
    </dgm:pt>
    <dgm:pt modelId="{CC087BFA-6431-4756-A4EC-FA21F1E40DC9}" type="pres">
      <dgm:prSet presAssocID="{815063B7-BE3E-4D30-9D68-488BF9636C90}" presName="parTx" presStyleLbl="node1" presStyleIdx="0" presStyleCnt="3">
        <dgm:presLayoutVars>
          <dgm:chMax val="0"/>
          <dgm:chPref val="0"/>
          <dgm:bulletEnabled val="1"/>
        </dgm:presLayoutVars>
      </dgm:prSet>
      <dgm:spPr/>
      <dgm:t>
        <a:bodyPr/>
        <a:lstStyle/>
        <a:p>
          <a:endParaRPr lang="ru-RU"/>
        </a:p>
      </dgm:t>
    </dgm:pt>
    <dgm:pt modelId="{B013542F-A5ED-4794-9F54-502CC5CB4D31}" type="pres">
      <dgm:prSet presAssocID="{815063B7-BE3E-4D30-9D68-488BF9636C90}" presName="parSh" presStyleLbl="node1" presStyleIdx="1" presStyleCnt="3" custLinFactNeighborX="-2303" custLinFactNeighborY="-16294"/>
      <dgm:spPr/>
      <dgm:t>
        <a:bodyPr/>
        <a:lstStyle/>
        <a:p>
          <a:endParaRPr lang="ru-RU"/>
        </a:p>
      </dgm:t>
    </dgm:pt>
    <dgm:pt modelId="{BB3EAF0E-5250-499D-9C3A-6BD169611384}" type="pres">
      <dgm:prSet presAssocID="{815063B7-BE3E-4D30-9D68-488BF9636C90}" presName="desTx" presStyleLbl="fgAcc1" presStyleIdx="1" presStyleCnt="3">
        <dgm:presLayoutVars>
          <dgm:bulletEnabled val="1"/>
        </dgm:presLayoutVars>
      </dgm:prSet>
      <dgm:spPr/>
      <dgm:t>
        <a:bodyPr/>
        <a:lstStyle/>
        <a:p>
          <a:endParaRPr lang="ru-RU"/>
        </a:p>
      </dgm:t>
    </dgm:pt>
    <dgm:pt modelId="{8A945C55-7483-41A5-8E74-5D688A5878DF}" type="pres">
      <dgm:prSet presAssocID="{825BBC92-21C5-44DF-80F4-BC21702A810B}" presName="sibTrans" presStyleLbl="sibTrans2D1" presStyleIdx="1" presStyleCnt="2"/>
      <dgm:spPr/>
      <dgm:t>
        <a:bodyPr/>
        <a:lstStyle/>
        <a:p>
          <a:endParaRPr lang="ru-RU"/>
        </a:p>
      </dgm:t>
    </dgm:pt>
    <dgm:pt modelId="{DE78F700-9585-46E5-B6CA-0FF51B07D4B5}" type="pres">
      <dgm:prSet presAssocID="{825BBC92-21C5-44DF-80F4-BC21702A810B}" presName="connTx" presStyleLbl="sibTrans2D1" presStyleIdx="1" presStyleCnt="2"/>
      <dgm:spPr/>
      <dgm:t>
        <a:bodyPr/>
        <a:lstStyle/>
        <a:p>
          <a:endParaRPr lang="ru-RU"/>
        </a:p>
      </dgm:t>
    </dgm:pt>
    <dgm:pt modelId="{C3981842-2F48-43A6-BD03-2BD8C8ED0164}" type="pres">
      <dgm:prSet presAssocID="{514F13AF-BE85-43AC-B3DF-B8D49145385C}" presName="composite" presStyleCnt="0"/>
      <dgm:spPr/>
    </dgm:pt>
    <dgm:pt modelId="{2A99E811-B108-4F7A-887B-E55E6B9BA84E}" type="pres">
      <dgm:prSet presAssocID="{514F13AF-BE85-43AC-B3DF-B8D49145385C}" presName="parTx" presStyleLbl="node1" presStyleIdx="1" presStyleCnt="3">
        <dgm:presLayoutVars>
          <dgm:chMax val="0"/>
          <dgm:chPref val="0"/>
          <dgm:bulletEnabled val="1"/>
        </dgm:presLayoutVars>
      </dgm:prSet>
      <dgm:spPr/>
      <dgm:t>
        <a:bodyPr/>
        <a:lstStyle/>
        <a:p>
          <a:endParaRPr lang="ru-RU"/>
        </a:p>
      </dgm:t>
    </dgm:pt>
    <dgm:pt modelId="{E9FE4DCF-5703-43FC-9470-846247515FB7}" type="pres">
      <dgm:prSet presAssocID="{514F13AF-BE85-43AC-B3DF-B8D49145385C}" presName="parSh" presStyleLbl="node1" presStyleIdx="2" presStyleCnt="3" custLinFactNeighborY="-14665"/>
      <dgm:spPr/>
      <dgm:t>
        <a:bodyPr/>
        <a:lstStyle/>
        <a:p>
          <a:endParaRPr lang="ru-RU"/>
        </a:p>
      </dgm:t>
    </dgm:pt>
    <dgm:pt modelId="{0727B4A7-BEC3-41A1-8EA0-32BA36C01CA4}" type="pres">
      <dgm:prSet presAssocID="{514F13AF-BE85-43AC-B3DF-B8D49145385C}" presName="desTx" presStyleLbl="fgAcc1" presStyleIdx="2" presStyleCnt="3">
        <dgm:presLayoutVars>
          <dgm:bulletEnabled val="1"/>
        </dgm:presLayoutVars>
      </dgm:prSet>
      <dgm:spPr/>
      <dgm:t>
        <a:bodyPr/>
        <a:lstStyle/>
        <a:p>
          <a:endParaRPr lang="ru-RU"/>
        </a:p>
      </dgm:t>
    </dgm:pt>
  </dgm:ptLst>
  <dgm:cxnLst>
    <dgm:cxn modelId="{F35A05AF-1217-488A-9B54-45045DA2DB5A}" type="presOf" srcId="{825BBC92-21C5-44DF-80F4-BC21702A810B}" destId="{8A945C55-7483-41A5-8E74-5D688A5878DF}" srcOrd="0" destOrd="0" presId="urn:microsoft.com/office/officeart/2005/8/layout/process3"/>
    <dgm:cxn modelId="{DEA06A10-A247-48D7-8282-8D5C3E05F678}" srcId="{414C696A-D9F7-4FB1-97B7-CCF1766049EA}" destId="{4F5A05F2-71A7-4B53-8B75-D1C56ADAE171}" srcOrd="0" destOrd="0" parTransId="{3DB2705F-229B-4A27-9D33-44C5475A1A08}" sibTransId="{D4D9D7E7-22AB-4477-9EDB-15FEAD899125}"/>
    <dgm:cxn modelId="{6D075F86-C63E-4EA3-A2B4-85AEF04FD067}" type="presOf" srcId="{2D3A73B0-B5BA-4AF7-AEB6-43CD73C10ABE}" destId="{0727B4A7-BEC3-41A1-8EA0-32BA36C01CA4}" srcOrd="0" destOrd="0" presId="urn:microsoft.com/office/officeart/2005/8/layout/process3"/>
    <dgm:cxn modelId="{59A238E6-3183-4FFC-944D-DB92CA15F48E}" type="presOf" srcId="{5721D3F7-84A7-46C8-9C42-870F80EF593A}" destId="{392D8435-68E6-427E-9107-1EBD43D1F0F3}" srcOrd="0" destOrd="0" presId="urn:microsoft.com/office/officeart/2005/8/layout/process3"/>
    <dgm:cxn modelId="{07A9134B-9975-4BCF-96F7-2A90EA934421}" type="presOf" srcId="{4F5A05F2-71A7-4B53-8B75-D1C56ADAE171}" destId="{C46D253E-5A21-4B17-A4C3-54D6559D003B}" srcOrd="0" destOrd="0" presId="urn:microsoft.com/office/officeart/2005/8/layout/process3"/>
    <dgm:cxn modelId="{A1ACC5BE-71A9-4B4D-B2C6-E3281D75ECDF}" type="presOf" srcId="{5721D3F7-84A7-46C8-9C42-870F80EF593A}" destId="{308A7E49-E95D-425B-B7CF-CA87DDC555F9}" srcOrd="1" destOrd="0" presId="urn:microsoft.com/office/officeart/2005/8/layout/process3"/>
    <dgm:cxn modelId="{B3077088-A869-42EA-9027-5819F433FFDA}" type="presOf" srcId="{514F13AF-BE85-43AC-B3DF-B8D49145385C}" destId="{E9FE4DCF-5703-43FC-9470-846247515FB7}" srcOrd="1" destOrd="0" presId="urn:microsoft.com/office/officeart/2005/8/layout/process3"/>
    <dgm:cxn modelId="{5DC7A4A4-2683-4207-B38D-A8F2828AD043}" srcId="{815063B7-BE3E-4D30-9D68-488BF9636C90}" destId="{79578569-E9AB-4604-B1CE-C71B27427856}" srcOrd="0" destOrd="0" parTransId="{B34F01C6-4B36-4612-B7BF-E34C7F686280}" sibTransId="{128D773D-F314-4C7D-9FDF-A94F019FD249}"/>
    <dgm:cxn modelId="{9D2AFDEB-29DB-4105-B8DB-D4C9D846914E}" srcId="{CBDCA919-84E0-4692-93E0-5668184A7DDC}" destId="{815063B7-BE3E-4D30-9D68-488BF9636C90}" srcOrd="1" destOrd="0" parTransId="{1513CFE1-786D-4AA5-A29B-189BABF4B2F4}" sibTransId="{825BBC92-21C5-44DF-80F4-BC21702A810B}"/>
    <dgm:cxn modelId="{501A7B1D-D6EE-4737-9366-497EAA09F3DF}" srcId="{CBDCA919-84E0-4692-93E0-5668184A7DDC}" destId="{514F13AF-BE85-43AC-B3DF-B8D49145385C}" srcOrd="2" destOrd="0" parTransId="{0A122272-FF67-450A-BF33-DF8962C89E89}" sibTransId="{C687DCFF-033F-44E0-8752-588A819ACAA6}"/>
    <dgm:cxn modelId="{9DC18F11-F1FD-4F82-B529-E4EE213BAA6A}" type="presOf" srcId="{825BBC92-21C5-44DF-80F4-BC21702A810B}" destId="{DE78F700-9585-46E5-B6CA-0FF51B07D4B5}" srcOrd="1" destOrd="0" presId="urn:microsoft.com/office/officeart/2005/8/layout/process3"/>
    <dgm:cxn modelId="{4E5AD645-0554-4D5D-9B7A-945FC0162790}" type="presOf" srcId="{414C696A-D9F7-4FB1-97B7-CCF1766049EA}" destId="{C3EAD5D5-120E-49C1-A073-5BCEE0684714}" srcOrd="1" destOrd="0" presId="urn:microsoft.com/office/officeart/2005/8/layout/process3"/>
    <dgm:cxn modelId="{6B69DAFB-34AB-479B-A477-126345A43D46}" type="presOf" srcId="{514F13AF-BE85-43AC-B3DF-B8D49145385C}" destId="{2A99E811-B108-4F7A-887B-E55E6B9BA84E}" srcOrd="0" destOrd="0" presId="urn:microsoft.com/office/officeart/2005/8/layout/process3"/>
    <dgm:cxn modelId="{765F3EC6-7772-4035-8D50-013B4B3B35BA}" type="presOf" srcId="{414C696A-D9F7-4FB1-97B7-CCF1766049EA}" destId="{D12D7CDE-3EEC-41AC-807F-E3D5EBC84B5A}" srcOrd="0" destOrd="0" presId="urn:microsoft.com/office/officeart/2005/8/layout/process3"/>
    <dgm:cxn modelId="{BDFE3069-160A-4DA1-8820-DF84E3E8DD3C}" type="presOf" srcId="{815063B7-BE3E-4D30-9D68-488BF9636C90}" destId="{B013542F-A5ED-4794-9F54-502CC5CB4D31}" srcOrd="1" destOrd="0" presId="urn:microsoft.com/office/officeart/2005/8/layout/process3"/>
    <dgm:cxn modelId="{BD88D6B7-8DFF-40BB-91A9-2D40031632F7}" type="presOf" srcId="{79578569-E9AB-4604-B1CE-C71B27427856}" destId="{BB3EAF0E-5250-499D-9C3A-6BD169611384}" srcOrd="0" destOrd="0" presId="urn:microsoft.com/office/officeart/2005/8/layout/process3"/>
    <dgm:cxn modelId="{9E6E9B8C-04EA-4E5B-98E1-E67E33830CAA}" type="presOf" srcId="{815063B7-BE3E-4D30-9D68-488BF9636C90}" destId="{CC087BFA-6431-4756-A4EC-FA21F1E40DC9}" srcOrd="0" destOrd="0" presId="urn:microsoft.com/office/officeart/2005/8/layout/process3"/>
    <dgm:cxn modelId="{7F52F02D-6C3F-4C15-8A6A-BDE13F4E41C4}" type="presOf" srcId="{CBDCA919-84E0-4692-93E0-5668184A7DDC}" destId="{055E011D-B488-4A2D-AA07-3AFAAC7FD523}" srcOrd="0" destOrd="0" presId="urn:microsoft.com/office/officeart/2005/8/layout/process3"/>
    <dgm:cxn modelId="{AB658BCE-3607-4845-87E3-D1AEAF6FC440}" srcId="{CBDCA919-84E0-4692-93E0-5668184A7DDC}" destId="{414C696A-D9F7-4FB1-97B7-CCF1766049EA}" srcOrd="0" destOrd="0" parTransId="{7F706BBF-D37F-488F-870E-AB12CC6E1031}" sibTransId="{5721D3F7-84A7-46C8-9C42-870F80EF593A}"/>
    <dgm:cxn modelId="{6662A2E7-7715-454E-A25A-04DEAB8B824F}" srcId="{514F13AF-BE85-43AC-B3DF-B8D49145385C}" destId="{2D3A73B0-B5BA-4AF7-AEB6-43CD73C10ABE}" srcOrd="0" destOrd="0" parTransId="{E2477DFF-C2AF-4D0F-A778-F8229FF44CF7}" sibTransId="{5DC9F7D9-8855-408D-870A-0F64DE22FC48}"/>
    <dgm:cxn modelId="{DBCC0A32-9113-40A4-ACBE-55A47D596AEE}" type="presParOf" srcId="{055E011D-B488-4A2D-AA07-3AFAAC7FD523}" destId="{CB6E8DE8-2AB5-4331-B3B6-52DB90782A10}" srcOrd="0" destOrd="0" presId="urn:microsoft.com/office/officeart/2005/8/layout/process3"/>
    <dgm:cxn modelId="{AEA3DD70-52C8-405D-B002-3F8C0AA6BA42}" type="presParOf" srcId="{CB6E8DE8-2AB5-4331-B3B6-52DB90782A10}" destId="{D12D7CDE-3EEC-41AC-807F-E3D5EBC84B5A}" srcOrd="0" destOrd="0" presId="urn:microsoft.com/office/officeart/2005/8/layout/process3"/>
    <dgm:cxn modelId="{6FC61E0E-05CB-46C8-939A-139ADFE9339C}" type="presParOf" srcId="{CB6E8DE8-2AB5-4331-B3B6-52DB90782A10}" destId="{C3EAD5D5-120E-49C1-A073-5BCEE0684714}" srcOrd="1" destOrd="0" presId="urn:microsoft.com/office/officeart/2005/8/layout/process3"/>
    <dgm:cxn modelId="{65A679E6-4427-4F4F-AB9B-2C2BC1BE2801}" type="presParOf" srcId="{CB6E8DE8-2AB5-4331-B3B6-52DB90782A10}" destId="{C46D253E-5A21-4B17-A4C3-54D6559D003B}" srcOrd="2" destOrd="0" presId="urn:microsoft.com/office/officeart/2005/8/layout/process3"/>
    <dgm:cxn modelId="{53BBEA1D-59DA-49AE-8E97-0743A815EDB2}" type="presParOf" srcId="{055E011D-B488-4A2D-AA07-3AFAAC7FD523}" destId="{392D8435-68E6-427E-9107-1EBD43D1F0F3}" srcOrd="1" destOrd="0" presId="urn:microsoft.com/office/officeart/2005/8/layout/process3"/>
    <dgm:cxn modelId="{9BC7A0F2-B22C-4973-9567-A1F1CB217CB1}" type="presParOf" srcId="{392D8435-68E6-427E-9107-1EBD43D1F0F3}" destId="{308A7E49-E95D-425B-B7CF-CA87DDC555F9}" srcOrd="0" destOrd="0" presId="urn:microsoft.com/office/officeart/2005/8/layout/process3"/>
    <dgm:cxn modelId="{965344F0-9AE8-429F-A487-A0E6A33C07FD}" type="presParOf" srcId="{055E011D-B488-4A2D-AA07-3AFAAC7FD523}" destId="{37BC2CCC-66C8-48CC-841F-29982D5A6A35}" srcOrd="2" destOrd="0" presId="urn:microsoft.com/office/officeart/2005/8/layout/process3"/>
    <dgm:cxn modelId="{C3A6E7F8-2DEB-404D-BB45-8415D59E742E}" type="presParOf" srcId="{37BC2CCC-66C8-48CC-841F-29982D5A6A35}" destId="{CC087BFA-6431-4756-A4EC-FA21F1E40DC9}" srcOrd="0" destOrd="0" presId="urn:microsoft.com/office/officeart/2005/8/layout/process3"/>
    <dgm:cxn modelId="{88BDDD92-B7A2-4A83-A188-C56D5EA950E7}" type="presParOf" srcId="{37BC2CCC-66C8-48CC-841F-29982D5A6A35}" destId="{B013542F-A5ED-4794-9F54-502CC5CB4D31}" srcOrd="1" destOrd="0" presId="urn:microsoft.com/office/officeart/2005/8/layout/process3"/>
    <dgm:cxn modelId="{8BB82964-9536-4905-9141-4986F7E99D2E}" type="presParOf" srcId="{37BC2CCC-66C8-48CC-841F-29982D5A6A35}" destId="{BB3EAF0E-5250-499D-9C3A-6BD169611384}" srcOrd="2" destOrd="0" presId="urn:microsoft.com/office/officeart/2005/8/layout/process3"/>
    <dgm:cxn modelId="{F0801BE1-7C25-4F37-A57B-D10FEA526397}" type="presParOf" srcId="{055E011D-B488-4A2D-AA07-3AFAAC7FD523}" destId="{8A945C55-7483-41A5-8E74-5D688A5878DF}" srcOrd="3" destOrd="0" presId="urn:microsoft.com/office/officeart/2005/8/layout/process3"/>
    <dgm:cxn modelId="{D7F78B06-26CC-4A83-861E-9A659961ED63}" type="presParOf" srcId="{8A945C55-7483-41A5-8E74-5D688A5878DF}" destId="{DE78F700-9585-46E5-B6CA-0FF51B07D4B5}" srcOrd="0" destOrd="0" presId="urn:microsoft.com/office/officeart/2005/8/layout/process3"/>
    <dgm:cxn modelId="{2D9C347C-A526-43C2-B480-4362DEB7C90E}" type="presParOf" srcId="{055E011D-B488-4A2D-AA07-3AFAAC7FD523}" destId="{C3981842-2F48-43A6-BD03-2BD8C8ED0164}" srcOrd="4" destOrd="0" presId="urn:microsoft.com/office/officeart/2005/8/layout/process3"/>
    <dgm:cxn modelId="{4BC53B2E-0CFB-4BE0-A1BF-8BCD1E24C376}" type="presParOf" srcId="{C3981842-2F48-43A6-BD03-2BD8C8ED0164}" destId="{2A99E811-B108-4F7A-887B-E55E6B9BA84E}" srcOrd="0" destOrd="0" presId="urn:microsoft.com/office/officeart/2005/8/layout/process3"/>
    <dgm:cxn modelId="{9B68A160-4A0A-4D6E-B6F6-F9605C676628}" type="presParOf" srcId="{C3981842-2F48-43A6-BD03-2BD8C8ED0164}" destId="{E9FE4DCF-5703-43FC-9470-846247515FB7}" srcOrd="1" destOrd="0" presId="urn:microsoft.com/office/officeart/2005/8/layout/process3"/>
    <dgm:cxn modelId="{A72FAAEC-660F-4646-995D-D6953B38E30A}" type="presParOf" srcId="{C3981842-2F48-43A6-BD03-2BD8C8ED0164}" destId="{0727B4A7-BEC3-41A1-8EA0-32BA36C01CA4}" srcOrd="2" destOrd="0" presId="urn:microsoft.com/office/officeart/2005/8/layout/process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9CC686D-7B50-4A2C-A4E9-8467B9923E0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1C6C3C1D-8443-4E4D-9EE0-BE53F155013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Содержательный</a:t>
          </a:r>
          <a:r>
            <a:rPr lang="ru-RU" sz="1200">
              <a:latin typeface="Times New Roman" pitchFamily="18" charset="0"/>
              <a:cs typeface="Times New Roman" pitchFamily="18" charset="0"/>
            </a:rPr>
            <a:t> (представления ребенка об окружающем мире)</a:t>
          </a:r>
        </a:p>
      </dgm:t>
    </dgm:pt>
    <dgm:pt modelId="{D98D1E05-E219-47D3-8846-6654FE3249B8}" type="parTrans" cxnId="{17879DD0-F458-4028-93A6-30F167C7C722}">
      <dgm:prSet/>
      <dgm:spPr/>
      <dgm:t>
        <a:bodyPr/>
        <a:lstStyle/>
        <a:p>
          <a:endParaRPr lang="ru-RU"/>
        </a:p>
      </dgm:t>
    </dgm:pt>
    <dgm:pt modelId="{ACB00EFB-EC24-4193-A945-A6FCC0515D1C}" type="sibTrans" cxnId="{17879DD0-F458-4028-93A6-30F167C7C722}">
      <dgm:prSet/>
      <dgm:spPr/>
      <dgm:t>
        <a:bodyPr/>
        <a:lstStyle/>
        <a:p>
          <a:endParaRPr lang="ru-RU"/>
        </a:p>
      </dgm:t>
    </dgm:pt>
    <dgm:pt modelId="{47F0CD27-2440-4FCA-BC37-D3641A9525B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Культура народа, его традиции, народное творчество.</a:t>
          </a:r>
        </a:p>
      </dgm:t>
    </dgm:pt>
    <dgm:pt modelId="{37ADCA97-AFA3-4A67-A483-4D583AAE5CA1}" type="parTrans" cxnId="{D2D54BD9-F234-4F21-B1FF-33E51C5B91C8}">
      <dgm:prSet/>
      <dgm:spPr/>
      <dgm:t>
        <a:bodyPr/>
        <a:lstStyle/>
        <a:p>
          <a:endParaRPr lang="ru-RU"/>
        </a:p>
      </dgm:t>
    </dgm:pt>
    <dgm:pt modelId="{68566864-9227-4754-98AB-450B55542D10}" type="sibTrans" cxnId="{D2D54BD9-F234-4F21-B1FF-33E51C5B91C8}">
      <dgm:prSet/>
      <dgm:spPr/>
      <dgm:t>
        <a:bodyPr/>
        <a:lstStyle/>
        <a:p>
          <a:endParaRPr lang="ru-RU"/>
        </a:p>
      </dgm:t>
    </dgm:pt>
    <dgm:pt modelId="{874ADCCD-65E4-40C2-B718-B179EDF78FFF}">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История страны, отраженная в названиях улиц, памятниках.</a:t>
          </a:r>
        </a:p>
      </dgm:t>
    </dgm:pt>
    <dgm:pt modelId="{45062D2A-A3C2-4B20-9213-1B7F2CC3223A}" type="parTrans" cxnId="{F41AD50B-8C29-47A5-BF17-7326153F3283}">
      <dgm:prSet/>
      <dgm:spPr/>
      <dgm:t>
        <a:bodyPr/>
        <a:lstStyle/>
        <a:p>
          <a:endParaRPr lang="ru-RU"/>
        </a:p>
      </dgm:t>
    </dgm:pt>
    <dgm:pt modelId="{5830EB74-5CCC-45F7-86B0-42E6263CE50E}" type="sibTrans" cxnId="{F41AD50B-8C29-47A5-BF17-7326153F3283}">
      <dgm:prSet/>
      <dgm:spPr/>
      <dgm:t>
        <a:bodyPr/>
        <a:lstStyle/>
        <a:p>
          <a:endParaRPr lang="ru-RU"/>
        </a:p>
      </dgm:t>
    </dgm:pt>
    <dgm:pt modelId="{51369DB6-7C88-41BF-925B-D7A479272D2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Эмоционально-побудительный</a:t>
          </a:r>
          <a:r>
            <a:rPr lang="ru-RU" sz="1200">
              <a:latin typeface="Times New Roman" pitchFamily="18" charset="0"/>
              <a:cs typeface="Times New Roman" pitchFamily="18" charset="0"/>
            </a:rPr>
            <a:t> (эмоционально-положительные чувства ребенка к окружающему миру)</a:t>
          </a:r>
        </a:p>
      </dgm:t>
    </dgm:pt>
    <dgm:pt modelId="{AE6DFBC7-7461-45DD-A62B-23F9553ECBEA}" type="parTrans" cxnId="{136E01B4-40D5-4C56-835F-9F836D3EC2A3}">
      <dgm:prSet/>
      <dgm:spPr/>
      <dgm:t>
        <a:bodyPr/>
        <a:lstStyle/>
        <a:p>
          <a:endParaRPr lang="ru-RU"/>
        </a:p>
      </dgm:t>
    </dgm:pt>
    <dgm:pt modelId="{F4B85FDA-6CCF-4CF3-918F-5DFF4D437FB2}" type="sibTrans" cxnId="{136E01B4-40D5-4C56-835F-9F836D3EC2A3}">
      <dgm:prSet/>
      <dgm:spPr/>
      <dgm:t>
        <a:bodyPr/>
        <a:lstStyle/>
        <a:p>
          <a:endParaRPr lang="ru-RU"/>
        </a:p>
      </dgm:t>
    </dgm:pt>
    <dgm:pt modelId="{FFE16FEA-3E08-45C5-9077-8551684DFE53}">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и чувство привязанности к родной семье и дому.</a:t>
          </a:r>
        </a:p>
      </dgm:t>
    </dgm:pt>
    <dgm:pt modelId="{F86E55E9-259E-4278-947E-93AEC099027E}" type="parTrans" cxnId="{E0621A5F-97FC-4D05-9A30-D7632A2198D1}">
      <dgm:prSet/>
      <dgm:spPr/>
      <dgm:t>
        <a:bodyPr/>
        <a:lstStyle/>
        <a:p>
          <a:endParaRPr lang="ru-RU"/>
        </a:p>
      </dgm:t>
    </dgm:pt>
    <dgm:pt modelId="{9A4BB3D1-316D-44E3-B5A6-4C1AFC843001}" type="sibTrans" cxnId="{E0621A5F-97FC-4D05-9A30-D7632A2198D1}">
      <dgm:prSet/>
      <dgm:spPr/>
      <dgm:t>
        <a:bodyPr/>
        <a:lstStyle/>
        <a:p>
          <a:endParaRPr lang="ru-RU"/>
        </a:p>
      </dgm:t>
    </dgm:pt>
    <dgm:pt modelId="{C0A5895A-56B9-4308-AD21-5DC60EF2358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Гордость за достижения своей страны.</a:t>
          </a:r>
        </a:p>
      </dgm:t>
    </dgm:pt>
    <dgm:pt modelId="{847DBA01-F538-4403-ADD6-B8DCC4E57923}" type="parTrans" cxnId="{312E3651-9D53-4FA4-8F7A-430CC7780306}">
      <dgm:prSet/>
      <dgm:spPr/>
      <dgm:t>
        <a:bodyPr/>
        <a:lstStyle/>
        <a:p>
          <a:endParaRPr lang="ru-RU"/>
        </a:p>
      </dgm:t>
    </dgm:pt>
    <dgm:pt modelId="{13131088-F9C4-4E4B-95A7-A791DA9EE190}" type="sibTrans" cxnId="{312E3651-9D53-4FA4-8F7A-430CC7780306}">
      <dgm:prSet/>
      <dgm:spPr/>
      <dgm:t>
        <a:bodyPr/>
        <a:lstStyle/>
        <a:p>
          <a:endParaRPr lang="ru-RU"/>
        </a:p>
      </dgm:t>
    </dgm:pt>
    <dgm:pt modelId="{7C501A06-181C-4E6D-8143-567D0F96914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b="1">
              <a:latin typeface="Times New Roman" pitchFamily="18" charset="0"/>
              <a:cs typeface="Times New Roman" pitchFamily="18" charset="0"/>
            </a:rPr>
            <a:t>Деятельностный</a:t>
          </a:r>
          <a:r>
            <a:rPr lang="ru-RU" sz="900">
              <a:latin typeface="Times New Roman" pitchFamily="18" charset="0"/>
              <a:cs typeface="Times New Roman" pitchFamily="18" charset="0"/>
            </a:rPr>
            <a:t> </a:t>
          </a:r>
          <a:r>
            <a:rPr lang="ru-RU" sz="1200">
              <a:latin typeface="Times New Roman" pitchFamily="18" charset="0"/>
              <a:cs typeface="Times New Roman" pitchFamily="18" charset="0"/>
            </a:rPr>
            <a:t>(отражение отношения к миру в деятельности)</a:t>
          </a:r>
        </a:p>
      </dgm:t>
    </dgm:pt>
    <dgm:pt modelId="{A7F923C6-BBF1-426D-A4E8-D307FA3B4564}" type="parTrans" cxnId="{57B9D764-DD19-4547-8C61-9E7B5C6828F7}">
      <dgm:prSet/>
      <dgm:spPr/>
      <dgm:t>
        <a:bodyPr/>
        <a:lstStyle/>
        <a:p>
          <a:endParaRPr lang="ru-RU"/>
        </a:p>
      </dgm:t>
    </dgm:pt>
    <dgm:pt modelId="{16B7C10C-A852-454D-B00B-A67C9D6F0C37}" type="sibTrans" cxnId="{57B9D764-DD19-4547-8C61-9E7B5C6828F7}">
      <dgm:prSet/>
      <dgm:spPr/>
      <dgm:t>
        <a:bodyPr/>
        <a:lstStyle/>
        <a:p>
          <a:endParaRPr lang="ru-RU"/>
        </a:p>
      </dgm:t>
    </dgm:pt>
    <dgm:pt modelId="{0A6588AE-F1B1-4D65-952A-C2416279FB3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Труд.</a:t>
          </a:r>
        </a:p>
      </dgm:t>
    </dgm:pt>
    <dgm:pt modelId="{995BE2F3-6680-41D6-B4CD-BFCFD520F407}" type="parTrans" cxnId="{098BBD68-9B7C-4CA9-A465-B0916002C8D6}">
      <dgm:prSet/>
      <dgm:spPr/>
      <dgm:t>
        <a:bodyPr/>
        <a:lstStyle/>
        <a:p>
          <a:endParaRPr lang="ru-RU"/>
        </a:p>
      </dgm:t>
    </dgm:pt>
    <dgm:pt modelId="{80DDD39C-664B-47AA-90E5-3AC592D24D02}" type="sibTrans" cxnId="{098BBD68-9B7C-4CA9-A465-B0916002C8D6}">
      <dgm:prSet/>
      <dgm:spPr/>
      <dgm:t>
        <a:bodyPr/>
        <a:lstStyle/>
        <a:p>
          <a:endParaRPr lang="ru-RU"/>
        </a:p>
      </dgm:t>
    </dgm:pt>
    <dgm:pt modelId="{A8E6DE1F-39F1-492C-93AF-A24C0EDDA809}">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Игра.</a:t>
          </a:r>
        </a:p>
      </dgm:t>
    </dgm:pt>
    <dgm:pt modelId="{E9EA6E2B-57CE-4ED5-942B-5271D9BDE29C}" type="parTrans" cxnId="{D4D3318A-9AD7-4188-BB34-4B52A132CB65}">
      <dgm:prSet/>
      <dgm:spPr/>
      <dgm:t>
        <a:bodyPr/>
        <a:lstStyle/>
        <a:p>
          <a:endParaRPr lang="ru-RU"/>
        </a:p>
      </dgm:t>
    </dgm:pt>
    <dgm:pt modelId="{4B4589E9-0932-433C-9C08-7A291FF945D5}" type="sibTrans" cxnId="{D4D3318A-9AD7-4188-BB34-4B52A132CB65}">
      <dgm:prSet/>
      <dgm:spPr/>
      <dgm:t>
        <a:bodyPr/>
        <a:lstStyle/>
        <a:p>
          <a:endParaRPr lang="ru-RU"/>
        </a:p>
      </dgm:t>
    </dgm:pt>
    <dgm:pt modelId="{08BE76AB-DFBC-480D-A63E-B216B6E9BFB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Природа родного края и страны, деятельность человека в природе.</a:t>
          </a:r>
        </a:p>
      </dgm:t>
    </dgm:pt>
    <dgm:pt modelId="{8B039364-78B0-4054-B5BE-DEF5E6E21E77}" type="parTrans" cxnId="{0B2CCEE4-063B-4A26-867C-79D93A66624F}">
      <dgm:prSet/>
      <dgm:spPr/>
      <dgm:t>
        <a:bodyPr/>
        <a:lstStyle/>
        <a:p>
          <a:endParaRPr lang="ru-RU"/>
        </a:p>
      </dgm:t>
    </dgm:pt>
    <dgm:pt modelId="{2D0151BC-B244-4AC9-BC31-030E78B95A2D}" type="sibTrans" cxnId="{0B2CCEE4-063B-4A26-867C-79D93A66624F}">
      <dgm:prSet/>
      <dgm:spPr/>
      <dgm:t>
        <a:bodyPr/>
        <a:lstStyle/>
        <a:p>
          <a:endParaRPr lang="ru-RU"/>
        </a:p>
      </dgm:t>
    </dgm:pt>
    <dgm:pt modelId="{EB36BD0C-4065-4695-B90D-67F468E39D6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Символика родного города и страны</a:t>
          </a:r>
        </a:p>
      </dgm:t>
    </dgm:pt>
    <dgm:pt modelId="{EA5E1319-D1D2-4D05-805F-328CC9430367}" type="parTrans" cxnId="{1AA7CB2D-AD7C-4858-8DFA-53BBD59364D8}">
      <dgm:prSet/>
      <dgm:spPr/>
      <dgm:t>
        <a:bodyPr/>
        <a:lstStyle/>
        <a:p>
          <a:endParaRPr lang="ru-RU"/>
        </a:p>
      </dgm:t>
    </dgm:pt>
    <dgm:pt modelId="{C438CB27-7167-40B0-8972-8CF66576AC31}" type="sibTrans" cxnId="{1AA7CB2D-AD7C-4858-8DFA-53BBD59364D8}">
      <dgm:prSet/>
      <dgm:spPr/>
      <dgm:t>
        <a:bodyPr/>
        <a:lstStyle/>
        <a:p>
          <a:endParaRPr lang="ru-RU"/>
        </a:p>
      </dgm:t>
    </dgm:pt>
    <dgm:pt modelId="{05DF3A49-F70A-4223-A169-7E1F1D14705E}">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Интерес к жизни родного города, страны.</a:t>
          </a:r>
        </a:p>
      </dgm:t>
    </dgm:pt>
    <dgm:pt modelId="{5AEB0A8D-BFD6-4A41-9AC6-1057BE790B00}" type="parTrans" cxnId="{8D6F8188-80AF-4C70-80F4-D09D41F19A02}">
      <dgm:prSet/>
      <dgm:spPr/>
      <dgm:t>
        <a:bodyPr/>
        <a:lstStyle/>
        <a:p>
          <a:endParaRPr lang="ru-RU"/>
        </a:p>
      </dgm:t>
    </dgm:pt>
    <dgm:pt modelId="{2972C631-C08F-4E67-BAB1-DF0A0F0C3DCB}" type="sibTrans" cxnId="{8D6F8188-80AF-4C70-80F4-D09D41F19A02}">
      <dgm:prSet/>
      <dgm:spPr/>
      <dgm:t>
        <a:bodyPr/>
        <a:lstStyle/>
        <a:p>
          <a:endParaRPr lang="ru-RU"/>
        </a:p>
      </dgm:t>
    </dgm:pt>
    <dgm:pt modelId="{94463F1A-FFAF-4A26-B824-9178B2CA8B1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культуре и традициям народа, к историческому прошлому.</a:t>
          </a:r>
        </a:p>
      </dgm:t>
    </dgm:pt>
    <dgm:pt modelId="{93AA0A04-8BED-4260-9283-BC6723055271}" type="parTrans" cxnId="{9DA7990D-8F4E-4B8B-9AB3-577EA3B2F6F1}">
      <dgm:prSet/>
      <dgm:spPr/>
      <dgm:t>
        <a:bodyPr/>
        <a:lstStyle/>
        <a:p>
          <a:endParaRPr lang="ru-RU"/>
        </a:p>
      </dgm:t>
    </dgm:pt>
    <dgm:pt modelId="{3AAFB609-0B77-4570-86BA-049DC3E78E2C}" type="sibTrans" cxnId="{9DA7990D-8F4E-4B8B-9AB3-577EA3B2F6F1}">
      <dgm:prSet/>
      <dgm:spPr/>
      <dgm:t>
        <a:bodyPr/>
        <a:lstStyle/>
        <a:p>
          <a:endParaRPr lang="ru-RU"/>
        </a:p>
      </dgm:t>
    </dgm:pt>
    <dgm:pt modelId="{CAA4298F-4410-4C20-BA80-A0AA1AFAAD77}">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Восхищение народным творчеством.</a:t>
          </a:r>
        </a:p>
      </dgm:t>
    </dgm:pt>
    <dgm:pt modelId="{2384FCC2-C243-41CA-8AB4-54D28580740A}" type="parTrans" cxnId="{1E26EBC2-E7DB-4257-9778-2DCCA9686CCD}">
      <dgm:prSet/>
      <dgm:spPr/>
      <dgm:t>
        <a:bodyPr/>
        <a:lstStyle/>
        <a:p>
          <a:endParaRPr lang="ru-RU"/>
        </a:p>
      </dgm:t>
    </dgm:pt>
    <dgm:pt modelId="{FECD0C8D-A1ED-49BB-8959-DEAC08AA2435}" type="sibTrans" cxnId="{1E26EBC2-E7DB-4257-9778-2DCCA9686CCD}">
      <dgm:prSet/>
      <dgm:spPr/>
      <dgm:t>
        <a:bodyPr/>
        <a:lstStyle/>
        <a:p>
          <a:endParaRPr lang="ru-RU"/>
        </a:p>
      </dgm:t>
    </dgm:pt>
    <dgm:pt modelId="{71639456-6959-4B46-AA81-F2A94CEF8971}">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Любовь к родной природе, родному языку.</a:t>
          </a:r>
        </a:p>
      </dgm:t>
    </dgm:pt>
    <dgm:pt modelId="{C1A8FAD2-F3B4-4531-A0DF-1754B803107D}" type="parTrans" cxnId="{FD53B372-9D53-48CB-857F-1548C74E4B09}">
      <dgm:prSet/>
      <dgm:spPr/>
      <dgm:t>
        <a:bodyPr/>
        <a:lstStyle/>
        <a:p>
          <a:endParaRPr lang="ru-RU"/>
        </a:p>
      </dgm:t>
    </dgm:pt>
    <dgm:pt modelId="{9CEAE629-01D0-400B-860A-F7AFFA635E5D}" type="sibTrans" cxnId="{FD53B372-9D53-48CB-857F-1548C74E4B09}">
      <dgm:prSet/>
      <dgm:spPr/>
      <dgm:t>
        <a:bodyPr/>
        <a:lstStyle/>
        <a:p>
          <a:endParaRPr lang="ru-RU"/>
        </a:p>
      </dgm:t>
    </dgm:pt>
    <dgm:pt modelId="{D356341E-5CCF-4873-B55E-B2747C7C50E4}">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Уважение к человеку-труженику и желание принимать посильное участие в труде.</a:t>
          </a:r>
        </a:p>
      </dgm:t>
    </dgm:pt>
    <dgm:pt modelId="{A828BD10-A4B2-4D0F-9668-3926407CCB3A}" type="parTrans" cxnId="{E6964CFD-62A5-4C55-91C7-F13E8A407043}">
      <dgm:prSet/>
      <dgm:spPr/>
      <dgm:t>
        <a:bodyPr/>
        <a:lstStyle/>
        <a:p>
          <a:endParaRPr lang="ru-RU"/>
        </a:p>
      </dgm:t>
    </dgm:pt>
    <dgm:pt modelId="{E9473510-A00C-421D-A751-C56D68A488E7}" type="sibTrans" cxnId="{E6964CFD-62A5-4C55-91C7-F13E8A407043}">
      <dgm:prSet/>
      <dgm:spPr/>
      <dgm:t>
        <a:bodyPr/>
        <a:lstStyle/>
        <a:p>
          <a:endParaRPr lang="ru-RU"/>
        </a:p>
      </dgm:t>
    </dgm:pt>
    <dgm:pt modelId="{75D0DC7E-D157-46F9-88E8-1D03079EF1F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Продуктивная деятельность.</a:t>
          </a:r>
        </a:p>
      </dgm:t>
    </dgm:pt>
    <dgm:pt modelId="{E508B440-BEEF-49B4-908D-54DB98A14BE1}" type="parTrans" cxnId="{7E918DE0-FD12-48E2-AC37-B203B9E6E068}">
      <dgm:prSet/>
      <dgm:spPr/>
      <dgm:t>
        <a:bodyPr/>
        <a:lstStyle/>
        <a:p>
          <a:endParaRPr lang="ru-RU"/>
        </a:p>
      </dgm:t>
    </dgm:pt>
    <dgm:pt modelId="{A1792F1F-7D5F-4717-8D07-C834605AD208}" type="sibTrans" cxnId="{7E918DE0-FD12-48E2-AC37-B203B9E6E068}">
      <dgm:prSet/>
      <dgm:spPr/>
      <dgm:t>
        <a:bodyPr/>
        <a:lstStyle/>
        <a:p>
          <a:endParaRPr lang="ru-RU"/>
        </a:p>
      </dgm:t>
    </dgm:pt>
    <dgm:pt modelId="{C5DF054D-12FC-48F0-97A9-15982ED8A8F8}">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Музыкальная деятельность.</a:t>
          </a:r>
        </a:p>
      </dgm:t>
    </dgm:pt>
    <dgm:pt modelId="{24C0ACF5-4003-489A-BAD7-0584FDBEF4E9}" type="parTrans" cxnId="{58FEA3B8-7623-4644-A20D-875A3CD53B25}">
      <dgm:prSet/>
      <dgm:spPr/>
      <dgm:t>
        <a:bodyPr/>
        <a:lstStyle/>
        <a:p>
          <a:endParaRPr lang="ru-RU"/>
        </a:p>
      </dgm:t>
    </dgm:pt>
    <dgm:pt modelId="{643D1FA5-F24A-4114-A858-4690558FF082}" type="sibTrans" cxnId="{58FEA3B8-7623-4644-A20D-875A3CD53B25}">
      <dgm:prSet/>
      <dgm:spPr/>
      <dgm:t>
        <a:bodyPr/>
        <a:lstStyle/>
        <a:p>
          <a:endParaRPr lang="ru-RU"/>
        </a:p>
      </dgm:t>
    </dgm:pt>
    <dgm:pt modelId="{8FD64E4D-D53C-473E-AE5A-1C6D67824750}">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Познавательная деятельность</a:t>
          </a:r>
        </a:p>
      </dgm:t>
    </dgm:pt>
    <dgm:pt modelId="{99913D79-A0BB-4ADD-9C1E-5C75C01BB8C2}" type="parTrans" cxnId="{0FC8C2F5-6344-406E-A1A9-0BA6E3103976}">
      <dgm:prSet/>
      <dgm:spPr/>
      <dgm:t>
        <a:bodyPr/>
        <a:lstStyle/>
        <a:p>
          <a:endParaRPr lang="ru-RU"/>
        </a:p>
      </dgm:t>
    </dgm:pt>
    <dgm:pt modelId="{E751E2E8-BD0A-456C-A979-5E9872F009E6}" type="sibTrans" cxnId="{0FC8C2F5-6344-406E-A1A9-0BA6E3103976}">
      <dgm:prSet/>
      <dgm:spPr/>
      <dgm:t>
        <a:bodyPr/>
        <a:lstStyle/>
        <a:p>
          <a:endParaRPr lang="ru-RU"/>
        </a:p>
      </dgm:t>
    </dgm:pt>
    <dgm:pt modelId="{9FA74513-3B0E-4A78-8E81-C3B7BD7EE8EA}" type="pres">
      <dgm:prSet presAssocID="{B9CC686D-7B50-4A2C-A4E9-8467B9923E07}" presName="Name0" presStyleCnt="0">
        <dgm:presLayoutVars>
          <dgm:dir/>
          <dgm:animLvl val="lvl"/>
          <dgm:resizeHandles val="exact"/>
        </dgm:presLayoutVars>
      </dgm:prSet>
      <dgm:spPr/>
      <dgm:t>
        <a:bodyPr/>
        <a:lstStyle/>
        <a:p>
          <a:endParaRPr lang="ru-RU"/>
        </a:p>
      </dgm:t>
    </dgm:pt>
    <dgm:pt modelId="{71DD4B3F-9EE9-4608-88A5-E64F21AD6CAE}" type="pres">
      <dgm:prSet presAssocID="{1C6C3C1D-8443-4E4D-9EE0-BE53F1550136}" presName="composite" presStyleCnt="0"/>
      <dgm:spPr/>
    </dgm:pt>
    <dgm:pt modelId="{222325A2-6C8E-42F6-A561-9572A9CCE58A}" type="pres">
      <dgm:prSet presAssocID="{1C6C3C1D-8443-4E4D-9EE0-BE53F1550136}" presName="parTx" presStyleLbl="alignNode1" presStyleIdx="0" presStyleCnt="3" custScaleY="197249" custLinFactNeighborX="-103" custLinFactNeighborY="-32953">
        <dgm:presLayoutVars>
          <dgm:chMax val="0"/>
          <dgm:chPref val="0"/>
          <dgm:bulletEnabled val="1"/>
        </dgm:presLayoutVars>
      </dgm:prSet>
      <dgm:spPr/>
      <dgm:t>
        <a:bodyPr/>
        <a:lstStyle/>
        <a:p>
          <a:endParaRPr lang="ru-RU"/>
        </a:p>
      </dgm:t>
    </dgm:pt>
    <dgm:pt modelId="{ED0496BB-39F2-403E-9F74-16E94301977E}" type="pres">
      <dgm:prSet presAssocID="{1C6C3C1D-8443-4E4D-9EE0-BE53F1550136}" presName="desTx" presStyleLbl="alignAccFollowNode1" presStyleIdx="0" presStyleCnt="3" custScaleY="84207" custLinFactNeighborX="264" custLinFactNeighborY="-2999">
        <dgm:presLayoutVars>
          <dgm:bulletEnabled val="1"/>
        </dgm:presLayoutVars>
      </dgm:prSet>
      <dgm:spPr/>
      <dgm:t>
        <a:bodyPr/>
        <a:lstStyle/>
        <a:p>
          <a:endParaRPr lang="ru-RU"/>
        </a:p>
      </dgm:t>
    </dgm:pt>
    <dgm:pt modelId="{F9B45C99-F9CC-4ED3-985D-5DFC7D215FBB}" type="pres">
      <dgm:prSet presAssocID="{ACB00EFB-EC24-4193-A945-A6FCC0515D1C}" presName="space" presStyleCnt="0"/>
      <dgm:spPr/>
    </dgm:pt>
    <dgm:pt modelId="{6EE94B3C-5B0E-48C1-9BA7-E936283E5C3E}" type="pres">
      <dgm:prSet presAssocID="{51369DB6-7C88-41BF-925B-D7A479272D2D}" presName="composite" presStyleCnt="0"/>
      <dgm:spPr/>
    </dgm:pt>
    <dgm:pt modelId="{1CAE62A4-A35C-48A3-AAA4-604A9027E560}" type="pres">
      <dgm:prSet presAssocID="{51369DB6-7C88-41BF-925B-D7A479272D2D}" presName="parTx" presStyleLbl="alignNode1" presStyleIdx="1" presStyleCnt="3" custScaleX="110520" custScaleY="195022" custLinFactNeighborX="523" custLinFactNeighborY="-31529">
        <dgm:presLayoutVars>
          <dgm:chMax val="0"/>
          <dgm:chPref val="0"/>
          <dgm:bulletEnabled val="1"/>
        </dgm:presLayoutVars>
      </dgm:prSet>
      <dgm:spPr/>
      <dgm:t>
        <a:bodyPr/>
        <a:lstStyle/>
        <a:p>
          <a:endParaRPr lang="ru-RU"/>
        </a:p>
      </dgm:t>
    </dgm:pt>
    <dgm:pt modelId="{83239D1B-5972-4D12-A602-18614B901D5F}" type="pres">
      <dgm:prSet presAssocID="{51369DB6-7C88-41BF-925B-D7A479272D2D}" presName="desTx" presStyleLbl="alignAccFollowNode1" presStyleIdx="1" presStyleCnt="3" custScaleX="108705" custScaleY="83172" custLinFactNeighborX="540" custLinFactNeighborY="-3954">
        <dgm:presLayoutVars>
          <dgm:bulletEnabled val="1"/>
        </dgm:presLayoutVars>
      </dgm:prSet>
      <dgm:spPr/>
      <dgm:t>
        <a:bodyPr/>
        <a:lstStyle/>
        <a:p>
          <a:endParaRPr lang="ru-RU"/>
        </a:p>
      </dgm:t>
    </dgm:pt>
    <dgm:pt modelId="{F34723BD-5813-4C22-9136-B0AD4C5C3391}" type="pres">
      <dgm:prSet presAssocID="{F4B85FDA-6CCF-4CF3-918F-5DFF4D437FB2}" presName="space" presStyleCnt="0"/>
      <dgm:spPr/>
    </dgm:pt>
    <dgm:pt modelId="{8A078C9C-C0D7-441A-9BF6-82095465DA9E}" type="pres">
      <dgm:prSet presAssocID="{7C501A06-181C-4E6D-8143-567D0F96914B}" presName="composite" presStyleCnt="0"/>
      <dgm:spPr/>
    </dgm:pt>
    <dgm:pt modelId="{E702DC62-DC0A-4C00-9E4D-25291878E78D}" type="pres">
      <dgm:prSet presAssocID="{7C501A06-181C-4E6D-8143-567D0F96914B}" presName="parTx" presStyleLbl="alignNode1" presStyleIdx="2" presStyleCnt="3" custScaleY="194540" custLinFactNeighborX="103" custLinFactNeighborY="-31529">
        <dgm:presLayoutVars>
          <dgm:chMax val="0"/>
          <dgm:chPref val="0"/>
          <dgm:bulletEnabled val="1"/>
        </dgm:presLayoutVars>
      </dgm:prSet>
      <dgm:spPr/>
      <dgm:t>
        <a:bodyPr/>
        <a:lstStyle/>
        <a:p>
          <a:endParaRPr lang="ru-RU"/>
        </a:p>
      </dgm:t>
    </dgm:pt>
    <dgm:pt modelId="{21422ED5-EDEE-4C6D-9CBA-ABBDBA15D023}" type="pres">
      <dgm:prSet presAssocID="{7C501A06-181C-4E6D-8143-567D0F96914B}" presName="desTx" presStyleLbl="alignAccFollowNode1" presStyleIdx="2" presStyleCnt="3" custScaleY="82741" custLinFactNeighborX="1356" custLinFactNeighborY="-3250">
        <dgm:presLayoutVars>
          <dgm:bulletEnabled val="1"/>
        </dgm:presLayoutVars>
      </dgm:prSet>
      <dgm:spPr/>
      <dgm:t>
        <a:bodyPr/>
        <a:lstStyle/>
        <a:p>
          <a:endParaRPr lang="ru-RU"/>
        </a:p>
      </dgm:t>
    </dgm:pt>
  </dgm:ptLst>
  <dgm:cxnLst>
    <dgm:cxn modelId="{D3E2CEF6-B538-45E3-8CD5-AD8810B8AED5}" type="presOf" srcId="{EB36BD0C-4065-4695-B90D-67F468E39D68}" destId="{ED0496BB-39F2-403E-9F74-16E94301977E}" srcOrd="0" destOrd="3" presId="urn:microsoft.com/office/officeart/2005/8/layout/hList1"/>
    <dgm:cxn modelId="{7E918DE0-FD12-48E2-AC37-B203B9E6E068}" srcId="{7C501A06-181C-4E6D-8143-567D0F96914B}" destId="{75D0DC7E-D157-46F9-88E8-1D03079EF1F5}" srcOrd="2" destOrd="0" parTransId="{E508B440-BEEF-49B4-908D-54DB98A14BE1}" sibTransId="{A1792F1F-7D5F-4717-8D07-C834605AD208}"/>
    <dgm:cxn modelId="{0FC8C2F5-6344-406E-A1A9-0BA6E3103976}" srcId="{7C501A06-181C-4E6D-8143-567D0F96914B}" destId="{8FD64E4D-D53C-473E-AE5A-1C6D67824750}" srcOrd="4" destOrd="0" parTransId="{99913D79-A0BB-4ADD-9C1E-5C75C01BB8C2}" sibTransId="{E751E2E8-BD0A-456C-A979-5E9872F009E6}"/>
    <dgm:cxn modelId="{C90689B9-BAFA-4C5D-9648-CD210DD53B49}" type="presOf" srcId="{1C6C3C1D-8443-4E4D-9EE0-BE53F1550136}" destId="{222325A2-6C8E-42F6-A561-9572A9CCE58A}" srcOrd="0" destOrd="0" presId="urn:microsoft.com/office/officeart/2005/8/layout/hList1"/>
    <dgm:cxn modelId="{5FD7C95D-4E81-4ABE-AC8F-EEE91153CC99}" type="presOf" srcId="{D356341E-5CCF-4873-B55E-B2747C7C50E4}" destId="{83239D1B-5972-4D12-A602-18614B901D5F}" srcOrd="0" destOrd="6" presId="urn:microsoft.com/office/officeart/2005/8/layout/hList1"/>
    <dgm:cxn modelId="{D4D3318A-9AD7-4188-BB34-4B52A132CB65}" srcId="{7C501A06-181C-4E6D-8143-567D0F96914B}" destId="{A8E6DE1F-39F1-492C-93AF-A24C0EDDA809}" srcOrd="1" destOrd="0" parTransId="{E9EA6E2B-57CE-4ED5-942B-5271D9BDE29C}" sibTransId="{4B4589E9-0932-433C-9C08-7A291FF945D5}"/>
    <dgm:cxn modelId="{E6964CFD-62A5-4C55-91C7-F13E8A407043}" srcId="{51369DB6-7C88-41BF-925B-D7A479272D2D}" destId="{D356341E-5CCF-4873-B55E-B2747C7C50E4}" srcOrd="6" destOrd="0" parTransId="{A828BD10-A4B2-4D0F-9668-3926407CCB3A}" sibTransId="{E9473510-A00C-421D-A751-C56D68A488E7}"/>
    <dgm:cxn modelId="{17879DD0-F458-4028-93A6-30F167C7C722}" srcId="{B9CC686D-7B50-4A2C-A4E9-8467B9923E07}" destId="{1C6C3C1D-8443-4E4D-9EE0-BE53F1550136}" srcOrd="0" destOrd="0" parTransId="{D98D1E05-E219-47D3-8846-6654FE3249B8}" sibTransId="{ACB00EFB-EC24-4193-A945-A6FCC0515D1C}"/>
    <dgm:cxn modelId="{9DA7990D-8F4E-4B8B-9AB3-577EA3B2F6F1}" srcId="{51369DB6-7C88-41BF-925B-D7A479272D2D}" destId="{94463F1A-FFAF-4A26-B824-9178B2CA8B17}" srcOrd="3" destOrd="0" parTransId="{93AA0A04-8BED-4260-9283-BC6723055271}" sibTransId="{3AAFB609-0B77-4570-86BA-049DC3E78E2C}"/>
    <dgm:cxn modelId="{1E26EBC2-E7DB-4257-9778-2DCCA9686CCD}" srcId="{51369DB6-7C88-41BF-925B-D7A479272D2D}" destId="{CAA4298F-4410-4C20-BA80-A0AA1AFAAD77}" srcOrd="4" destOrd="0" parTransId="{2384FCC2-C243-41CA-8AB4-54D28580740A}" sibTransId="{FECD0C8D-A1ED-49BB-8959-DEAC08AA2435}"/>
    <dgm:cxn modelId="{269D5334-8934-46A6-88EC-733CEF646E24}" type="presOf" srcId="{C0A5895A-56B9-4308-AD21-5DC60EF2358E}" destId="{83239D1B-5972-4D12-A602-18614B901D5F}" srcOrd="0" destOrd="2" presId="urn:microsoft.com/office/officeart/2005/8/layout/hList1"/>
    <dgm:cxn modelId="{6F5FBFE9-56A0-4BA5-9D86-5A4A45A42342}" type="presOf" srcId="{51369DB6-7C88-41BF-925B-D7A479272D2D}" destId="{1CAE62A4-A35C-48A3-AAA4-604A9027E560}" srcOrd="0" destOrd="0" presId="urn:microsoft.com/office/officeart/2005/8/layout/hList1"/>
    <dgm:cxn modelId="{064CE417-7EA5-46B5-A59B-2D42745698A9}" type="presOf" srcId="{94463F1A-FFAF-4A26-B824-9178B2CA8B17}" destId="{83239D1B-5972-4D12-A602-18614B901D5F}" srcOrd="0" destOrd="3" presId="urn:microsoft.com/office/officeart/2005/8/layout/hList1"/>
    <dgm:cxn modelId="{098BBD68-9B7C-4CA9-A465-B0916002C8D6}" srcId="{7C501A06-181C-4E6D-8143-567D0F96914B}" destId="{0A6588AE-F1B1-4D65-952A-C2416279FB30}" srcOrd="0" destOrd="0" parTransId="{995BE2F3-6680-41D6-B4CD-BFCFD520F407}" sibTransId="{80DDD39C-664B-47AA-90E5-3AC592D24D02}"/>
    <dgm:cxn modelId="{1414C3CF-B02C-41A4-9C6C-50271C73FA98}" type="presOf" srcId="{874ADCCD-65E4-40C2-B718-B179EDF78FFF}" destId="{ED0496BB-39F2-403E-9F74-16E94301977E}" srcOrd="0" destOrd="2" presId="urn:microsoft.com/office/officeart/2005/8/layout/hList1"/>
    <dgm:cxn modelId="{53DF26E7-3B47-41AF-97D6-556C06775988}" type="presOf" srcId="{C5DF054D-12FC-48F0-97A9-15982ED8A8F8}" destId="{21422ED5-EDEE-4C6D-9CBA-ABBDBA15D023}" srcOrd="0" destOrd="3" presId="urn:microsoft.com/office/officeart/2005/8/layout/hList1"/>
    <dgm:cxn modelId="{73425224-1766-49C4-9834-EBF8978B19B0}" type="presOf" srcId="{0A6588AE-F1B1-4D65-952A-C2416279FB30}" destId="{21422ED5-EDEE-4C6D-9CBA-ABBDBA15D023}" srcOrd="0" destOrd="0" presId="urn:microsoft.com/office/officeart/2005/8/layout/hList1"/>
    <dgm:cxn modelId="{EEBD2061-1ACD-4270-A333-1BC430494D13}" type="presOf" srcId="{47F0CD27-2440-4FCA-BC37-D3641A9525B9}" destId="{ED0496BB-39F2-403E-9F74-16E94301977E}" srcOrd="0" destOrd="0" presId="urn:microsoft.com/office/officeart/2005/8/layout/hList1"/>
    <dgm:cxn modelId="{96662500-F991-44AC-AC5E-ED2E14E72279}" type="presOf" srcId="{8FD64E4D-D53C-473E-AE5A-1C6D67824750}" destId="{21422ED5-EDEE-4C6D-9CBA-ABBDBA15D023}" srcOrd="0" destOrd="4" presId="urn:microsoft.com/office/officeart/2005/8/layout/hList1"/>
    <dgm:cxn modelId="{9A41674F-A117-400E-ADEC-82E732E5503A}" type="presOf" srcId="{7C501A06-181C-4E6D-8143-567D0F96914B}" destId="{E702DC62-DC0A-4C00-9E4D-25291878E78D}" srcOrd="0" destOrd="0" presId="urn:microsoft.com/office/officeart/2005/8/layout/hList1"/>
    <dgm:cxn modelId="{312E3651-9D53-4FA4-8F7A-430CC7780306}" srcId="{51369DB6-7C88-41BF-925B-D7A479272D2D}" destId="{C0A5895A-56B9-4308-AD21-5DC60EF2358E}" srcOrd="2" destOrd="0" parTransId="{847DBA01-F538-4403-ADD6-B8DCC4E57923}" sibTransId="{13131088-F9C4-4E4B-95A7-A791DA9EE190}"/>
    <dgm:cxn modelId="{0B2CCEE4-063B-4A26-867C-79D93A66624F}" srcId="{1C6C3C1D-8443-4E4D-9EE0-BE53F1550136}" destId="{08BE76AB-DFBC-480D-A63E-B216B6E9BFB4}" srcOrd="1" destOrd="0" parTransId="{8B039364-78B0-4054-B5BE-DEF5E6E21E77}" sibTransId="{2D0151BC-B244-4AC9-BC31-030E78B95A2D}"/>
    <dgm:cxn modelId="{E0621A5F-97FC-4D05-9A30-D7632A2198D1}" srcId="{51369DB6-7C88-41BF-925B-D7A479272D2D}" destId="{FFE16FEA-3E08-45C5-9077-8551684DFE53}" srcOrd="0" destOrd="0" parTransId="{F86E55E9-259E-4278-947E-93AEC099027E}" sibTransId="{9A4BB3D1-316D-44E3-B5A6-4C1AFC843001}"/>
    <dgm:cxn modelId="{5EDB2932-3B8E-4F5E-8C8C-9727232CCE8E}" type="presOf" srcId="{FFE16FEA-3E08-45C5-9077-8551684DFE53}" destId="{83239D1B-5972-4D12-A602-18614B901D5F}" srcOrd="0" destOrd="0" presId="urn:microsoft.com/office/officeart/2005/8/layout/hList1"/>
    <dgm:cxn modelId="{58FEA3B8-7623-4644-A20D-875A3CD53B25}" srcId="{7C501A06-181C-4E6D-8143-567D0F96914B}" destId="{C5DF054D-12FC-48F0-97A9-15982ED8A8F8}" srcOrd="3" destOrd="0" parTransId="{24C0ACF5-4003-489A-BAD7-0584FDBEF4E9}" sibTransId="{643D1FA5-F24A-4114-A858-4690558FF082}"/>
    <dgm:cxn modelId="{56DE2E70-B550-4B35-AEFF-383A4BCF1F45}" type="presOf" srcId="{B9CC686D-7B50-4A2C-A4E9-8467B9923E07}" destId="{9FA74513-3B0E-4A78-8E81-C3B7BD7EE8EA}" srcOrd="0" destOrd="0" presId="urn:microsoft.com/office/officeart/2005/8/layout/hList1"/>
    <dgm:cxn modelId="{232F0C19-01E1-4D9E-A959-B02B60A64ED6}" type="presOf" srcId="{CAA4298F-4410-4C20-BA80-A0AA1AFAAD77}" destId="{83239D1B-5972-4D12-A602-18614B901D5F}" srcOrd="0" destOrd="4" presId="urn:microsoft.com/office/officeart/2005/8/layout/hList1"/>
    <dgm:cxn modelId="{858072EE-21BC-4CDB-A264-DE97A9F6768C}" type="presOf" srcId="{A8E6DE1F-39F1-492C-93AF-A24C0EDDA809}" destId="{21422ED5-EDEE-4C6D-9CBA-ABBDBA15D023}" srcOrd="0" destOrd="1" presId="urn:microsoft.com/office/officeart/2005/8/layout/hList1"/>
    <dgm:cxn modelId="{DA475704-CB53-4EC1-B72B-5741BC46F1ED}" type="presOf" srcId="{08BE76AB-DFBC-480D-A63E-B216B6E9BFB4}" destId="{ED0496BB-39F2-403E-9F74-16E94301977E}" srcOrd="0" destOrd="1" presId="urn:microsoft.com/office/officeart/2005/8/layout/hList1"/>
    <dgm:cxn modelId="{136E01B4-40D5-4C56-835F-9F836D3EC2A3}" srcId="{B9CC686D-7B50-4A2C-A4E9-8467B9923E07}" destId="{51369DB6-7C88-41BF-925B-D7A479272D2D}" srcOrd="1" destOrd="0" parTransId="{AE6DFBC7-7461-45DD-A62B-23F9553ECBEA}" sibTransId="{F4B85FDA-6CCF-4CF3-918F-5DFF4D437FB2}"/>
    <dgm:cxn modelId="{BDECF0F9-DD2D-4701-A625-C7D3B47DF4BC}" type="presOf" srcId="{71639456-6959-4B46-AA81-F2A94CEF8971}" destId="{83239D1B-5972-4D12-A602-18614B901D5F}" srcOrd="0" destOrd="5" presId="urn:microsoft.com/office/officeart/2005/8/layout/hList1"/>
    <dgm:cxn modelId="{3DFBA905-8337-4249-A533-A17E6B372493}" type="presOf" srcId="{75D0DC7E-D157-46F9-88E8-1D03079EF1F5}" destId="{21422ED5-EDEE-4C6D-9CBA-ABBDBA15D023}" srcOrd="0" destOrd="2" presId="urn:microsoft.com/office/officeart/2005/8/layout/hList1"/>
    <dgm:cxn modelId="{D2D54BD9-F234-4F21-B1FF-33E51C5B91C8}" srcId="{1C6C3C1D-8443-4E4D-9EE0-BE53F1550136}" destId="{47F0CD27-2440-4FCA-BC37-D3641A9525B9}" srcOrd="0" destOrd="0" parTransId="{37ADCA97-AFA3-4A67-A483-4D583AAE5CA1}" sibTransId="{68566864-9227-4754-98AB-450B55542D10}"/>
    <dgm:cxn modelId="{1AA7CB2D-AD7C-4858-8DFA-53BBD59364D8}" srcId="{1C6C3C1D-8443-4E4D-9EE0-BE53F1550136}" destId="{EB36BD0C-4065-4695-B90D-67F468E39D68}" srcOrd="3" destOrd="0" parTransId="{EA5E1319-D1D2-4D05-805F-328CC9430367}" sibTransId="{C438CB27-7167-40B0-8972-8CF66576AC31}"/>
    <dgm:cxn modelId="{565ECD19-2218-49AA-BFC0-68C01E79C09D}" type="presOf" srcId="{05DF3A49-F70A-4223-A169-7E1F1D14705E}" destId="{83239D1B-5972-4D12-A602-18614B901D5F}" srcOrd="0" destOrd="1" presId="urn:microsoft.com/office/officeart/2005/8/layout/hList1"/>
    <dgm:cxn modelId="{57B9D764-DD19-4547-8C61-9E7B5C6828F7}" srcId="{B9CC686D-7B50-4A2C-A4E9-8467B9923E07}" destId="{7C501A06-181C-4E6D-8143-567D0F96914B}" srcOrd="2" destOrd="0" parTransId="{A7F923C6-BBF1-426D-A4E8-D307FA3B4564}" sibTransId="{16B7C10C-A852-454D-B00B-A67C9D6F0C37}"/>
    <dgm:cxn modelId="{FD53B372-9D53-48CB-857F-1548C74E4B09}" srcId="{51369DB6-7C88-41BF-925B-D7A479272D2D}" destId="{71639456-6959-4B46-AA81-F2A94CEF8971}" srcOrd="5" destOrd="0" parTransId="{C1A8FAD2-F3B4-4531-A0DF-1754B803107D}" sibTransId="{9CEAE629-01D0-400B-860A-F7AFFA635E5D}"/>
    <dgm:cxn modelId="{F41AD50B-8C29-47A5-BF17-7326153F3283}" srcId="{1C6C3C1D-8443-4E4D-9EE0-BE53F1550136}" destId="{874ADCCD-65E4-40C2-B718-B179EDF78FFF}" srcOrd="2" destOrd="0" parTransId="{45062D2A-A3C2-4B20-9213-1B7F2CC3223A}" sibTransId="{5830EB74-5CCC-45F7-86B0-42E6263CE50E}"/>
    <dgm:cxn modelId="{8D6F8188-80AF-4C70-80F4-D09D41F19A02}" srcId="{51369DB6-7C88-41BF-925B-D7A479272D2D}" destId="{05DF3A49-F70A-4223-A169-7E1F1D14705E}" srcOrd="1" destOrd="0" parTransId="{5AEB0A8D-BFD6-4A41-9AC6-1057BE790B00}" sibTransId="{2972C631-C08F-4E67-BAB1-DF0A0F0C3DCB}"/>
    <dgm:cxn modelId="{73034ED9-CBB1-40B5-B01D-91FA91A36BC6}" type="presParOf" srcId="{9FA74513-3B0E-4A78-8E81-C3B7BD7EE8EA}" destId="{71DD4B3F-9EE9-4608-88A5-E64F21AD6CAE}" srcOrd="0" destOrd="0" presId="urn:microsoft.com/office/officeart/2005/8/layout/hList1"/>
    <dgm:cxn modelId="{E67C6937-5056-4A5C-A1FC-10C94E1BD2DB}" type="presParOf" srcId="{71DD4B3F-9EE9-4608-88A5-E64F21AD6CAE}" destId="{222325A2-6C8E-42F6-A561-9572A9CCE58A}" srcOrd="0" destOrd="0" presId="urn:microsoft.com/office/officeart/2005/8/layout/hList1"/>
    <dgm:cxn modelId="{F2E4A05F-AE85-4813-9293-F80186F4FF27}" type="presParOf" srcId="{71DD4B3F-9EE9-4608-88A5-E64F21AD6CAE}" destId="{ED0496BB-39F2-403E-9F74-16E94301977E}" srcOrd="1" destOrd="0" presId="urn:microsoft.com/office/officeart/2005/8/layout/hList1"/>
    <dgm:cxn modelId="{69515F24-2EE2-4253-A62C-ED8629F60097}" type="presParOf" srcId="{9FA74513-3B0E-4A78-8E81-C3B7BD7EE8EA}" destId="{F9B45C99-F9CC-4ED3-985D-5DFC7D215FBB}" srcOrd="1" destOrd="0" presId="urn:microsoft.com/office/officeart/2005/8/layout/hList1"/>
    <dgm:cxn modelId="{0736E1F0-FF5C-4591-A4D9-01CE9C238B4F}" type="presParOf" srcId="{9FA74513-3B0E-4A78-8E81-C3B7BD7EE8EA}" destId="{6EE94B3C-5B0E-48C1-9BA7-E936283E5C3E}" srcOrd="2" destOrd="0" presId="urn:microsoft.com/office/officeart/2005/8/layout/hList1"/>
    <dgm:cxn modelId="{C2EF2FE4-1B75-4603-960F-64AF259B6063}" type="presParOf" srcId="{6EE94B3C-5B0E-48C1-9BA7-E936283E5C3E}" destId="{1CAE62A4-A35C-48A3-AAA4-604A9027E560}" srcOrd="0" destOrd="0" presId="urn:microsoft.com/office/officeart/2005/8/layout/hList1"/>
    <dgm:cxn modelId="{1881A34E-2550-4BAF-A639-2A5758EEBE22}" type="presParOf" srcId="{6EE94B3C-5B0E-48C1-9BA7-E936283E5C3E}" destId="{83239D1B-5972-4D12-A602-18614B901D5F}" srcOrd="1" destOrd="0" presId="urn:microsoft.com/office/officeart/2005/8/layout/hList1"/>
    <dgm:cxn modelId="{063BFB8E-1F9F-4431-A47B-CEF82D40E2F1}" type="presParOf" srcId="{9FA74513-3B0E-4A78-8E81-C3B7BD7EE8EA}" destId="{F34723BD-5813-4C22-9136-B0AD4C5C3391}" srcOrd="3" destOrd="0" presId="urn:microsoft.com/office/officeart/2005/8/layout/hList1"/>
    <dgm:cxn modelId="{6FAAC92F-40CE-4375-8BC7-992FE280C0A1}" type="presParOf" srcId="{9FA74513-3B0E-4A78-8E81-C3B7BD7EE8EA}" destId="{8A078C9C-C0D7-441A-9BF6-82095465DA9E}" srcOrd="4" destOrd="0" presId="urn:microsoft.com/office/officeart/2005/8/layout/hList1"/>
    <dgm:cxn modelId="{D8AB6033-2025-4D2F-A0E3-AEE651D5EE09}" type="presParOf" srcId="{8A078C9C-C0D7-441A-9BF6-82095465DA9E}" destId="{E702DC62-DC0A-4C00-9E4D-25291878E78D}" srcOrd="0" destOrd="0" presId="urn:microsoft.com/office/officeart/2005/8/layout/hList1"/>
    <dgm:cxn modelId="{D15B68BD-B4F4-48FD-8C99-E139A742F4D5}" type="presParOf" srcId="{8A078C9C-C0D7-441A-9BF6-82095465DA9E}" destId="{21422ED5-EDEE-4C6D-9CBA-ABBDBA15D023}" srcOrd="1" destOrd="0" presId="urn:microsoft.com/office/officeart/2005/8/layout/h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AB4C2B2-70B6-4807-9713-F09018538C9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EB6C699D-A57D-46C4-8B8E-A742BB31E3B5}">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ЗБР</a:t>
          </a:r>
        </a:p>
      </dgm:t>
    </dgm:pt>
    <dgm:pt modelId="{A4F3E277-25C3-40EF-93DB-3F1ACFCD7F9D}" type="parTrans" cxnId="{85222997-A462-4969-9848-4AA9FDC459DC}">
      <dgm:prSet/>
      <dgm:spPr/>
      <dgm:t>
        <a:bodyPr/>
        <a:lstStyle/>
        <a:p>
          <a:endParaRPr lang="ru-RU"/>
        </a:p>
      </dgm:t>
    </dgm:pt>
    <dgm:pt modelId="{84C8C002-D7A5-4093-9906-2378CE848125}" type="sibTrans" cxnId="{85222997-A462-4969-9848-4AA9FDC459DC}">
      <dgm:prSet/>
      <dgm:spPr/>
      <dgm:t>
        <a:bodyPr/>
        <a:lstStyle/>
        <a:p>
          <a:endParaRPr lang="ru-RU"/>
        </a:p>
      </dgm:t>
    </dgm:pt>
    <dgm:pt modelId="{51214CB2-DAEA-4958-8E7B-AC5FC79D6FDB}">
      <dgm:prSet phldrT="[Текст]">
        <dgm:style>
          <a:lnRef idx="2">
            <a:schemeClr val="dk1"/>
          </a:lnRef>
          <a:fillRef idx="1">
            <a:schemeClr val="lt1"/>
          </a:fillRef>
          <a:effectRef idx="0">
            <a:schemeClr val="dk1"/>
          </a:effectRef>
          <a:fontRef idx="minor">
            <a:schemeClr val="dk1"/>
          </a:fontRef>
        </dgm:style>
      </dgm:prSet>
      <dgm:spPr/>
      <dgm:t>
        <a:bodyPr/>
        <a:lstStyle/>
        <a:p>
          <a:r>
            <a:rPr lang="ru-RU">
              <a:latin typeface="Times New Roman" pitchFamily="18" charset="0"/>
              <a:cs typeface="Times New Roman" pitchFamily="18" charset="0"/>
            </a:rPr>
            <a:t>УАР</a:t>
          </a:r>
        </a:p>
      </dgm:t>
    </dgm:pt>
    <dgm:pt modelId="{5CA046F8-44C8-4560-B964-D6572E114A99}" type="parTrans" cxnId="{CB65996E-F178-4D9E-8D4C-C5BDE0674725}">
      <dgm:prSet/>
      <dgm:spPr/>
      <dgm:t>
        <a:bodyPr/>
        <a:lstStyle/>
        <a:p>
          <a:endParaRPr lang="ru-RU"/>
        </a:p>
      </dgm:t>
    </dgm:pt>
    <dgm:pt modelId="{627E6FAC-B34D-416A-A338-246B3F21B37A}" type="sibTrans" cxnId="{CB65996E-F178-4D9E-8D4C-C5BDE0674725}">
      <dgm:prSet/>
      <dgm:spPr/>
      <dgm:t>
        <a:bodyPr/>
        <a:lstStyle/>
        <a:p>
          <a:endParaRPr lang="ru-RU"/>
        </a:p>
      </dgm:t>
    </dgm:pt>
    <dgm:pt modelId="{068F83A6-F47C-4C88-B85B-117BA542BC02}" type="pres">
      <dgm:prSet presAssocID="{5AB4C2B2-70B6-4807-9713-F09018538C9F}" presName="Name0" presStyleCnt="0">
        <dgm:presLayoutVars>
          <dgm:chMax val="7"/>
          <dgm:resizeHandles val="exact"/>
        </dgm:presLayoutVars>
      </dgm:prSet>
      <dgm:spPr/>
      <dgm:t>
        <a:bodyPr/>
        <a:lstStyle/>
        <a:p>
          <a:endParaRPr lang="ru-RU"/>
        </a:p>
      </dgm:t>
    </dgm:pt>
    <dgm:pt modelId="{38655944-9FAF-441B-8168-DED6DD3306E7}" type="pres">
      <dgm:prSet presAssocID="{5AB4C2B2-70B6-4807-9713-F09018538C9F}" presName="comp1" presStyleCnt="0"/>
      <dgm:spPr/>
    </dgm:pt>
    <dgm:pt modelId="{A41E5A33-0638-42F1-8F41-7FDCFD6B7DBC}" type="pres">
      <dgm:prSet presAssocID="{5AB4C2B2-70B6-4807-9713-F09018538C9F}" presName="circle1" presStyleLbl="node1" presStyleIdx="0" presStyleCnt="2"/>
      <dgm:spPr/>
      <dgm:t>
        <a:bodyPr/>
        <a:lstStyle/>
        <a:p>
          <a:endParaRPr lang="ru-RU"/>
        </a:p>
      </dgm:t>
    </dgm:pt>
    <dgm:pt modelId="{5D12C049-FF26-4180-B27A-48B993DEE1BC}" type="pres">
      <dgm:prSet presAssocID="{5AB4C2B2-70B6-4807-9713-F09018538C9F}" presName="c1text" presStyleLbl="node1" presStyleIdx="0" presStyleCnt="2">
        <dgm:presLayoutVars>
          <dgm:bulletEnabled val="1"/>
        </dgm:presLayoutVars>
      </dgm:prSet>
      <dgm:spPr/>
      <dgm:t>
        <a:bodyPr/>
        <a:lstStyle/>
        <a:p>
          <a:endParaRPr lang="ru-RU"/>
        </a:p>
      </dgm:t>
    </dgm:pt>
    <dgm:pt modelId="{400ED39B-FAD4-4ADF-A03B-EA0869E83CF2}" type="pres">
      <dgm:prSet presAssocID="{5AB4C2B2-70B6-4807-9713-F09018538C9F}" presName="comp2" presStyleCnt="0"/>
      <dgm:spPr/>
    </dgm:pt>
    <dgm:pt modelId="{3229A4DA-FB1D-4572-8D92-0A9AD20B4764}" type="pres">
      <dgm:prSet presAssocID="{5AB4C2B2-70B6-4807-9713-F09018538C9F}" presName="circle2" presStyleLbl="node1" presStyleIdx="1" presStyleCnt="2"/>
      <dgm:spPr/>
      <dgm:t>
        <a:bodyPr/>
        <a:lstStyle/>
        <a:p>
          <a:endParaRPr lang="ru-RU"/>
        </a:p>
      </dgm:t>
    </dgm:pt>
    <dgm:pt modelId="{0B543DD8-0B79-4C1B-AB3B-6DA5575BCE08}" type="pres">
      <dgm:prSet presAssocID="{5AB4C2B2-70B6-4807-9713-F09018538C9F}" presName="c2text" presStyleLbl="node1" presStyleIdx="1" presStyleCnt="2">
        <dgm:presLayoutVars>
          <dgm:bulletEnabled val="1"/>
        </dgm:presLayoutVars>
      </dgm:prSet>
      <dgm:spPr/>
      <dgm:t>
        <a:bodyPr/>
        <a:lstStyle/>
        <a:p>
          <a:endParaRPr lang="ru-RU"/>
        </a:p>
      </dgm:t>
    </dgm:pt>
  </dgm:ptLst>
  <dgm:cxnLst>
    <dgm:cxn modelId="{4A0650DC-73FA-4F71-834E-03C537F55383}" type="presOf" srcId="{EB6C699D-A57D-46C4-8B8E-A742BB31E3B5}" destId="{A41E5A33-0638-42F1-8F41-7FDCFD6B7DBC}" srcOrd="0" destOrd="0" presId="urn:microsoft.com/office/officeart/2005/8/layout/venn2"/>
    <dgm:cxn modelId="{FD591EAE-5325-4D60-BD38-6C1FD3B470FE}" type="presOf" srcId="{51214CB2-DAEA-4958-8E7B-AC5FC79D6FDB}" destId="{0B543DD8-0B79-4C1B-AB3B-6DA5575BCE08}" srcOrd="1" destOrd="0" presId="urn:microsoft.com/office/officeart/2005/8/layout/venn2"/>
    <dgm:cxn modelId="{9278CD7E-1E6D-4E83-8A86-8E330E52BD24}" type="presOf" srcId="{51214CB2-DAEA-4958-8E7B-AC5FC79D6FDB}" destId="{3229A4DA-FB1D-4572-8D92-0A9AD20B4764}" srcOrd="0" destOrd="0" presId="urn:microsoft.com/office/officeart/2005/8/layout/venn2"/>
    <dgm:cxn modelId="{85222997-A462-4969-9848-4AA9FDC459DC}" srcId="{5AB4C2B2-70B6-4807-9713-F09018538C9F}" destId="{EB6C699D-A57D-46C4-8B8E-A742BB31E3B5}" srcOrd="0" destOrd="0" parTransId="{A4F3E277-25C3-40EF-93DB-3F1ACFCD7F9D}" sibTransId="{84C8C002-D7A5-4093-9906-2378CE848125}"/>
    <dgm:cxn modelId="{24639D5D-61AA-4330-B54A-6214217B9CEB}" type="presOf" srcId="{EB6C699D-A57D-46C4-8B8E-A742BB31E3B5}" destId="{5D12C049-FF26-4180-B27A-48B993DEE1BC}" srcOrd="1" destOrd="0" presId="urn:microsoft.com/office/officeart/2005/8/layout/venn2"/>
    <dgm:cxn modelId="{CB65996E-F178-4D9E-8D4C-C5BDE0674725}" srcId="{5AB4C2B2-70B6-4807-9713-F09018538C9F}" destId="{51214CB2-DAEA-4958-8E7B-AC5FC79D6FDB}" srcOrd="1" destOrd="0" parTransId="{5CA046F8-44C8-4560-B964-D6572E114A99}" sibTransId="{627E6FAC-B34D-416A-A338-246B3F21B37A}"/>
    <dgm:cxn modelId="{0208BFDA-69BF-4CD7-8CB3-1DB1386E82D8}" type="presOf" srcId="{5AB4C2B2-70B6-4807-9713-F09018538C9F}" destId="{068F83A6-F47C-4C88-B85B-117BA542BC02}" srcOrd="0" destOrd="0" presId="urn:microsoft.com/office/officeart/2005/8/layout/venn2"/>
    <dgm:cxn modelId="{DA3C737E-B4B4-4FFB-9486-E2767B44F4E7}" type="presParOf" srcId="{068F83A6-F47C-4C88-B85B-117BA542BC02}" destId="{38655944-9FAF-441B-8168-DED6DD3306E7}" srcOrd="0" destOrd="0" presId="urn:microsoft.com/office/officeart/2005/8/layout/venn2"/>
    <dgm:cxn modelId="{5F4D1ED8-C00D-407E-8F00-366A16D57BD4}" type="presParOf" srcId="{38655944-9FAF-441B-8168-DED6DD3306E7}" destId="{A41E5A33-0638-42F1-8F41-7FDCFD6B7DBC}" srcOrd="0" destOrd="0" presId="urn:microsoft.com/office/officeart/2005/8/layout/venn2"/>
    <dgm:cxn modelId="{E9B76B2F-1E09-4C9E-8B56-C72B959E5959}" type="presParOf" srcId="{38655944-9FAF-441B-8168-DED6DD3306E7}" destId="{5D12C049-FF26-4180-B27A-48B993DEE1BC}" srcOrd="1" destOrd="0" presId="urn:microsoft.com/office/officeart/2005/8/layout/venn2"/>
    <dgm:cxn modelId="{0B975A49-60F5-4308-97A0-309F90C13F45}" type="presParOf" srcId="{068F83A6-F47C-4C88-B85B-117BA542BC02}" destId="{400ED39B-FAD4-4ADF-A03B-EA0869E83CF2}" srcOrd="1" destOrd="0" presId="urn:microsoft.com/office/officeart/2005/8/layout/venn2"/>
    <dgm:cxn modelId="{6D6B37D2-580D-40AF-857C-44C54A8AD718}" type="presParOf" srcId="{400ED39B-FAD4-4ADF-A03B-EA0869E83CF2}" destId="{3229A4DA-FB1D-4572-8D92-0A9AD20B4764}" srcOrd="0" destOrd="0" presId="urn:microsoft.com/office/officeart/2005/8/layout/venn2"/>
    <dgm:cxn modelId="{A855F83C-0764-4370-9899-8BE74D0EB55D}" type="presParOf" srcId="{400ED39B-FAD4-4ADF-A03B-EA0869E83CF2}" destId="{0B543DD8-0B79-4C1B-AB3B-6DA5575BCE08}" srcOrd="1" destOrd="0" presId="urn:microsoft.com/office/officeart/2005/8/layout/venn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FB86A3-3E31-48E1-9899-6B1838FDB857}">
      <dsp:nvSpPr>
        <dsp:cNvPr id="0" name=""/>
        <dsp:cNvSpPr/>
      </dsp:nvSpPr>
      <dsp:spPr>
        <a:xfrm rot="5400000">
          <a:off x="2761090" y="-1011331"/>
          <a:ext cx="2279811" cy="4303442"/>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осознанности и активности </a:t>
          </a:r>
          <a:r>
            <a:rPr lang="ru-RU" sz="900" kern="1200">
              <a:latin typeface="Times New Roman" pitchFamily="18" charset="0"/>
              <a:cs typeface="Times New Roman" pitchFamily="18" charset="0"/>
            </a:rPr>
            <a:t>(П.Ф. Лесгафт) направлен на воспитание у ребенка осознанного отношения к физическим упражнениям и подвижным играм </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активности </a:t>
          </a:r>
          <a:r>
            <a:rPr lang="ru-RU" sz="900" b="0" kern="1200">
              <a:latin typeface="Times New Roman" pitchFamily="18" charset="0"/>
              <a:cs typeface="Times New Roman" pitchFamily="18" charset="0"/>
            </a:rPr>
            <a:t>предполагает в ребенке высокую степень самостоятельности, инициативности и творчества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системности и последовательности </a:t>
          </a:r>
          <a:r>
            <a:rPr lang="ru-RU" sz="900" b="0" kern="1200">
              <a:latin typeface="Times New Roman" pitchFamily="18" charset="0"/>
              <a:cs typeface="Times New Roman" pitchFamily="18" charset="0"/>
            </a:rPr>
            <a:t>означает построение системы физкультурно-оздоровительной работы и последовательное ее воплощение</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повторения </a:t>
          </a:r>
          <a:r>
            <a:rPr lang="ru-RU" sz="900" b="0" kern="1200">
              <a:latin typeface="Times New Roman" pitchFamily="18" charset="0"/>
              <a:cs typeface="Times New Roman" pitchFamily="18" charset="0"/>
            </a:rPr>
            <a:t>предусматривает формирование двигательных навыков  и динамических стереотипов на основе многократного повторения упражнений, движений</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постепенности </a:t>
          </a:r>
          <a:r>
            <a:rPr lang="ru-RU" sz="900" b="0" kern="1200">
              <a:latin typeface="Times New Roman" pitchFamily="18" charset="0"/>
              <a:cs typeface="Times New Roman" pitchFamily="18" charset="0"/>
            </a:rPr>
            <a:t>означает постепенное наращивание физических нагрузок</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наглядности </a:t>
          </a:r>
          <a:r>
            <a:rPr lang="ru-RU" sz="900" b="0" kern="1200">
              <a:latin typeface="Times New Roman" pitchFamily="18" charset="0"/>
              <a:cs typeface="Times New Roman" pitchFamily="18" charset="0"/>
            </a:rPr>
            <a:t> способствует напрравленному воздействию на функции сенсорных систем, участвующих в движении</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доступности и индивидуализации </a:t>
          </a:r>
          <a:r>
            <a:rPr lang="ru-RU" sz="900" b="0" kern="1200">
              <a:latin typeface="Times New Roman" pitchFamily="18" charset="0"/>
              <a:cs typeface="Times New Roman" pitchFamily="18" charset="0"/>
            </a:rPr>
            <a:t>означает обязательный учет индивидуальных особенностей ребенка для правильного подбора доступных ему физических нагрузок</a:t>
          </a:r>
          <a:endParaRPr lang="ru-RU" sz="900" b="1" kern="1200">
            <a:latin typeface="Times New Roman" pitchFamily="18" charset="0"/>
            <a:cs typeface="Times New Roman" pitchFamily="18" charset="0"/>
          </a:endParaRPr>
        </a:p>
      </dsp:txBody>
      <dsp:txXfrm rot="-5400000">
        <a:off x="1749275" y="111775"/>
        <a:ext cx="4192151" cy="2057229"/>
      </dsp:txXfrm>
    </dsp:sp>
    <dsp:sp modelId="{6E4C31FF-46A9-4B03-9523-62359699079A}">
      <dsp:nvSpPr>
        <dsp:cNvPr id="0" name=""/>
        <dsp:cNvSpPr/>
      </dsp:nvSpPr>
      <dsp:spPr>
        <a:xfrm>
          <a:off x="0" y="629863"/>
          <a:ext cx="1542746" cy="1035245"/>
        </a:xfrm>
        <a:prstGeom prst="round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Общепедагогические</a:t>
          </a:r>
        </a:p>
      </dsp:txBody>
      <dsp:txXfrm>
        <a:off x="50536" y="680399"/>
        <a:ext cx="1441674" cy="934173"/>
      </dsp:txXfrm>
    </dsp:sp>
    <dsp:sp modelId="{0E5F790C-B007-491A-857B-CA9632F8E2F1}">
      <dsp:nvSpPr>
        <dsp:cNvPr id="0" name=""/>
        <dsp:cNvSpPr/>
      </dsp:nvSpPr>
      <dsp:spPr>
        <a:xfrm rot="5400000">
          <a:off x="2726095" y="1403613"/>
          <a:ext cx="2447022" cy="4366000"/>
        </a:xfrm>
        <a:prstGeom prst="round2Same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непрерывности </a:t>
          </a:r>
          <a:r>
            <a:rPr lang="ru-RU" sz="900" b="0" kern="1200">
              <a:latin typeface="Times New Roman" pitchFamily="18" charset="0"/>
              <a:cs typeface="Times New Roman" pitchFamily="18" charset="0"/>
            </a:rPr>
            <a:t>выражает закономерности построения физического развития как целостного процесса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системного чередования физических нагрузок и отдыха </a:t>
          </a:r>
          <a:r>
            <a:rPr lang="ru-RU" sz="900" b="0" kern="1200">
              <a:latin typeface="Times New Roman" pitchFamily="18" charset="0"/>
              <a:cs typeface="Times New Roman" pitchFamily="18" charset="0"/>
            </a:rPr>
            <a:t>направлен на сочетание высокой активности  и отдыха в разных формах двигательной активности</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постепенного наращивания развивающе-тренирующих воздействий </a:t>
          </a:r>
          <a:r>
            <a:rPr lang="ru-RU" sz="900" b="0" kern="1200">
              <a:latin typeface="Times New Roman" pitchFamily="18" charset="0"/>
              <a:cs typeface="Times New Roman" pitchFamily="18" charset="0"/>
            </a:rPr>
            <a:t>выражает поступательный характер и обусловливает усиление и обновление воздействий в процессе физического развития</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адаптивного сбалансирования динамики нагрузок </a:t>
          </a:r>
          <a:r>
            <a:rPr lang="ru-RU" sz="900" b="0" kern="1200">
              <a:latin typeface="Times New Roman" pitchFamily="18" charset="0"/>
              <a:cs typeface="Times New Roman" pitchFamily="18" charset="0"/>
            </a:rPr>
            <a:t>выражает зависимость динамичности нагрузок от закономерности адаптации к ним ребенка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всестороннего и гармоничного развития личности</a:t>
          </a:r>
          <a:r>
            <a:rPr lang="ru-RU" sz="900" b="0" kern="1200">
              <a:latin typeface="Times New Roman" pitchFamily="18" charset="0"/>
              <a:cs typeface="Times New Roman" pitchFamily="18" charset="0"/>
            </a:rPr>
            <a:t> выражает взаимосвязь физического, интеллектуального, духовного, нравственного и эстетического развития ребенка</a:t>
          </a:r>
          <a:endParaRPr lang="ru-RU" sz="900" b="1" kern="1200">
            <a:latin typeface="Times New Roman" pitchFamily="18" charset="0"/>
            <a:cs typeface="Times New Roman" pitchFamily="18" charset="0"/>
          </a:endParaRP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оздоровительной направленности </a:t>
          </a:r>
          <a:r>
            <a:rPr lang="ru-RU" sz="900" b="0" kern="1200">
              <a:latin typeface="Times New Roman" pitchFamily="18" charset="0"/>
              <a:cs typeface="Times New Roman" pitchFamily="18" charset="0"/>
            </a:rPr>
            <a:t>решает задачи укрепления здоровья ребенка</a:t>
          </a:r>
        </a:p>
        <a:p>
          <a:pPr marL="57150" lvl="1" indent="-57150" algn="just" defTabSz="400050">
            <a:lnSpc>
              <a:spcPct val="90000"/>
            </a:lnSpc>
            <a:spcBef>
              <a:spcPct val="0"/>
            </a:spcBef>
            <a:spcAft>
              <a:spcPct val="15000"/>
            </a:spcAft>
            <a:buChar char="••"/>
          </a:pPr>
          <a:r>
            <a:rPr lang="ru-RU" sz="900" b="1" kern="1200">
              <a:latin typeface="Times New Roman" pitchFamily="18" charset="0"/>
              <a:cs typeface="Times New Roman" pitchFamily="18" charset="0"/>
            </a:rPr>
            <a:t>Принцип оптимального сочетания фронтальных, групповых и индивидуальных способов обучения </a:t>
          </a:r>
          <a:endParaRPr lang="ru-RU" sz="700" b="1" kern="1200">
            <a:latin typeface="Times New Roman" pitchFamily="18" charset="0"/>
            <a:cs typeface="Times New Roman" pitchFamily="18" charset="0"/>
          </a:endParaRPr>
        </a:p>
      </dsp:txBody>
      <dsp:txXfrm rot="-5400000">
        <a:off x="1766606" y="2482556"/>
        <a:ext cx="4246546" cy="2208114"/>
      </dsp:txXfrm>
    </dsp:sp>
    <dsp:sp modelId="{3040C919-CEA7-4DB9-A675-1B95ED2A74EF}">
      <dsp:nvSpPr>
        <dsp:cNvPr id="0" name=""/>
        <dsp:cNvSpPr/>
      </dsp:nvSpPr>
      <dsp:spPr>
        <a:xfrm>
          <a:off x="0" y="3082418"/>
          <a:ext cx="1545544" cy="964810"/>
        </a:xfrm>
        <a:prstGeom prst="roundRect">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Специальные</a:t>
          </a:r>
        </a:p>
      </dsp:txBody>
      <dsp:txXfrm>
        <a:off x="47098" y="3129516"/>
        <a:ext cx="1451348" cy="870614"/>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B3664-FA9A-4520-A4C4-FA27B2CC2803}">
      <dsp:nvSpPr>
        <dsp:cNvPr id="0" name=""/>
        <dsp:cNvSpPr/>
      </dsp:nvSpPr>
      <dsp:spPr>
        <a:xfrm>
          <a:off x="1571" y="317688"/>
          <a:ext cx="2290762" cy="57269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Творческое</a:t>
          </a:r>
        </a:p>
      </dsp:txBody>
      <dsp:txXfrm>
        <a:off x="18345" y="334462"/>
        <a:ext cx="2257214" cy="539142"/>
      </dsp:txXfrm>
    </dsp:sp>
    <dsp:sp modelId="{D9B3AFEA-B3AB-48EF-A34B-5B77BA969698}">
      <dsp:nvSpPr>
        <dsp:cNvPr id="0" name=""/>
        <dsp:cNvSpPr/>
      </dsp:nvSpPr>
      <dsp:spPr>
        <a:xfrm rot="5407353">
          <a:off x="1105646" y="921310"/>
          <a:ext cx="81041" cy="100220"/>
        </a:xfrm>
        <a:prstGeom prst="rightArrow">
          <a:avLst>
            <a:gd name="adj1" fmla="val 667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47F8E12E-6063-46DA-92BA-C829FBB30D0A}">
      <dsp:nvSpPr>
        <dsp:cNvPr id="0" name=""/>
        <dsp:cNvSpPr/>
      </dsp:nvSpPr>
      <dsp:spPr>
        <a:xfrm>
          <a:off x="0" y="1052462"/>
          <a:ext cx="2290762" cy="57269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Создание замысла</a:t>
          </a:r>
        </a:p>
      </dsp:txBody>
      <dsp:txXfrm>
        <a:off x="16774" y="1069236"/>
        <a:ext cx="2257214" cy="539142"/>
      </dsp:txXfrm>
    </dsp:sp>
    <dsp:sp modelId="{B370173E-5C8C-4A93-B185-2D183D7F8F8D}">
      <dsp:nvSpPr>
        <dsp:cNvPr id="0" name=""/>
        <dsp:cNvSpPr/>
      </dsp:nvSpPr>
      <dsp:spPr>
        <a:xfrm>
          <a:off x="2613040" y="317688"/>
          <a:ext cx="2290762" cy="57269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Техническое</a:t>
          </a:r>
        </a:p>
      </dsp:txBody>
      <dsp:txXfrm>
        <a:off x="2629814" y="334462"/>
        <a:ext cx="2257214" cy="539142"/>
      </dsp:txXfrm>
    </dsp:sp>
    <dsp:sp modelId="{62185DDA-5BF2-4464-8B32-ADDD363C9CC1}">
      <dsp:nvSpPr>
        <dsp:cNvPr id="0" name=""/>
        <dsp:cNvSpPr/>
      </dsp:nvSpPr>
      <dsp:spPr>
        <a:xfrm rot="5400000">
          <a:off x="3708311" y="940489"/>
          <a:ext cx="100220" cy="100220"/>
        </a:xfrm>
        <a:prstGeom prst="rightArrow">
          <a:avLst>
            <a:gd name="adj1" fmla="val 667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BE3E7E37-1E18-467B-85D4-BFC8CC04C9E9}">
      <dsp:nvSpPr>
        <dsp:cNvPr id="0" name=""/>
        <dsp:cNvSpPr/>
      </dsp:nvSpPr>
      <dsp:spPr>
        <a:xfrm>
          <a:off x="2613040" y="1090820"/>
          <a:ext cx="2290762" cy="57269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Воплощение замысла</a:t>
          </a:r>
        </a:p>
      </dsp:txBody>
      <dsp:txXfrm>
        <a:off x="2629814" y="1107594"/>
        <a:ext cx="2257214" cy="5391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35EF-CD0E-403A-AF92-C5C7ABCC3C70}">
      <dsp:nvSpPr>
        <dsp:cNvPr id="0" name=""/>
        <dsp:cNvSpPr/>
      </dsp:nvSpPr>
      <dsp:spPr>
        <a:xfrm>
          <a:off x="5111" y="233624"/>
          <a:ext cx="1786190" cy="3456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Наглядные</a:t>
          </a:r>
        </a:p>
      </dsp:txBody>
      <dsp:txXfrm>
        <a:off x="5111" y="233624"/>
        <a:ext cx="1786190" cy="345600"/>
      </dsp:txXfrm>
    </dsp:sp>
    <dsp:sp modelId="{AAC4E2FC-5FD8-4564-A2BA-B9D186AA0F94}">
      <dsp:nvSpPr>
        <dsp:cNvPr id="0" name=""/>
        <dsp:cNvSpPr/>
      </dsp:nvSpPr>
      <dsp:spPr>
        <a:xfrm>
          <a:off x="1" y="569699"/>
          <a:ext cx="1800112" cy="26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Наглядно-зрительные приемы</a:t>
          </a:r>
          <a:r>
            <a:rPr lang="ru-RU" sz="1200" kern="1200">
              <a:latin typeface="Times New Roman" pitchFamily="18" charset="0"/>
              <a:cs typeface="Times New Roman" pitchFamily="18" charset="0"/>
            </a:rPr>
            <a:t> (показ физических упражнений, использование наглядных пособий, имитация, зрительные ориентир)</a:t>
          </a:r>
        </a:p>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Наглядно-слуховые приемы </a:t>
          </a:r>
          <a:r>
            <a:rPr lang="ru-RU" sz="1200" kern="1200">
              <a:latin typeface="Times New Roman" pitchFamily="18" charset="0"/>
              <a:cs typeface="Times New Roman" pitchFamily="18" charset="0"/>
            </a:rPr>
            <a:t>(музыка, песни)</a:t>
          </a:r>
        </a:p>
        <a:p>
          <a:pPr marL="114300" lvl="1" indent="-114300" algn="just" defTabSz="533400">
            <a:lnSpc>
              <a:spcPct val="90000"/>
            </a:lnSpc>
            <a:spcBef>
              <a:spcPct val="0"/>
            </a:spcBef>
            <a:spcAft>
              <a:spcPct val="15000"/>
            </a:spcAft>
            <a:buChar char="••"/>
          </a:pPr>
          <a:r>
            <a:rPr lang="ru-RU" sz="1200" b="1" kern="1200">
              <a:latin typeface="Times New Roman" pitchFamily="18" charset="0"/>
              <a:cs typeface="Times New Roman" pitchFamily="18" charset="0"/>
            </a:rPr>
            <a:t>Тактильно-мышечные приемы </a:t>
          </a:r>
          <a:r>
            <a:rPr lang="ru-RU" sz="1200" kern="1200">
              <a:latin typeface="Times New Roman" pitchFamily="18" charset="0"/>
              <a:cs typeface="Times New Roman" pitchFamily="18" charset="0"/>
            </a:rPr>
            <a:t>(непосредственная помощь педагога)</a:t>
          </a:r>
        </a:p>
      </dsp:txBody>
      <dsp:txXfrm>
        <a:off x="1" y="569699"/>
        <a:ext cx="1800112" cy="2635200"/>
      </dsp:txXfrm>
    </dsp:sp>
    <dsp:sp modelId="{24131B7F-84A9-4411-A7EA-5B3439F85742}">
      <dsp:nvSpPr>
        <dsp:cNvPr id="0" name=""/>
        <dsp:cNvSpPr/>
      </dsp:nvSpPr>
      <dsp:spPr>
        <a:xfrm>
          <a:off x="2051613" y="224099"/>
          <a:ext cx="1796429" cy="3456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Словесные</a:t>
          </a:r>
        </a:p>
      </dsp:txBody>
      <dsp:txXfrm>
        <a:off x="2051613" y="224099"/>
        <a:ext cx="1796429" cy="345600"/>
      </dsp:txXfrm>
    </dsp:sp>
    <dsp:sp modelId="{76B0C8A5-C4CA-4151-A92C-F8E93BA35FBE}">
      <dsp:nvSpPr>
        <dsp:cNvPr id="0" name=""/>
        <dsp:cNvSpPr/>
      </dsp:nvSpPr>
      <dsp:spPr>
        <a:xfrm>
          <a:off x="2051613" y="569699"/>
          <a:ext cx="1796429" cy="26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Объяснения, пояснения, указания</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Подача команд, распоряжений, сигналов</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вопросы к детям</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Образный сюжетный рассказ, беседа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Словестная инструкция</a:t>
          </a:r>
        </a:p>
      </dsp:txBody>
      <dsp:txXfrm>
        <a:off x="2051613" y="569699"/>
        <a:ext cx="1796429" cy="2635200"/>
      </dsp:txXfrm>
    </dsp:sp>
    <dsp:sp modelId="{C4075BB0-D39A-4EBB-931A-CF399A156D64}">
      <dsp:nvSpPr>
        <dsp:cNvPr id="0" name=""/>
        <dsp:cNvSpPr/>
      </dsp:nvSpPr>
      <dsp:spPr>
        <a:xfrm>
          <a:off x="4099543" y="224099"/>
          <a:ext cx="1796429" cy="3456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Практически</a:t>
          </a:r>
          <a:r>
            <a:rPr lang="ru-RU" sz="1200" kern="1200">
              <a:latin typeface="Times New Roman" pitchFamily="18" charset="0"/>
              <a:cs typeface="Times New Roman" pitchFamily="18" charset="0"/>
            </a:rPr>
            <a:t>е</a:t>
          </a:r>
        </a:p>
      </dsp:txBody>
      <dsp:txXfrm>
        <a:off x="4099543" y="224099"/>
        <a:ext cx="1796429" cy="345600"/>
      </dsp:txXfrm>
    </dsp:sp>
    <dsp:sp modelId="{10B3E071-7A35-4848-8B5B-3F6CD64AAA20}">
      <dsp:nvSpPr>
        <dsp:cNvPr id="0" name=""/>
        <dsp:cNvSpPr/>
      </dsp:nvSpPr>
      <dsp:spPr>
        <a:xfrm>
          <a:off x="4099543" y="569699"/>
          <a:ext cx="1796429" cy="26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Повторение упражнений без изменений и с изменениями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Проведение упраджнений в игровой форме</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Проведений упражнений в соревновательной форме</a:t>
          </a:r>
        </a:p>
      </dsp:txBody>
      <dsp:txXfrm>
        <a:off x="4099543" y="569699"/>
        <a:ext cx="1796429" cy="26352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D3448-1256-4E6B-8BD4-AAF8F7F272C4}">
      <dsp:nvSpPr>
        <dsp:cNvPr id="0" name=""/>
        <dsp:cNvSpPr/>
      </dsp:nvSpPr>
      <dsp:spPr>
        <a:xfrm>
          <a:off x="28" y="17422"/>
          <a:ext cx="2719494" cy="8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зависимости от используемых средств</a:t>
          </a:r>
        </a:p>
      </dsp:txBody>
      <dsp:txXfrm>
        <a:off x="28" y="17422"/>
        <a:ext cx="2719494" cy="835200"/>
      </dsp:txXfrm>
    </dsp:sp>
    <dsp:sp modelId="{D3C9E211-8656-4A5E-B9F3-C7932EC470DD}">
      <dsp:nvSpPr>
        <dsp:cNvPr id="0" name=""/>
        <dsp:cNvSpPr/>
      </dsp:nvSpPr>
      <dsp:spPr>
        <a:xfrm>
          <a:off x="28" y="852622"/>
          <a:ext cx="2719494" cy="3263805"/>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Наглядные: </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непосредственное наблюдение и его разновидности (наблюдение в природе, на экскурсии);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опосредованное наблюдение (изобразительная наглядность: рассматривание игрушек и картин, рассказывание по игрушкам и картинам)</a:t>
          </a: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Словесные: </a:t>
          </a:r>
          <a:r>
            <a:rPr lang="ru-RU" sz="1200" b="0" kern="1200">
              <a:latin typeface="Times New Roman" pitchFamily="18" charset="0"/>
              <a:cs typeface="Times New Roman" pitchFamily="18" charset="0"/>
            </a:rPr>
            <a:t>чтение и рассказывание художественных произведений, заучивание наизусть, пересказ, обобщающая беседа, рассказывание без опоры на наглядный материал</a:t>
          </a: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Практические: </a:t>
          </a:r>
          <a:r>
            <a:rPr lang="ru-RU" sz="1200" b="0" kern="1200">
              <a:latin typeface="Times New Roman" pitchFamily="18" charset="0"/>
              <a:cs typeface="Times New Roman" pitchFamily="18" charset="0"/>
            </a:rPr>
            <a:t>дидактические игры, игры-драматизации, инсценировки, дидактические упражнения, пластические этюды, хороводные игры</a:t>
          </a:r>
          <a:endParaRPr lang="ru-RU" sz="1100" b="1" kern="1200">
            <a:latin typeface="Times New Roman" pitchFamily="18" charset="0"/>
            <a:cs typeface="Times New Roman" pitchFamily="18" charset="0"/>
          </a:endParaRPr>
        </a:p>
      </dsp:txBody>
      <dsp:txXfrm>
        <a:off x="28" y="852622"/>
        <a:ext cx="2719494" cy="3263805"/>
      </dsp:txXfrm>
    </dsp:sp>
    <dsp:sp modelId="{85C15169-DCA3-42CB-876F-69793FB42354}">
      <dsp:nvSpPr>
        <dsp:cNvPr id="0" name=""/>
        <dsp:cNvSpPr/>
      </dsp:nvSpPr>
      <dsp:spPr>
        <a:xfrm>
          <a:off x="3100252" y="17422"/>
          <a:ext cx="2719494" cy="8352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 зависимости от характера речевой деятельности</a:t>
          </a:r>
        </a:p>
      </dsp:txBody>
      <dsp:txXfrm>
        <a:off x="3100252" y="17422"/>
        <a:ext cx="2719494" cy="835200"/>
      </dsp:txXfrm>
    </dsp:sp>
    <dsp:sp modelId="{8579993E-EE8A-4DAF-AFA5-4B3F5FE00EDE}">
      <dsp:nvSpPr>
        <dsp:cNvPr id="0" name=""/>
        <dsp:cNvSpPr/>
      </dsp:nvSpPr>
      <dsp:spPr>
        <a:xfrm>
          <a:off x="3100252" y="852622"/>
          <a:ext cx="2719494" cy="3263805"/>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Репродуктивные - основаны на воспроизведении речевого материало, готовых образцов: </a:t>
          </a:r>
          <a:r>
            <a:rPr lang="ru-RU" sz="1200" b="0" kern="1200">
              <a:latin typeface="Times New Roman" pitchFamily="18" charset="0"/>
              <a:cs typeface="Times New Roman" pitchFamily="18" charset="0"/>
            </a:rPr>
            <a: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a:t>
          </a: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Продуктивные - основаны на построении собственных связных высказываний в зависимости от ситуации общения: </a:t>
          </a:r>
          <a:r>
            <a:rPr lang="ru-RU" sz="1200" b="0" kern="1200">
              <a:latin typeface="Times New Roman" pitchFamily="18" charset="0"/>
              <a:cs typeface="Times New Roman" pitchFamily="18" charset="0"/>
            </a:rPr>
            <a:t>обобщающая беседа, рассказывание, пересказ с перестройкой текста, дидактические игры на развитие связной речи, метод моделирования, творческие задания </a:t>
          </a:r>
        </a:p>
      </dsp:txBody>
      <dsp:txXfrm>
        <a:off x="3100252" y="852622"/>
        <a:ext cx="2719494" cy="32638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0B8BBE-9137-45FE-8145-564349BD1683}">
      <dsp:nvSpPr>
        <dsp:cNvPr id="0" name=""/>
        <dsp:cNvSpPr/>
      </dsp:nvSpPr>
      <dsp:spPr>
        <a:xfrm>
          <a:off x="0" y="20366"/>
          <a:ext cx="6067425" cy="50544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Словесные</a:t>
          </a:r>
        </a:p>
      </dsp:txBody>
      <dsp:txXfrm>
        <a:off x="24674" y="45040"/>
        <a:ext cx="6018077" cy="456092"/>
      </dsp:txXfrm>
    </dsp:sp>
    <dsp:sp modelId="{ACB23528-0209-4513-85D0-5A2FEDEC7CB6}">
      <dsp:nvSpPr>
        <dsp:cNvPr id="0" name=""/>
        <dsp:cNvSpPr/>
      </dsp:nvSpPr>
      <dsp:spPr>
        <a:xfrm>
          <a:off x="0" y="525806"/>
          <a:ext cx="6067425" cy="136930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264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речевой образец;</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повторное проговаривание;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объяснение;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указания;</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оценка детской речи;</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вопрос</a:t>
          </a:r>
        </a:p>
      </dsp:txBody>
      <dsp:txXfrm>
        <a:off x="0" y="525806"/>
        <a:ext cx="6067425" cy="1369305"/>
      </dsp:txXfrm>
    </dsp:sp>
    <dsp:sp modelId="{7316F985-FF6A-480F-A34C-AA26251CCEF8}">
      <dsp:nvSpPr>
        <dsp:cNvPr id="0" name=""/>
        <dsp:cNvSpPr/>
      </dsp:nvSpPr>
      <dsp:spPr>
        <a:xfrm>
          <a:off x="0" y="1895111"/>
          <a:ext cx="6067425" cy="50544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Наглядные</a:t>
          </a:r>
        </a:p>
      </dsp:txBody>
      <dsp:txXfrm>
        <a:off x="24674" y="1919785"/>
        <a:ext cx="6018077" cy="456092"/>
      </dsp:txXfrm>
    </dsp:sp>
    <dsp:sp modelId="{D580DDAF-41D4-48E2-8107-85B68EAFF2A5}">
      <dsp:nvSpPr>
        <dsp:cNvPr id="0" name=""/>
        <dsp:cNvSpPr/>
      </dsp:nvSpPr>
      <dsp:spPr>
        <a:xfrm>
          <a:off x="0" y="2400551"/>
          <a:ext cx="6067425" cy="62876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264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показ иллюстративного материала;</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показ положения органов артикуляции при обучении правильному произношению</a:t>
          </a:r>
        </a:p>
      </dsp:txBody>
      <dsp:txXfrm>
        <a:off x="0" y="2400551"/>
        <a:ext cx="6067425" cy="628762"/>
      </dsp:txXfrm>
    </dsp:sp>
    <dsp:sp modelId="{45B25F09-1B29-44F3-9D0E-47F11C4E6C7D}">
      <dsp:nvSpPr>
        <dsp:cNvPr id="0" name=""/>
        <dsp:cNvSpPr/>
      </dsp:nvSpPr>
      <dsp:spPr>
        <a:xfrm>
          <a:off x="0" y="3029313"/>
          <a:ext cx="6067425" cy="505440"/>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Игровые</a:t>
          </a:r>
        </a:p>
      </dsp:txBody>
      <dsp:txXfrm>
        <a:off x="24674" y="3053987"/>
        <a:ext cx="6018077" cy="456092"/>
      </dsp:txXfrm>
    </dsp:sp>
    <dsp:sp modelId="{04904859-E190-468C-B3EC-1C730DA6AB1D}">
      <dsp:nvSpPr>
        <dsp:cNvPr id="0" name=""/>
        <dsp:cNvSpPr/>
      </dsp:nvSpPr>
      <dsp:spPr>
        <a:xfrm>
          <a:off x="0" y="3534753"/>
          <a:ext cx="6067425" cy="136930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264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игровое сюжетно-событийное развертывание;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игровые проблемно-практические ситуации</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игра-драматизация с акцентом на эмоциональное переживание;</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имитационно-моделирующие игры;</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ролевые обучающие игры;</a:t>
          </a:r>
        </a:p>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дидактические игры.</a:t>
          </a:r>
        </a:p>
      </dsp:txBody>
      <dsp:txXfrm>
        <a:off x="0" y="3534753"/>
        <a:ext cx="6067425" cy="13693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4225-20B0-4F3C-AC97-DB4B90518060}">
      <dsp:nvSpPr>
        <dsp:cNvPr id="0" name=""/>
        <dsp:cNvSpPr/>
      </dsp:nvSpPr>
      <dsp:spPr>
        <a:xfrm>
          <a:off x="27" y="165975"/>
          <a:ext cx="2657181" cy="748123"/>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Методы накопления содержания детской речи</a:t>
          </a:r>
        </a:p>
      </dsp:txBody>
      <dsp:txXfrm>
        <a:off x="27" y="165975"/>
        <a:ext cx="2657181" cy="748123"/>
      </dsp:txXfrm>
    </dsp:sp>
    <dsp:sp modelId="{3FA5901E-D3CB-4AB3-B1FF-44C2757FAD66}">
      <dsp:nvSpPr>
        <dsp:cNvPr id="0" name=""/>
        <dsp:cNvSpPr/>
      </dsp:nvSpPr>
      <dsp:spPr>
        <a:xfrm>
          <a:off x="27" y="914099"/>
          <a:ext cx="2657181" cy="241559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 прогулки и экскурсии.</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предметов, наблюдение за животными, деятельностью взрослых.</a:t>
          </a:r>
        </a:p>
      </dsp:txBody>
      <dsp:txXfrm>
        <a:off x="27" y="914099"/>
        <a:ext cx="2657181" cy="2415599"/>
      </dsp:txXfrm>
    </dsp:sp>
    <dsp:sp modelId="{808EA723-1388-42A2-BE85-DC5B10EF37FB}">
      <dsp:nvSpPr>
        <dsp:cNvPr id="0" name=""/>
        <dsp:cNvSpPr/>
      </dsp:nvSpPr>
      <dsp:spPr>
        <a:xfrm>
          <a:off x="3029215" y="165975"/>
          <a:ext cx="2657181" cy="748123"/>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Методы, направленные на закрепление и активизацию словаря, развитие его смысловой стороны</a:t>
          </a:r>
          <a:endParaRPr lang="ru-RU" sz="1100" b="1" kern="1200">
            <a:latin typeface="Times New Roman" pitchFamily="18" charset="0"/>
            <a:cs typeface="Times New Roman" pitchFamily="18" charset="0"/>
          </a:endParaRPr>
        </a:p>
      </dsp:txBody>
      <dsp:txXfrm>
        <a:off x="3029215" y="165975"/>
        <a:ext cx="2657181" cy="748123"/>
      </dsp:txXfrm>
    </dsp:sp>
    <dsp:sp modelId="{53D2BA1C-B116-4E70-82A9-B04FA199D350}">
      <dsp:nvSpPr>
        <dsp:cNvPr id="0" name=""/>
        <dsp:cNvSpPr/>
      </dsp:nvSpPr>
      <dsp:spPr>
        <a:xfrm>
          <a:off x="3029241" y="904581"/>
          <a:ext cx="2657181" cy="241559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картин с хорошо знакомым содержанием.</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Дидактические (словарные) упражнения</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Загадывание и отгадывание загадок</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Рассматривание игрушек</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Чтение художественных произведений</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Дидактические игры</a:t>
          </a:r>
        </a:p>
      </dsp:txBody>
      <dsp:txXfrm>
        <a:off x="3029241" y="904581"/>
        <a:ext cx="2657181" cy="241559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DCB35B-BBB6-415C-A6AF-4EAD4B9F134B}">
      <dsp:nvSpPr>
        <dsp:cNvPr id="0" name=""/>
        <dsp:cNvSpPr/>
      </dsp:nvSpPr>
      <dsp:spPr>
        <a:xfrm>
          <a:off x="0" y="123378"/>
          <a:ext cx="1663898" cy="9983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Развитие игровой деятельности детей</a:t>
          </a:r>
        </a:p>
      </dsp:txBody>
      <dsp:txXfrm>
        <a:off x="0" y="123378"/>
        <a:ext cx="1663898" cy="998339"/>
      </dsp:txXfrm>
    </dsp:sp>
    <dsp:sp modelId="{9AE31AD6-4BA4-497D-9A26-D6DA3DB8F289}">
      <dsp:nvSpPr>
        <dsp:cNvPr id="0" name=""/>
        <dsp:cNvSpPr/>
      </dsp:nvSpPr>
      <dsp:spPr>
        <a:xfrm>
          <a:off x="1830288" y="123378"/>
          <a:ext cx="1663898" cy="9983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Социализация, нравственное воспитание</a:t>
          </a:r>
        </a:p>
      </dsp:txBody>
      <dsp:txXfrm>
        <a:off x="1830288" y="123378"/>
        <a:ext cx="1663898" cy="998339"/>
      </dsp:txXfrm>
    </dsp:sp>
    <dsp:sp modelId="{D849B186-847F-4945-8029-00183262A2AA}">
      <dsp:nvSpPr>
        <dsp:cNvPr id="0" name=""/>
        <dsp:cNvSpPr/>
      </dsp:nvSpPr>
      <dsp:spPr>
        <a:xfrm>
          <a:off x="3660576" y="123378"/>
          <a:ext cx="1663898" cy="9983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Патриотическое воспитание</a:t>
          </a:r>
        </a:p>
      </dsp:txBody>
      <dsp:txXfrm>
        <a:off x="3660576" y="123378"/>
        <a:ext cx="1663898" cy="998339"/>
      </dsp:txXfrm>
    </dsp:sp>
    <dsp:sp modelId="{2CFA644D-32C9-48B7-9B5B-1DB099E05E9A}">
      <dsp:nvSpPr>
        <dsp:cNvPr id="0" name=""/>
        <dsp:cNvSpPr/>
      </dsp:nvSpPr>
      <dsp:spPr>
        <a:xfrm>
          <a:off x="915144" y="1288107"/>
          <a:ext cx="1663898" cy="9983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Трудовое воспитание</a:t>
          </a:r>
        </a:p>
      </dsp:txBody>
      <dsp:txXfrm>
        <a:off x="915144" y="1288107"/>
        <a:ext cx="1663898" cy="998339"/>
      </dsp:txXfrm>
    </dsp:sp>
    <dsp:sp modelId="{E658379D-77CE-4944-8AB0-924B061B9A8C}">
      <dsp:nvSpPr>
        <dsp:cNvPr id="0" name=""/>
        <dsp:cNvSpPr/>
      </dsp:nvSpPr>
      <dsp:spPr>
        <a:xfrm>
          <a:off x="2745432" y="1288107"/>
          <a:ext cx="1663898" cy="9983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Формирование основ безопасности жизнедеятельности</a:t>
          </a:r>
        </a:p>
      </dsp:txBody>
      <dsp:txXfrm>
        <a:off x="2745432" y="1288107"/>
        <a:ext cx="1663898" cy="9983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AD5D5-120E-49C1-A073-5BCEE0684714}">
      <dsp:nvSpPr>
        <dsp:cNvPr id="0" name=""/>
        <dsp:cNvSpPr/>
      </dsp:nvSpPr>
      <dsp:spPr>
        <a:xfrm>
          <a:off x="0" y="367795"/>
          <a:ext cx="1247170" cy="61175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latin typeface="Times New Roman" pitchFamily="18" charset="0"/>
              <a:cs typeface="Times New Roman" pitchFamily="18" charset="0"/>
            </a:rPr>
            <a:t>Ознакомительная</a:t>
          </a:r>
          <a:r>
            <a:rPr lang="ru-RU" sz="1050" kern="1200"/>
            <a:t> </a:t>
          </a:r>
          <a:r>
            <a:rPr lang="ru-RU" sz="1050" kern="1200">
              <a:latin typeface="Times New Roman" pitchFamily="18" charset="0"/>
              <a:cs typeface="Times New Roman" pitchFamily="18" charset="0"/>
            </a:rPr>
            <a:t>игра</a:t>
          </a:r>
        </a:p>
      </dsp:txBody>
      <dsp:txXfrm>
        <a:off x="0" y="367795"/>
        <a:ext cx="1247170" cy="407834"/>
      </dsp:txXfrm>
    </dsp:sp>
    <dsp:sp modelId="{C46D253E-5A21-4B17-A4C3-54D6559D003B}">
      <dsp:nvSpPr>
        <dsp:cNvPr id="0" name=""/>
        <dsp:cNvSpPr/>
      </dsp:nvSpPr>
      <dsp:spPr>
        <a:xfrm>
          <a:off x="258187" y="885273"/>
          <a:ext cx="1247170" cy="183768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Взрослый организует предметно-игровую деятельность ребенка</a:t>
          </a:r>
        </a:p>
      </dsp:txBody>
      <dsp:txXfrm>
        <a:off x="294715" y="921801"/>
        <a:ext cx="1174114" cy="1764631"/>
      </dsp:txXfrm>
    </dsp:sp>
    <dsp:sp modelId="{392D8435-68E6-427E-9107-1EBD43D1F0F3}">
      <dsp:nvSpPr>
        <dsp:cNvPr id="0" name=""/>
        <dsp:cNvSpPr/>
      </dsp:nvSpPr>
      <dsp:spPr>
        <a:xfrm rot="17324">
          <a:off x="1429739" y="421495"/>
          <a:ext cx="387056" cy="310509"/>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1429740" y="483362"/>
        <a:ext cx="293903" cy="186305"/>
      </dsp:txXfrm>
    </dsp:sp>
    <dsp:sp modelId="{B013542F-A5ED-4794-9F54-502CC5CB4D31}">
      <dsp:nvSpPr>
        <dsp:cNvPr id="0" name=""/>
        <dsp:cNvSpPr/>
      </dsp:nvSpPr>
      <dsp:spPr>
        <a:xfrm>
          <a:off x="1977457" y="377760"/>
          <a:ext cx="1247170" cy="61175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latin typeface="Times New Roman" pitchFamily="18" charset="0"/>
              <a:cs typeface="Times New Roman" pitchFamily="18" charset="0"/>
            </a:rPr>
            <a:t>Отобразительная игра</a:t>
          </a:r>
        </a:p>
      </dsp:txBody>
      <dsp:txXfrm>
        <a:off x="1977457" y="377760"/>
        <a:ext cx="1247170" cy="407834"/>
      </dsp:txXfrm>
    </dsp:sp>
    <dsp:sp modelId="{BB3EAF0E-5250-499D-9C3A-6BD169611384}">
      <dsp:nvSpPr>
        <dsp:cNvPr id="0" name=""/>
        <dsp:cNvSpPr/>
      </dsp:nvSpPr>
      <dsp:spPr>
        <a:xfrm>
          <a:off x="2261624" y="885273"/>
          <a:ext cx="1247170" cy="183768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Действия ребенка направлены на выявление специфических свойств предмета и на достижение с его помощью определенного эффекта</a:t>
          </a:r>
        </a:p>
      </dsp:txBody>
      <dsp:txXfrm>
        <a:off x="2298152" y="921801"/>
        <a:ext cx="1174114" cy="1764631"/>
      </dsp:txXfrm>
    </dsp:sp>
    <dsp:sp modelId="{8A945C55-7483-41A5-8E74-5D688A5878DF}">
      <dsp:nvSpPr>
        <dsp:cNvPr id="0" name=""/>
        <dsp:cNvSpPr/>
      </dsp:nvSpPr>
      <dsp:spPr>
        <a:xfrm rot="16858">
          <a:off x="3420872" y="431463"/>
          <a:ext cx="416048" cy="310509"/>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420873" y="493337"/>
        <a:ext cx="322895" cy="186305"/>
      </dsp:txXfrm>
    </dsp:sp>
    <dsp:sp modelId="{E9FE4DCF-5703-43FC-9470-846247515FB7}">
      <dsp:nvSpPr>
        <dsp:cNvPr id="0" name=""/>
        <dsp:cNvSpPr/>
      </dsp:nvSpPr>
      <dsp:spPr>
        <a:xfrm>
          <a:off x="4009616" y="387725"/>
          <a:ext cx="1247170" cy="61175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41910" numCol="1" spcCol="1270" anchor="t" anchorCtr="0">
          <a:noAutofit/>
        </a:bodyPr>
        <a:lstStyle/>
        <a:p>
          <a:pPr lvl="0" algn="just" defTabSz="466725">
            <a:lnSpc>
              <a:spcPct val="90000"/>
            </a:lnSpc>
            <a:spcBef>
              <a:spcPct val="0"/>
            </a:spcBef>
            <a:spcAft>
              <a:spcPct val="35000"/>
            </a:spcAft>
          </a:pPr>
          <a:r>
            <a:rPr lang="ru-RU" sz="1050" kern="1200">
              <a:latin typeface="Times New Roman" pitchFamily="18" charset="0"/>
              <a:cs typeface="Times New Roman" pitchFamily="18" charset="0"/>
            </a:rPr>
            <a:t>Сюжетно-отобразительная игра</a:t>
          </a:r>
        </a:p>
      </dsp:txBody>
      <dsp:txXfrm>
        <a:off x="4009616" y="387725"/>
        <a:ext cx="1247170" cy="407834"/>
      </dsp:txXfrm>
    </dsp:sp>
    <dsp:sp modelId="{0727B4A7-BEC3-41A1-8EA0-32BA36C01CA4}">
      <dsp:nvSpPr>
        <dsp:cNvPr id="0" name=""/>
        <dsp:cNvSpPr/>
      </dsp:nvSpPr>
      <dsp:spPr>
        <a:xfrm>
          <a:off x="4265061" y="885273"/>
          <a:ext cx="1247170" cy="183768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t"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Дети активно отображают впечатления, полученные в повседневной жизни</a:t>
          </a:r>
        </a:p>
      </dsp:txBody>
      <dsp:txXfrm>
        <a:off x="4301589" y="921801"/>
        <a:ext cx="1174114" cy="176463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325A2-6C8E-42F6-A561-9572A9CCE58A}">
      <dsp:nvSpPr>
        <dsp:cNvPr id="0" name=""/>
        <dsp:cNvSpPr/>
      </dsp:nvSpPr>
      <dsp:spPr>
        <a:xfrm>
          <a:off x="3074" y="483149"/>
          <a:ext cx="1772561" cy="624884"/>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Содержательный</a:t>
          </a:r>
          <a:r>
            <a:rPr lang="ru-RU" sz="1200" kern="1200">
              <a:latin typeface="Times New Roman" pitchFamily="18" charset="0"/>
              <a:cs typeface="Times New Roman" pitchFamily="18" charset="0"/>
            </a:rPr>
            <a:t> (представления ребенка об окружающем мире)</a:t>
          </a:r>
        </a:p>
      </dsp:txBody>
      <dsp:txXfrm>
        <a:off x="3074" y="483149"/>
        <a:ext cx="1772561" cy="624884"/>
      </dsp:txXfrm>
    </dsp:sp>
    <dsp:sp modelId="{ED0496BB-39F2-403E-9F74-16E94301977E}">
      <dsp:nvSpPr>
        <dsp:cNvPr id="0" name=""/>
        <dsp:cNvSpPr/>
      </dsp:nvSpPr>
      <dsp:spPr>
        <a:xfrm>
          <a:off x="9579" y="1207393"/>
          <a:ext cx="1772561" cy="256199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Культура народа, его традиции, народное творчество.</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Природа родного края и страны, деятельность человека в природе.</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История страны, отраженная в названиях улиц, памятниках.</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Символика родного города и страны</a:t>
          </a:r>
        </a:p>
      </dsp:txBody>
      <dsp:txXfrm>
        <a:off x="9579" y="1207393"/>
        <a:ext cx="1772561" cy="2561992"/>
      </dsp:txXfrm>
    </dsp:sp>
    <dsp:sp modelId="{1CAE62A4-A35C-48A3-AAA4-604A9027E560}">
      <dsp:nvSpPr>
        <dsp:cNvPr id="0" name=""/>
        <dsp:cNvSpPr/>
      </dsp:nvSpPr>
      <dsp:spPr>
        <a:xfrm>
          <a:off x="2034890" y="497297"/>
          <a:ext cx="1959035" cy="61782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Эмоционально-побудительный</a:t>
          </a:r>
          <a:r>
            <a:rPr lang="ru-RU" sz="1200" kern="1200">
              <a:latin typeface="Times New Roman" pitchFamily="18" charset="0"/>
              <a:cs typeface="Times New Roman" pitchFamily="18" charset="0"/>
            </a:rPr>
            <a:t> (эмоционально-положительные чувства ребенка к окружающему миру)</a:t>
          </a:r>
        </a:p>
      </dsp:txBody>
      <dsp:txXfrm>
        <a:off x="2034890" y="497297"/>
        <a:ext cx="1959035" cy="617829"/>
      </dsp:txXfrm>
    </dsp:sp>
    <dsp:sp modelId="{83239D1B-5972-4D12-A602-18614B901D5F}">
      <dsp:nvSpPr>
        <dsp:cNvPr id="0" name=""/>
        <dsp:cNvSpPr/>
      </dsp:nvSpPr>
      <dsp:spPr>
        <a:xfrm>
          <a:off x="2051277" y="1200191"/>
          <a:ext cx="1926863" cy="253050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Любовь и чувство привязанности к родной семье и дому.</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Интерес к жизни родного города, страны.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Гордость за достижения своей страны.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Уважение к культуре и традициям народа, к историческому прошлому.</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Восхищение народным творчеством.</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Любовь к родной природе, родному языку.</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Уважение к человеку-труженику и желание принимать посильное участие в труде.</a:t>
          </a:r>
        </a:p>
      </dsp:txBody>
      <dsp:txXfrm>
        <a:off x="2051277" y="1200191"/>
        <a:ext cx="1926863" cy="2530502"/>
      </dsp:txXfrm>
    </dsp:sp>
    <dsp:sp modelId="{E702DC62-DC0A-4C00-9E4D-25291878E78D}">
      <dsp:nvSpPr>
        <dsp:cNvPr id="0" name=""/>
        <dsp:cNvSpPr/>
      </dsp:nvSpPr>
      <dsp:spPr>
        <a:xfrm>
          <a:off x="4234639" y="500957"/>
          <a:ext cx="1772561" cy="61630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Деятельностный</a:t>
          </a:r>
          <a:r>
            <a:rPr lang="ru-RU" sz="900" kern="1200">
              <a:latin typeface="Times New Roman" pitchFamily="18" charset="0"/>
              <a:cs typeface="Times New Roman" pitchFamily="18" charset="0"/>
            </a:rPr>
            <a:t> </a:t>
          </a:r>
          <a:r>
            <a:rPr lang="ru-RU" sz="1200" kern="1200">
              <a:latin typeface="Times New Roman" pitchFamily="18" charset="0"/>
              <a:cs typeface="Times New Roman" pitchFamily="18" charset="0"/>
            </a:rPr>
            <a:t>(отражение отношения к миру в деятельности)</a:t>
          </a:r>
        </a:p>
      </dsp:txBody>
      <dsp:txXfrm>
        <a:off x="4234639" y="500957"/>
        <a:ext cx="1772561" cy="616302"/>
      </dsp:txXfrm>
    </dsp:sp>
    <dsp:sp modelId="{21422ED5-EDEE-4C6D-9CBA-ABBDBA15D023}">
      <dsp:nvSpPr>
        <dsp:cNvPr id="0" name=""/>
        <dsp:cNvSpPr/>
      </dsp:nvSpPr>
      <dsp:spPr>
        <a:xfrm>
          <a:off x="4237713" y="1231063"/>
          <a:ext cx="1772561" cy="251738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Труд.</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Игра.</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Продуктивная деятельность.</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Музыкальная деятельность.</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Познавательная деятельность</a:t>
          </a:r>
        </a:p>
      </dsp:txBody>
      <dsp:txXfrm>
        <a:off x="4237713" y="1231063"/>
        <a:ext cx="1772561" cy="251738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1E5A33-0638-42F1-8F41-7FDCFD6B7DBC}">
      <dsp:nvSpPr>
        <dsp:cNvPr id="0" name=""/>
        <dsp:cNvSpPr/>
      </dsp:nvSpPr>
      <dsp:spPr>
        <a:xfrm>
          <a:off x="1023937" y="0"/>
          <a:ext cx="1600200" cy="1600200"/>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ЗБР</a:t>
          </a:r>
        </a:p>
      </dsp:txBody>
      <dsp:txXfrm>
        <a:off x="1403984" y="120015"/>
        <a:ext cx="840105" cy="272034"/>
      </dsp:txXfrm>
    </dsp:sp>
    <dsp:sp modelId="{3229A4DA-FB1D-4572-8D92-0A9AD20B4764}">
      <dsp:nvSpPr>
        <dsp:cNvPr id="0" name=""/>
        <dsp:cNvSpPr/>
      </dsp:nvSpPr>
      <dsp:spPr>
        <a:xfrm>
          <a:off x="1223962" y="400049"/>
          <a:ext cx="1200150" cy="1200150"/>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УАР</a:t>
          </a:r>
        </a:p>
      </dsp:txBody>
      <dsp:txXfrm>
        <a:off x="1399720" y="700087"/>
        <a:ext cx="848634" cy="60007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884E-4E27-41A4-B0C2-6ACE74E9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29705</Words>
  <Characters>169319</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Критина</dc:creator>
  <cp:lastModifiedBy>Bella</cp:lastModifiedBy>
  <cp:revision>3</cp:revision>
  <dcterms:created xsi:type="dcterms:W3CDTF">2017-12-19T08:41:00Z</dcterms:created>
  <dcterms:modified xsi:type="dcterms:W3CDTF">2017-12-20T12:45:00Z</dcterms:modified>
</cp:coreProperties>
</file>